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7f41245454cae" w:history="1">
              <w:r>
                <w:rPr>
                  <w:rStyle w:val="Hyperlink"/>
                </w:rPr>
                <w:t>2025-2031年中国航空铝材市场现状全面调研与发展趋势分析报告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7f41245454cae" w:history="1">
              <w:r>
                <w:rPr>
                  <w:rStyle w:val="Hyperlink"/>
                </w:rPr>
                <w:t>2025-2031年中国航空铝材市场现状全面调研与发展趋势分析报告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7f41245454cae" w:history="1">
                <w:r>
                  <w:rPr>
                    <w:rStyle w:val="Hyperlink"/>
                  </w:rPr>
                  <w:t>https://www.20087.com/2/82/HangKongLvCaiFaZhanQuShiYuCe.html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铝材是航空航天工业的重要材料，具有轻质、高强度、耐腐蚀等优良特性，对于减轻飞机重量、提高燃油效率和飞行安全性至关重要。近年来，通过合金成分优化和加工技术改进，航空铝材的性能不断提升，同时，新型铝材如铝锂合金的应用，进一步降低了航空器的自重，提高了结构强度和抗疲劳性能。</w:t>
      </w:r>
      <w:r>
        <w:rPr>
          <w:rFonts w:hint="eastAsia"/>
        </w:rPr>
        <w:br/>
      </w:r>
      <w:r>
        <w:rPr>
          <w:rFonts w:hint="eastAsia"/>
        </w:rPr>
        <w:t>　　未来，航空铝材的发展将更加注重材料的轻量化和多功能性。轻量化体现在探索更轻、更强的合金配方，以及采用先进制造技术如3D打印，实现复杂结构件的一体化成型，减少零件数量和组装成本。多功能性则意味着开发具有电磁屏蔽、热管理、自修复等特性的智能铝材，以满足未来航空器在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7f41245454cae" w:history="1">
        <w:r>
          <w:rPr>
            <w:rStyle w:val="Hyperlink"/>
          </w:rPr>
          <w:t>2025-2031年中国航空铝材市场现状全面调研与发展趋势分析报告</w:t>
        </w:r>
      </w:hyperlink>
      <w:r>
        <w:rPr>
          <w:rFonts w:hint="eastAsia"/>
        </w:rPr>
        <w:t>》依托行业权威数据及长期市场监测信息，系统分析了航空铝材行业的市场规模、供需关系、竞争格局及重点企业经营状况，并结合航空铝材行业发展现状，科学预测了航空铝材市场前景与技术发展方向。报告通过SWOT分析，揭示了航空铝材行业机遇与潜在风险，为投资者提供了全面的现状分析与前景评估，助力挖掘投资价值并优化决策。同时，报告从投资、生产及营销等角度提出可行性建议，为航空铝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航空铝材行业发展概述</w:t>
      </w:r>
      <w:r>
        <w:rPr>
          <w:rFonts w:hint="eastAsia"/>
        </w:rPr>
        <w:br/>
      </w:r>
      <w:r>
        <w:rPr>
          <w:rFonts w:hint="eastAsia"/>
        </w:rPr>
        <w:t>　　第一节 航空铝材概述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航空铝材行业产业链分析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三、产业链上下游对航空铝材行业的影响分析</w:t>
      </w:r>
      <w:r>
        <w:rPr>
          <w:rFonts w:hint="eastAsia"/>
        </w:rPr>
        <w:br/>
      </w:r>
      <w:r>
        <w:rPr>
          <w:rFonts w:hint="eastAsia"/>
        </w:rPr>
        <w:t>　　第三节 全球航空铝材行业发展分析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一、全球航空铝材行业发展历程</w:t>
      </w:r>
      <w:r>
        <w:rPr>
          <w:rFonts w:hint="eastAsia"/>
        </w:rPr>
        <w:br/>
      </w:r>
      <w:r>
        <w:rPr>
          <w:rFonts w:hint="eastAsia"/>
        </w:rPr>
        <w:t>　　　　二、全球航空铝材行业主要生产国家地区分析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三、全球航空铝材行业发展趋势分析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2020-2025年中国航空铝材行业发展环境分析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2020-2025年中国航空铝材行业经济发展环境分析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2020-2025年中国航空铝材行业政策发展环境分析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一、航空铝材行业相关政策分析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2020-2025年中国航空铝材行业社会环境发展分析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2020-2025年中国航空铝材行业技术发展环境分析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一、航空铝材行业技术现状分析</w:t>
      </w:r>
      <w:r>
        <w:rPr>
          <w:rFonts w:hint="eastAsia"/>
        </w:rPr>
        <w:br/>
      </w:r>
      <w:r>
        <w:rPr>
          <w:rFonts w:hint="eastAsia"/>
        </w:rPr>
        <w:t>　　　　二、航空铝材行业技术趋势分析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中国航空铝材所属行业产销贸易分析及预测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航空铝材所属行业生产分析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一、中国航空铝材所属行业生产特点分析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二、2020-2025年中国航空铝材所属行业产量分析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三、2020-2025年中国航空铝材所属行业产值分析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四、2025-2031年中国航空铝材所属行业产量预测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五、2025-2031年中国航空铝材所属行业产值预测</w:t>
      </w:r>
      <w:r>
        <w:rPr>
          <w:rFonts w:hint="eastAsia"/>
        </w:rPr>
        <w:br/>
      </w:r>
      <w:r>
        <w:rPr>
          <w:rFonts w:hint="eastAsia"/>
        </w:rPr>
        <w:t>　　第二节 航空铝材所属行业销售分析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一、中国航空铝材行业销售特点分析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二、2020-2025年中国航空铝材所属行业销量分析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三、2020-2025年中国航空铝材所属行业销售收入分析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四、2025-2031年中国航空铝材所属行业销量预测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五、2025-2031年中国航空铝材所属行业销售收入预测</w:t>
      </w:r>
      <w:r>
        <w:rPr>
          <w:rFonts w:hint="eastAsia"/>
        </w:rPr>
        <w:br/>
      </w:r>
      <w:r>
        <w:rPr>
          <w:rFonts w:hint="eastAsia"/>
        </w:rPr>
        <w:t>　　第三节 航空铝材所属行业进出口贸易分析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一、2020-2025年航空铝材行业进口分析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二、2020-2025年航空铝材行业出口分析</w:t>
      </w:r>
      <w:r>
        <w:rPr>
          <w:rFonts w:hint="eastAsia"/>
        </w:rPr>
        <w:br/>
      </w:r>
      <w:r>
        <w:rPr>
          <w:rFonts w:hint="eastAsia"/>
        </w:rPr>
        <w:t>　　　　三、航空铝材行业进出口态势展望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中国航空铝材行业供需总体情况分析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中国航空铝材所属行业经济运行指标情况分析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中国航空铝材所属行业财务指标总体分析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2020-2025年中国航空铝材所属行业市场营销情况分析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2020-2025年中国航空铝材市场营销现状分析</w:t>
      </w:r>
      <w:r>
        <w:rPr>
          <w:rFonts w:hint="eastAsia"/>
        </w:rPr>
        <w:br/>
      </w:r>
      <w:r>
        <w:rPr>
          <w:rFonts w:hint="eastAsia"/>
        </w:rPr>
        <w:t>　　　　一、航空铝材市场营销动态概览</w:t>
      </w:r>
      <w:r>
        <w:rPr>
          <w:rFonts w:hint="eastAsia"/>
        </w:rPr>
        <w:br/>
      </w:r>
      <w:r>
        <w:rPr>
          <w:rFonts w:hint="eastAsia"/>
        </w:rPr>
        <w:t>　　　　二、航空铝材营销模式分析</w:t>
      </w:r>
      <w:r>
        <w:rPr>
          <w:rFonts w:hint="eastAsia"/>
        </w:rPr>
        <w:br/>
      </w:r>
      <w:r>
        <w:rPr>
          <w:rFonts w:hint="eastAsia"/>
        </w:rPr>
        <w:t>　　　　三、航空铝材市场营销渠道分析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2020-2025年中国航空铝材网络营销分析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2020-2025年中国航空铝材市场营销策略分析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中国航空铝材行业SWOT分析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2020-2025年中国航空铝材行业竞争状况分析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2020-2025年中国航空铝材行业竞争力分析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2020-2025年中国航空铝材行业市场区域格局分析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中国航空铝材行业五力竞争分析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2020-2025年中国航空铝材产业提升竞争力策略分析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主要航空铝材企业竞争分析</w:t>
      </w:r>
      <w:r>
        <w:rPr>
          <w:rFonts w:hint="eastAsia"/>
        </w:rPr>
        <w:br/>
      </w:r>
      <w:r>
        <w:rPr>
          <w:rFonts w:hint="eastAsia"/>
        </w:rPr>
        <w:t>　　第一节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西安飞机工业铝业股份有限公司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东北轻合金有限责任公司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爱励（镇江）铝业有限公司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广西南南铝加工有限公司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2025-2031年航空铝材行业投资价值评估分析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2025-2031年中国航空铝材行业发展趋势预测分析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2025-2031年中国航空铝材行业前景展望</w:t>
      </w:r>
      <w:r>
        <w:rPr>
          <w:rFonts w:hint="eastAsia"/>
        </w:rPr>
        <w:br/>
      </w:r>
      <w:r>
        <w:rPr>
          <w:rFonts w:hint="eastAsia"/>
        </w:rPr>
        <w:t>　　　　一、航空铝材的研究进展及趋势分析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二、航空铝材价格趋势分析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2025-2031年中国航空铝材行业市场预测分析</w:t>
      </w:r>
      <w:r>
        <w:rPr>
          <w:rFonts w:hint="eastAsia"/>
        </w:rPr>
        <w:br/>
      </w:r>
      <w:r>
        <w:rPr>
          <w:rFonts w:hint="eastAsia"/>
        </w:rPr>
        <w:t>　　　　一、航空铝材市场供给预测分析</w:t>
      </w:r>
      <w:r>
        <w:rPr>
          <w:rFonts w:hint="eastAsia"/>
        </w:rPr>
        <w:br/>
      </w:r>
      <w:r>
        <w:rPr>
          <w:rFonts w:hint="eastAsia"/>
        </w:rPr>
        <w:t>　　　　二、航空铝材需求预测分析</w:t>
      </w:r>
      <w:r>
        <w:rPr>
          <w:rFonts w:hint="eastAsia"/>
        </w:rPr>
        <w:br/>
      </w:r>
      <w:r>
        <w:rPr>
          <w:rFonts w:hint="eastAsia"/>
        </w:rPr>
        <w:t>　　　　三、航空铝材竞争格局预测分析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2025-2031年中国航空铝材行业市场盈利预测分析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2025-2031年中国航空铝材行业投资和风险预警分析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2025-2031年航空铝材行业发展环境分析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2025-2031年航空铝材行业投资特性分析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一、2025-2031年中国航空铝材行业进入壁垒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二、2025-2031年中国航空铝材行业盈利模式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三、2025-2031年中国航空铝材行业盈利因素</w:t>
      </w:r>
      <w:r>
        <w:rPr>
          <w:rFonts w:hint="eastAsia"/>
        </w:rPr>
        <w:br/>
      </w:r>
      <w:r>
        <w:rPr>
          <w:rFonts w:hint="eastAsia"/>
        </w:rPr>
        <w:t>　　第三节 2025-2031年航空铝材行业投资风险分析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一、2025-2031年中国航空铝材行业政策风险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二、2025-2031年中国航空铝材行业技术风险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三、2025-2031年中国航空铝材行业供求风险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四、2025-2031年中国航空铝材行业其它风险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2025-2031年中国航空铝材行业投资机会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一、2025-2031年中国航空铝材行业最新投资动向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二、2025-2031年中国航空铝材行业投资机会分析</w:t>
      </w:r>
      <w:r>
        <w:rPr>
          <w:rFonts w:hint="eastAsia"/>
        </w:rPr>
        <w:br/>
      </w:r>
      <w:r>
        <w:rPr>
          <w:rFonts w:hint="eastAsia"/>
        </w:rPr>
        <w:t>　　第五节 [-中-智-林]2025-2031年中国航空铝材行业主要投资建议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航空铝材行业产业链分析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2025-2031年中国航空铝材行业产量预测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2025-2031年中国航空铝材行业销售收入预测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2025-2031年中国航空铝材行业市场规模预测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7f41245454cae" w:history="1">
        <w:r>
          <w:rPr>
            <w:rStyle w:val="Hyperlink"/>
          </w:rPr>
          <w:t>2025-2031年中国航空铝材市场现状全面调研与发展趋势分析报告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7f41245454cae" w:history="1">
        <w:r>
          <w:rPr>
            <w:rStyle w:val="Hyperlink"/>
          </w:rPr>
          <w:t>https://www.20087.com/2/82/HangKongLvCaiFaZhanQuShiYuCe.html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热点：航空铝板是什么材质、航空铝材的优缺点、航空铝板大概价格、航空铝材和普通铝材的区别、航空铝硬度怎么样、航空铝材7075价格、7075铝合金、航空铝材多少钱一公斤、佛山2025年铝合金价格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a9735e21948be" w:history="1">
      <w:r>
        <w:rPr>
          <w:rStyle w:val="Hyperlink"/>
        </w:rPr>
        <w:t>2025-2031年中国航空铝材市场现状全面调研与发展趋势分析报告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angKongLvCaiFaZhanQuShiYuCe.html" TargetMode="External" Id="Ra857f4124545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angKongLvCaiFaZhanQuShiYuCe.html" TargetMode="External" Id="Rf99a9735e219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2025-04-07T02:25:00Z</dcterms:created>
  <dcterms:modified xsi:type="dcterms:W3CDTF">2025-04-07T03:25:00Z</dcterms:modified>
  <dc:subject>2025-2031年中国航空铝材市场现状全面调研与发展趋势分析报告</dc:subject>
  <dc:title>2025-2031年中国航空铝材市场现状全面调研与发展趋势分析报告</dc:title>
  <cp:keywords>2025-2031年中国航空铝材市场现状全面调研与发展趋势分析报告</cp:keywords>
  <dc:description>2025-2031年中国航空铝材市场现状全面调研与发展趋势分析报告</dc:description>
</cp:coreProperties>
</file>