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b3341cb8944c5" w:history="1">
              <w:r>
                <w:rPr>
                  <w:rStyle w:val="Hyperlink"/>
                </w:rPr>
                <w:t>2025-2031年中国铁合页行业发展研究与前景趋势预测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b3341cb8944c5" w:history="1">
              <w:r>
                <w:rPr>
                  <w:rStyle w:val="Hyperlink"/>
                </w:rPr>
                <w:t>2025-2031年中国铁合页行业发展研究与前景趋势预测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b3341cb8944c5" w:history="1">
                <w:r>
                  <w:rPr>
                    <w:rStyle w:val="Hyperlink"/>
                  </w:rPr>
                  <w:t>https://www.20087.com/2/32/TieHeYeDeFaZhanQianJing.html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页是一种常见的金属连接件，广泛应用于门窗、家具、箱柜、机械设备等产品中，承担开启、闭合与承重功能。目前市场上的铁合页种类多样，包括普通合页、铰链合页、隐形合页、弹簧合页等，材质以冷轧钢板、不锈钢、铸铁为主，部分产品还经过镀锌、喷涂、烤漆等表面处理，以提升防锈性能与美观度。制造工艺方面，冲压、铸造、焊接、抛光等技术已较为成熟，部分高端产品还具备阻尼调节、静音闭合、自动回位等功能，满足不同使用场景的需求。随着建筑装修、家具制造与工业设备的持续发展，铁合页在结构稳定性、承重能力与耐用性方面不断提升，成为重要的基础配件。</w:t>
      </w:r>
      <w:r>
        <w:rPr>
          <w:rFonts w:hint="eastAsia"/>
        </w:rPr>
        <w:br/>
      </w:r>
      <w:r>
        <w:rPr>
          <w:rFonts w:hint="eastAsia"/>
        </w:rPr>
        <w:t>　　未来，铁合页将朝着高性能、多功能与绿色环保方向发展。随着建筑与家具行业对安全性和使用寿命要求的提高，铁合页将采用更高强度、耐腐蚀性更强的材料，例如不锈钢合金、复合镀层等，以提升其在潮湿、腐蚀性环境中的稳定性。同时，随着智能家居与自动化设备的发展，铁合页可能集成更多功能性设计，例如静音闭合、缓冲调节、智能感应等，提升用户体验与产品附加值。此外，随着环保法规的趋严，企业在生产过程中将更加注重节能减排，推动绿色制造工艺的应用，例如采用低能耗冲压工艺、环保电镀技术等。整体来看，铁合页将在材料升级、功能拓展与环保理念的多重驱动下，持续提升其在建筑、家具与工业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b3341cb8944c5" w:history="1">
        <w:r>
          <w:rPr>
            <w:rStyle w:val="Hyperlink"/>
          </w:rPr>
          <w:t>2025-2031年中国铁合页行业发展研究与前景趋势预测</w:t>
        </w:r>
      </w:hyperlink>
      <w:r>
        <w:rPr>
          <w:rFonts w:hint="eastAsia"/>
        </w:rPr>
        <w:t>》系统研究了铁合页行业的市场运行态势，并对未来发展趋势进行了科学预测。报告包括行业基础知识、国内外环境分析、运行数据解读及产业链梳理，同时探讨了铁合页市场竞争格局与重点企业的表现。基于对铁合页行业的全面分析，报告展望了铁合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铁合页行业概述</w:t>
      </w:r>
      <w:r>
        <w:rPr>
          <w:rFonts w:hint="eastAsia"/>
        </w:rPr>
        <w:br/>
      </w:r>
      <w:r>
        <w:rPr>
          <w:rFonts w:hint="eastAsia"/>
        </w:rPr>
        <w:t>　　第一节 铁合页定义与分类</w:t>
      </w:r>
      <w:r>
        <w:rPr>
          <w:rFonts w:hint="eastAsia"/>
        </w:rPr>
        <w:br/>
      </w:r>
      <w:r>
        <w:rPr>
          <w:rFonts w:hint="eastAsia"/>
        </w:rPr>
        <w:t>　　第二节 铁合页应用领域</w:t>
      </w:r>
      <w:r>
        <w:rPr>
          <w:rFonts w:hint="eastAsia"/>
        </w:rPr>
        <w:br/>
      </w:r>
      <w:r>
        <w:rPr>
          <w:rFonts w:hint="eastAsia"/>
        </w:rPr>
        <w:t>　　第三节 铁合页行业经济指标分析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铁合页产业链及经营模式分析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三、铁合页销售模式及销售渠道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2019-2024年全球铁合页市场规模与趋势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主要国家与地区铁合页市场分析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2025-2031年全球铁合页行业发展趋势与前景预测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2024-2025年铁合页产能与投资动态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一、国内铁合页产能及利用情况</w:t>
      </w:r>
      <w:r>
        <w:rPr>
          <w:rFonts w:hint="eastAsia"/>
        </w:rPr>
        <w:br/>
      </w:r>
      <w:r>
        <w:rPr>
          <w:rFonts w:hint="eastAsia"/>
        </w:rPr>
        <w:t>　　　　二、铁合页产能扩张与投资动态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2025-2031年铁合页行业产量统计与趋势预测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一、2019-2024年铁合页行业产量数据统计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1、2019-2024年铁合页产量及增长趋势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2、2019-2024年铁合页细分产品产量及份额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二、影响铁合页产量的关键因素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三、2025-2031年铁合页产量预测</w:t>
      </w:r>
      <w:r>
        <w:rPr>
          <w:rFonts w:hint="eastAsia"/>
        </w:rPr>
        <w:br/>
      </w:r>
      <w:r>
        <w:rPr>
          <w:rFonts w:hint="eastAsia"/>
        </w:rPr>
        <w:t>　　第三节 2025-2031年铁合页市场需求与销售分析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一、2024-2025年铁合页行业需求现状</w:t>
      </w:r>
      <w:r>
        <w:rPr>
          <w:rFonts w:hint="eastAsia"/>
        </w:rPr>
        <w:br/>
      </w:r>
      <w:r>
        <w:rPr>
          <w:rFonts w:hint="eastAsia"/>
        </w:rPr>
        <w:t>　　　　二、铁合页客户群体与需求特点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三、2019-2024年铁合页行业销售规模分析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四、2025-2031年铁合页市场增长潜力与规模预测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铁合页细分市场分析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一、2024-2025年铁合页主要细分产品市场现状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铁合页下游应用与客户群体分析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一、2024-2025年铁合页各应用领域市场现状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2024-2025年铁合页行业技术发展现状及趋势分析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国内外铁合页行业技术差异与原因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一、2019-2024年铁合页市场价格走势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铁合页定价策略与方法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2025-2031年铁合页价格竞争态势与趋势预测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2024-2025年重点区域铁合页市场发展概况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三、2025-2031年铁合页行业发展潜力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2019-2024年中国铁合页行业进出口情况分析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一、2019-2024年铁合页进口规模及增长情况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铁合页行业出口情况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一、2019-2024年铁合页出口规模及增长情况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2019-2024年中国铁合页行业总体发展与财务状况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2019-2024年中国铁合页行业规模情况</w:t>
      </w:r>
      <w:r>
        <w:rPr>
          <w:rFonts w:hint="eastAsia"/>
        </w:rPr>
        <w:br/>
      </w:r>
      <w:r>
        <w:rPr>
          <w:rFonts w:hint="eastAsia"/>
        </w:rPr>
        <w:t>　　　　一、铁合页行业企业数量规模</w:t>
      </w:r>
      <w:r>
        <w:rPr>
          <w:rFonts w:hint="eastAsia"/>
        </w:rPr>
        <w:br/>
      </w:r>
      <w:r>
        <w:rPr>
          <w:rFonts w:hint="eastAsia"/>
        </w:rPr>
        <w:t>　　　　二、铁合页行业从业人员规模</w:t>
      </w:r>
      <w:r>
        <w:rPr>
          <w:rFonts w:hint="eastAsia"/>
        </w:rPr>
        <w:br/>
      </w:r>
      <w:r>
        <w:rPr>
          <w:rFonts w:hint="eastAsia"/>
        </w:rPr>
        <w:t>　　　　三、铁合页行业市场敏感性分析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2019-2024年中国铁合页行业财务能力分析</w:t>
      </w:r>
      <w:r>
        <w:rPr>
          <w:rFonts w:hint="eastAsia"/>
        </w:rPr>
        <w:br/>
      </w:r>
      <w:r>
        <w:rPr>
          <w:rFonts w:hint="eastAsia"/>
        </w:rPr>
        <w:t>　　　　一、铁合页行业盈利能力</w:t>
      </w:r>
      <w:r>
        <w:rPr>
          <w:rFonts w:hint="eastAsia"/>
        </w:rPr>
        <w:br/>
      </w:r>
      <w:r>
        <w:rPr>
          <w:rFonts w:hint="eastAsia"/>
        </w:rPr>
        <w:t>　　　　二、铁合页行业偿债能力</w:t>
      </w:r>
      <w:r>
        <w:rPr>
          <w:rFonts w:hint="eastAsia"/>
        </w:rPr>
        <w:br/>
      </w:r>
      <w:r>
        <w:rPr>
          <w:rFonts w:hint="eastAsia"/>
        </w:rPr>
        <w:t>　　　　三、铁合页行业营运能力</w:t>
      </w:r>
      <w:r>
        <w:rPr>
          <w:rFonts w:hint="eastAsia"/>
        </w:rPr>
        <w:br/>
      </w:r>
      <w:r>
        <w:rPr>
          <w:rFonts w:hint="eastAsia"/>
        </w:rPr>
        <w:t>　　　　四、铁合页行业发展能力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中国铁合页行业竞争格局分析</w:t>
      </w:r>
      <w:r>
        <w:rPr>
          <w:rFonts w:hint="eastAsia"/>
        </w:rPr>
        <w:br/>
      </w:r>
      <w:r>
        <w:rPr>
          <w:rFonts w:hint="eastAsia"/>
        </w:rPr>
        <w:t>　　第一节 铁合页行业竞争格局总览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2024-2025年铁合页行业竞争力分析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2019-2024年铁合页行业企业并购活动分析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2024-2025年铁合页行业会展与招投标活动分析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一、铁合页行业会展活动及其市场影响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2025年中国铁合页企业发展企业发展策略与建议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铁合页销售模式与渠道策略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铁合页品牌与市场推广策略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铁合页研发投入与技术创新能力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铁合页合作联盟与资源整合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中国铁合页行业风险与对策</w:t>
      </w:r>
      <w:r>
        <w:rPr>
          <w:rFonts w:hint="eastAsia"/>
        </w:rPr>
        <w:br/>
      </w:r>
      <w:r>
        <w:rPr>
          <w:rFonts w:hint="eastAsia"/>
        </w:rPr>
        <w:t>　　第一节 铁合页行业SWOT分析</w:t>
      </w:r>
      <w:r>
        <w:rPr>
          <w:rFonts w:hint="eastAsia"/>
        </w:rPr>
        <w:br/>
      </w:r>
      <w:r>
        <w:rPr>
          <w:rFonts w:hint="eastAsia"/>
        </w:rPr>
        <w:t>　　　　一、铁合页行业优势</w:t>
      </w:r>
      <w:r>
        <w:rPr>
          <w:rFonts w:hint="eastAsia"/>
        </w:rPr>
        <w:br/>
      </w:r>
      <w:r>
        <w:rPr>
          <w:rFonts w:hint="eastAsia"/>
        </w:rPr>
        <w:t>　　　　二、铁合页行业劣势</w:t>
      </w:r>
      <w:r>
        <w:rPr>
          <w:rFonts w:hint="eastAsia"/>
        </w:rPr>
        <w:br/>
      </w:r>
      <w:r>
        <w:rPr>
          <w:rFonts w:hint="eastAsia"/>
        </w:rPr>
        <w:t>　　　　三、铁合页市场机会</w:t>
      </w:r>
      <w:r>
        <w:rPr>
          <w:rFonts w:hint="eastAsia"/>
        </w:rPr>
        <w:br/>
      </w:r>
      <w:r>
        <w:rPr>
          <w:rFonts w:hint="eastAsia"/>
        </w:rPr>
        <w:t>　　　　四、铁合页市场威胁</w:t>
      </w:r>
      <w:r>
        <w:rPr>
          <w:rFonts w:hint="eastAsia"/>
        </w:rPr>
        <w:br/>
      </w:r>
      <w:r>
        <w:rPr>
          <w:rFonts w:hint="eastAsia"/>
        </w:rPr>
        <w:t>　　第二节 铁合页行业风险及对策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2025-2031年中国铁合页行业前景与发展趋势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2024-2025年铁合页行业发展环境分析</w:t>
      </w:r>
      <w:r>
        <w:rPr>
          <w:rFonts w:hint="eastAsia"/>
        </w:rPr>
        <w:br/>
      </w:r>
      <w:r>
        <w:rPr>
          <w:rFonts w:hint="eastAsia"/>
        </w:rPr>
        <w:t>　　　　一、铁合页行业主管部门与监管体制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二、铁合页行业主要法律法规及政策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三、铁合页行业标准与质量监管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2025-2031年铁合页行业发展趋势与方向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2025-2031年铁合页行业发展潜力与机遇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中~智林~－铁合页行业发展建议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铁合页行业历程</w:t>
      </w:r>
      <w:r>
        <w:rPr>
          <w:rFonts w:hint="eastAsia"/>
        </w:rPr>
        <w:br/>
      </w:r>
      <w:r>
        <w:rPr>
          <w:rFonts w:hint="eastAsia"/>
        </w:rPr>
        <w:t>　　图表 铁合页行业生命周期</w:t>
      </w:r>
      <w:r>
        <w:rPr>
          <w:rFonts w:hint="eastAsia"/>
        </w:rPr>
        <w:br/>
      </w:r>
      <w:r>
        <w:rPr>
          <w:rFonts w:hint="eastAsia"/>
        </w:rPr>
        <w:t>　　图表 铁合页行业产业链分析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2024年中国铁合页行业需求领域分布格局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2019-2024年中国铁合页出口金额分析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2024年中国铁合页进口国家及地区分析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2024年中国铁合页出口国家及地区分析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b3341cb8944c5" w:history="1">
        <w:r>
          <w:rPr>
            <w:rStyle w:val="Hyperlink"/>
          </w:rPr>
          <w:t>2025-2031年中国铁合页行业发展研究与前景趋势预测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b3341cb8944c5" w:history="1">
        <w:r>
          <w:rPr>
            <w:rStyle w:val="Hyperlink"/>
          </w:rPr>
          <w:t>https://www.20087.com/2/32/TieHeYeDeFaZhanQianJing.html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热点：合页厂家联系电话、铁合页规格型号、合页厂家、铁合页什么时候开始有的、铁合页图片、铁合页生锈怎么办、五金配件十大品牌、铁合页怎么安装、合页品牌种类大全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449e630a8408f" w:history="1">
      <w:r>
        <w:rPr>
          <w:rStyle w:val="Hyperlink"/>
        </w:rPr>
        <w:t>2025-2031年中国铁合页行业发展研究与前景趋势预测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ieHeYeDeFaZhanQianJing.html" TargetMode="External" Id="R621b3341cb89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ieHeYeDeFaZhanQianJing.html" TargetMode="External" Id="R7ef449e630a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2025-08-11T09:17:45Z</dcterms:created>
  <dcterms:modified xsi:type="dcterms:W3CDTF">2025-08-11T10:17:45Z</dcterms:modified>
  <dc:subject>2025-2031年中国铁合页行业发展研究与前景趋势预测</dc:subject>
  <dc:title>2025-2031年中国铁合页行业发展研究与前景趋势预测</dc:title>
  <cp:keywords>2025-2031年中国铁合页行业发展研究与前景趋势预测</cp:keywords>
  <dc:description>2025-2031年中国铁合页行业发展研究与前景趋势预测</dc:description>
</cp:coreProperties>
</file>