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a1bf1e1b4885" w:history="1">
              <w:r>
                <w:rPr>
                  <w:rStyle w:val="Hyperlink"/>
                </w:rPr>
                <w:t>2026-2032年全球与中国铝冶炼行业现状及发展前景预测报告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a1bf1e1b4885" w:history="1">
              <w:r>
                <w:rPr>
                  <w:rStyle w:val="Hyperlink"/>
                </w:rPr>
                <w:t>2026-2032年全球与中国铝冶炼行业现状及发展前景预测报告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a1bf1e1b4885" w:history="1">
                <w:r>
                  <w:rPr>
                    <w:rStyle w:val="Hyperlink"/>
                  </w:rPr>
                  <w:t>https://www.20087.com/2/72/LvYeLianShiChangQianJingFenXi.html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行业正处于绿色低碳转型与技术革新的关键阶段。传统霍尔-埃鲁特（Hall-Héroult）电解工艺虽成熟，但高能耗与全氟化碳（PFCs）排放问题使其面临严峻环保压力。全球领先企业正推进惰性阳极技术、湿法冶金及低碳电力（水电、风电）耦合方案，以降低单位铝产量碳足迹。中国等主要生产国实施产能置换与阶梯电价政策，倒逼落后产能退出。同时，再生铝因能耗仅为原铝5%左右，战略地位显著提升，推动“城市矿山”资源化体系建设。然而，电解槽长寿化、赤泥无害化处置及高品位铝土矿资源枯竭仍是行业共性挑战。</w:t>
      </w:r>
      <w:r>
        <w:rPr>
          <w:rFonts w:hint="eastAsia"/>
        </w:rPr>
        <w:br/>
      </w:r>
      <w:r>
        <w:rPr>
          <w:rFonts w:hint="eastAsia"/>
        </w:rPr>
        <w:t>　　未来，铝冶炼将加速向零碳化、智能化与循环经济模式转型。惰性阳极与氧阴极技术若实现商业化，将彻底消除PFCs排放并提升电流效率。人工智能将用于电解槽运行参数实时优化，预测阳极效应并自动干预，提升能效与稳定性。赤泥资源化路径（如提取铁、钛、稀土及制备建材）将从实验室走向规模化应用，缓解固废堆存压力。在绿电成本持续下降背景下，分布式小型电解铝厂或依托可再生能源基地布局，重塑全球产能地理格局。此外，国际碳边境调节机制（CBAM）将促使铝企全面披露产品碳足迹，推动全链条绿色认证，使低碳铝成为高端制造供应链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a1bf1e1b4885" w:history="1">
        <w:r>
          <w:rPr>
            <w:rStyle w:val="Hyperlink"/>
          </w:rPr>
          <w:t>2026-2032年全球与中国铝冶炼行业现状及发展前景预测报告</w:t>
        </w:r>
      </w:hyperlink>
      <w:r>
        <w:rPr>
          <w:rFonts w:hint="eastAsia"/>
        </w:rPr>
        <w:t>》系统分析了铝冶炼行业的市场运行态势及发展趋势。报告从铝冶炼行业基础知识、发展环境入手，结合铝冶炼行业运行数据和产业链结构，全面解读铝冶炼市场竞争格局及重点企业表现，并基于此对铝冶炼行业发展前景作出预测，提供可操作的发展建议。研究采用定性与定量相结合的方法，整合国家统计局、相关协会的权威数据以及一手调研资料，确保结论的准确性和实用性，为铝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按产品类型细分，全球铝冶炼市场规模2021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锭</w:t>
      </w:r>
      <w:r>
        <w:rPr>
          <w:rFonts w:hint="eastAsia"/>
        </w:rPr>
        <w:br/>
      </w:r>
      <w:r>
        <w:rPr>
          <w:rFonts w:hint="eastAsia"/>
        </w:rPr>
        <w:t>　　　　1.3.3 坯</w:t>
      </w:r>
      <w:r>
        <w:rPr>
          <w:rFonts w:hint="eastAsia"/>
        </w:rPr>
        <w:br/>
      </w:r>
      <w:r>
        <w:rPr>
          <w:rFonts w:hint="eastAsia"/>
        </w:rPr>
        <w:t>　　　　1.3.4 线材</w:t>
      </w:r>
      <w:r>
        <w:rPr>
          <w:rFonts w:hint="eastAsia"/>
        </w:rPr>
        <w:br/>
      </w:r>
      <w:r>
        <w:rPr>
          <w:rFonts w:hint="eastAsia"/>
        </w:rPr>
        <w:t>　　1.4 产品分类，按冶炼工艺</w:t>
      </w:r>
      <w:r>
        <w:rPr>
          <w:rFonts w:hint="eastAsia"/>
        </w:rPr>
        <w:br/>
      </w:r>
      <w:r>
        <w:rPr>
          <w:rFonts w:hint="eastAsia"/>
        </w:rPr>
        <w:t>　　　　1.4.1 按冶炼工艺细分，全球铝冶炼市场规模2021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原铝冶炼</w:t>
      </w:r>
      <w:r>
        <w:rPr>
          <w:rFonts w:hint="eastAsia"/>
        </w:rPr>
        <w:br/>
      </w:r>
      <w:r>
        <w:rPr>
          <w:rFonts w:hint="eastAsia"/>
        </w:rPr>
        <w:t>　　　　1.4.3 再生铝冶炼</w:t>
      </w:r>
      <w:r>
        <w:rPr>
          <w:rFonts w:hint="eastAsia"/>
        </w:rPr>
        <w:br/>
      </w:r>
      <w:r>
        <w:rPr>
          <w:rFonts w:hint="eastAsia"/>
        </w:rPr>
        <w:t>　　　　1.4.4 电解铝冶炼</w:t>
      </w:r>
      <w:r>
        <w:rPr>
          <w:rFonts w:hint="eastAsia"/>
        </w:rPr>
        <w:br/>
      </w:r>
      <w:r>
        <w:rPr>
          <w:rFonts w:hint="eastAsia"/>
        </w:rPr>
        <w:t>　　1.5 产品分类，按产品品类</w:t>
      </w:r>
      <w:r>
        <w:rPr>
          <w:rFonts w:hint="eastAsia"/>
        </w:rPr>
        <w:br/>
      </w:r>
      <w:r>
        <w:rPr>
          <w:rFonts w:hint="eastAsia"/>
        </w:rPr>
        <w:t>　　　　1.5.1 按产品品类细分，全球铝冶炼市场规模2021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原铝锭</w:t>
      </w:r>
      <w:r>
        <w:rPr>
          <w:rFonts w:hint="eastAsia"/>
        </w:rPr>
        <w:br/>
      </w:r>
      <w:r>
        <w:rPr>
          <w:rFonts w:hint="eastAsia"/>
        </w:rPr>
        <w:t>　　　　1.5.3 高纯铝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按应用细分，全球铝冶炼市场规模2021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运输</w:t>
      </w:r>
      <w:r>
        <w:rPr>
          <w:rFonts w:hint="eastAsia"/>
        </w:rPr>
        <w:br/>
      </w:r>
      <w:r>
        <w:rPr>
          <w:rFonts w:hint="eastAsia"/>
        </w:rPr>
        <w:t>　　　　1.6.3 重型机械和工业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铝冶炼行业发展总体概况</w:t>
      </w:r>
      <w:r>
        <w:rPr>
          <w:rFonts w:hint="eastAsia"/>
        </w:rPr>
        <w:br/>
      </w:r>
      <w:r>
        <w:rPr>
          <w:rFonts w:hint="eastAsia"/>
        </w:rPr>
        <w:t>　　　　1.7.2 铝冶炼行业发展主要特点</w:t>
      </w:r>
      <w:r>
        <w:rPr>
          <w:rFonts w:hint="eastAsia"/>
        </w:rPr>
        <w:br/>
      </w:r>
      <w:r>
        <w:rPr>
          <w:rFonts w:hint="eastAsia"/>
        </w:rPr>
        <w:t>　　　　1.7.3 铝冶炼行业发展影响因素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铝冶炼有利因素</w:t>
      </w:r>
      <w:r>
        <w:rPr>
          <w:rFonts w:hint="eastAsia"/>
        </w:rPr>
        <w:br/>
      </w:r>
      <w:r>
        <w:rPr>
          <w:rFonts w:hint="eastAsia"/>
        </w:rPr>
        <w:t>　　　　1.7.3 .2 铝冶炼不利因素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全球市场，近三年铝冶炼主要企业占有率及排名（按销量）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铝冶炼主要企业在国际市场占有率（按销量，2023-2026）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2025年铝冶炼主要企业在国际市场排名（按销量）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全球市场主要企业铝冶炼销量（2023-2026）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全球市场，近三年铝冶炼主要企业占有率及排名（按收入）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铝冶炼主要企业在国际市场占有率（按收入，2023-2026）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2025年铝冶炼主要企业在国际市场排名（按收入）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全球市场主要企业铝冶炼销售收入（2023-2026）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全球市场主要企业铝冶炼销售价格（2023-2026）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中国市场，近三年铝冶炼主要企业占有率及排名（按销量）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铝冶炼主要企业在中国市场占有率（按销量，2023-2026）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2025年铝冶炼主要企业在中国市场排名（按销量）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中国市场主要企业铝冶炼销量（2023-2026）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中国市场，近三年铝冶炼主要企业占有率及排名（按收入）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铝冶炼主要企业在中国市场占有率（按收入，2023-2026）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2025年铝冶炼主要企业在中国市场排名（按收入）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中国市场主要企业铝冶炼销售收入（2023-2026）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全球主要厂商铝冶炼总部及产地分布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全球主要厂商成立时间及铝冶炼商业化日期</w:t>
      </w:r>
      <w:r>
        <w:rPr>
          <w:rFonts w:hint="eastAsia"/>
        </w:rPr>
        <w:br/>
      </w:r>
      <w:r>
        <w:rPr>
          <w:rFonts w:hint="eastAsia"/>
        </w:rPr>
        <w:t>　　2.8 全球主要厂商铝冶炼产品类型及应用</w:t>
      </w:r>
      <w:r>
        <w:rPr>
          <w:rFonts w:hint="eastAsia"/>
        </w:rPr>
        <w:br/>
      </w:r>
      <w:r>
        <w:rPr>
          <w:rFonts w:hint="eastAsia"/>
        </w:rPr>
        <w:t>　　2.9 铝冶炼行业集中度、竞争程度分析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铝冶炼行业集中度分析：2025年全球Top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全球铝冶炼第一梯队、第二梯队和第三梯队生产商（品牌）及市场份额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全球铝冶炼总体规模分析</w:t>
      </w:r>
      <w:r>
        <w:rPr>
          <w:rFonts w:hint="eastAsia"/>
        </w:rPr>
        <w:br/>
      </w:r>
      <w:r>
        <w:rPr>
          <w:rFonts w:hint="eastAsia"/>
        </w:rPr>
        <w:t>　　3.1 全球铝冶炼供需现状及预测（2021-2032）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全球铝冶炼产能、产量、产能利用率及发展趋势（2021-2032）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全球铝冶炼产量、需求量及发展趋势（2021-2032）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全球主要地区铝冶炼产量及发展趋势（2021-2032）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全球主要地区铝冶炼产量（2021-2026）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全球主要地区铝冶炼产量（2027-2032）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全球主要地区铝冶炼产量市场份额（2021-2032）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中国铝冶炼供需现状及预测（2021-2032）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中国铝冶炼产能、产量、产能利用率及发展趋势（2021-2032）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中国铝冶炼产量、市场需求量及发展趋势（2021-2032）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中国市场铝冶炼进出口（2021-2032）</w:t>
      </w:r>
      <w:r>
        <w:rPr>
          <w:rFonts w:hint="eastAsia"/>
        </w:rPr>
        <w:br/>
      </w:r>
      <w:r>
        <w:rPr>
          <w:rFonts w:hint="eastAsia"/>
        </w:rPr>
        <w:t>　　3.4 全球铝冶炼销量及销售额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全球市场铝冶炼销售额（2021-2032）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全球市场铝冶炼销量（2021-2032）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全球市场铝冶炼价格趋势（2021-2032）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全球铝冶炼主要地区分析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全球主要地区铝冶炼市场规模分析：2021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全球主要地区铝冶炼销售收入及市场份额（2021-2026）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全球主要地区铝冶炼销售收入预测（2027-2032）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全球主要地区铝冶炼销量分析：2021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全球主要地区铝冶炼销量及市场份额预测（2027-2032）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中东市场铝冶炼销量、收入及增长率（2021-2032）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铝冶炼销量、收入、价格及毛利率（2021-2026）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不同产品类型铝冶炼分析</w:t>
      </w:r>
      <w:r>
        <w:rPr>
          <w:rFonts w:hint="eastAsia"/>
        </w:rPr>
        <w:br/>
      </w:r>
      <w:r>
        <w:rPr>
          <w:rFonts w:hint="eastAsia"/>
        </w:rPr>
        <w:t>　　6.1 全球不同产品类型铝冶炼销量（2021-2032）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全球不同产品类型铝冶炼销量预测（2027-2032）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全球不同产品类型铝冶炼收入（2021-2032）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全球不同产品类型铝冶炼收入及市场份额（2021-2026）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全球不同产品类型铝冶炼收入预测（2027-2032）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全球不同产品类型铝冶炼价格走势（2021-2032）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中国不同产品类型铝冶炼销量（2021-2032）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中国不同产品类型铝冶炼销量预测（2027-2032）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中国不同产品类型铝冶炼收入（2021-2032）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中国不同产品类型铝冶炼收入及市场份额（2021-2026）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中国不同产品类型铝冶炼收入预测（2027-2032）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不同应用铝冶炼分析</w:t>
      </w:r>
      <w:r>
        <w:rPr>
          <w:rFonts w:hint="eastAsia"/>
        </w:rPr>
        <w:br/>
      </w:r>
      <w:r>
        <w:rPr>
          <w:rFonts w:hint="eastAsia"/>
        </w:rPr>
        <w:t>　　7.1 全球不同应用铝冶炼销量（2021-2032）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全球不同应用铝冶炼销量预测（2027-2032）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全球不同应用铝冶炼收入（2021-2032）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全球不同应用铝冶炼收入及市场份额（2021-2026）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全球不同应用铝冶炼收入预测（2027-2032）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全球不同应用铝冶炼价格走势（2021-2032）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中国不同应用铝冶炼销量（2021-2032）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中国不同应用铝冶炼销量及市场份额（2021-2026）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中国不同应用铝冶炼销量预测（2027-2032）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中国不同应用铝冶炼收入（2021-2032）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中国不同应用铝冶炼收入及市场份额（2021-2026）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中国不同应用铝冶炼收入预测（2027-2032）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铝冶炼行业发展趋势</w:t>
      </w:r>
      <w:r>
        <w:rPr>
          <w:rFonts w:hint="eastAsia"/>
        </w:rPr>
        <w:br/>
      </w:r>
      <w:r>
        <w:rPr>
          <w:rFonts w:hint="eastAsia"/>
        </w:rPr>
        <w:t>　　8.2 铝冶炼行业主要驱动因素</w:t>
      </w:r>
      <w:r>
        <w:rPr>
          <w:rFonts w:hint="eastAsia"/>
        </w:rPr>
        <w:br/>
      </w:r>
      <w:r>
        <w:rPr>
          <w:rFonts w:hint="eastAsia"/>
        </w:rPr>
        <w:t>　　8.3 铝冶炼中国企业SWOT分析</w:t>
      </w:r>
      <w:r>
        <w:rPr>
          <w:rFonts w:hint="eastAsia"/>
        </w:rPr>
        <w:br/>
      </w:r>
      <w:r>
        <w:rPr>
          <w:rFonts w:hint="eastAsia"/>
        </w:rPr>
        <w:t>　　8.4 中国铝冶炼行业政策环境分析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铝冶炼行业产业链简介</w:t>
      </w:r>
      <w:r>
        <w:rPr>
          <w:rFonts w:hint="eastAsia"/>
        </w:rPr>
        <w:br/>
      </w:r>
      <w:r>
        <w:rPr>
          <w:rFonts w:hint="eastAsia"/>
        </w:rPr>
        <w:t>　　　　9.1.1 铝冶炼行业供应链分析</w:t>
      </w:r>
      <w:r>
        <w:rPr>
          <w:rFonts w:hint="eastAsia"/>
        </w:rPr>
        <w:br/>
      </w:r>
      <w:r>
        <w:rPr>
          <w:rFonts w:hint="eastAsia"/>
        </w:rPr>
        <w:t>　　　　9.1.2 铝冶炼主要原料及供应情况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铝冶炼行业采购模式</w:t>
      </w:r>
      <w:r>
        <w:rPr>
          <w:rFonts w:hint="eastAsia"/>
        </w:rPr>
        <w:br/>
      </w:r>
      <w:r>
        <w:rPr>
          <w:rFonts w:hint="eastAsia"/>
        </w:rPr>
        <w:t>　　9.3 铝冶炼行业生产模式</w:t>
      </w:r>
      <w:r>
        <w:rPr>
          <w:rFonts w:hint="eastAsia"/>
        </w:rPr>
        <w:br/>
      </w:r>
      <w:r>
        <w:rPr>
          <w:rFonts w:hint="eastAsia"/>
        </w:rPr>
        <w:t>　　9.4 铝冶炼行业销售模式及销售渠道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按冶炼工艺细分，全球铝冶炼市场规模2021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按产品品类细分，全球铝冶炼市场规模2021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按应用细分，全球铝冶炼市场规模（CAGR）2021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铝冶炼行业发展主要特点</w:t>
      </w:r>
      <w:r>
        <w:rPr>
          <w:rFonts w:hint="eastAsia"/>
        </w:rPr>
        <w:br/>
      </w:r>
      <w:r>
        <w:rPr>
          <w:rFonts w:hint="eastAsia"/>
        </w:rPr>
        <w:t>　　表 6： 铝冶炼行业发展有利因素分析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铝冶炼行业发展不利因素分析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进入铝冶炼行业壁垒</w:t>
      </w:r>
      <w:r>
        <w:rPr>
          <w:rFonts w:hint="eastAsia"/>
        </w:rPr>
        <w:br/>
      </w:r>
      <w:r>
        <w:rPr>
          <w:rFonts w:hint="eastAsia"/>
        </w:rPr>
        <w:t>　　表 9： 铝冶炼主要企业在国际市场占有率（按销量，2023-2026）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2025年铝冶炼主要企业在国际市场排名（按销量）&amp;（千吨）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全球市场主要企业铝冶炼销量（2023-2026）&amp;（千吨）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铝冶炼主要企业在国际市场占有率（按收入，2023-2026）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2025年铝冶炼主要企业在国际市场排名（按收入）&amp;（万元）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全球市场主要企业铝冶炼销售收入（2023-2026）&amp;（万元）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全球市场主要企业铝冶炼销售价格（2023-2026）&amp;（元/吨）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铝冶炼主要企业在中国市场占有率（按销量，2023-2026）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2025年铝冶炼主要企业在中国市场排名（按销量）&amp;（千吨）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中国市场主要企业铝冶炼销量（2023-2026）&amp;（千吨）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铝冶炼主要企业在中国市场占有率（按收入，2023-2026）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2025年铝冶炼主要企业在中国市场排名（按收入）&amp;（万元）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中国市场主要企业铝冶炼销售收入（2023-2026）&amp;（万元）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全球主要厂商铝冶炼总部及产地分布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全球主要厂商成立时间及铝冶炼商业化日期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全球主要厂商铝冶炼产品类型及应用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2025年全球铝冶炼主要厂商市场地位（第一梯队、第二梯队和第三梯队）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全球铝冶炼市场投资、并购等现状分析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全球主要地区铝冶炼产量增速（CAGR）：（2021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全球主要地区铝冶炼产量（2021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全球主要地区铝冶炼产量（2021-2026）&amp;（千吨）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全球主要地区铝冶炼产量（2027-2032）&amp;（千吨）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全球主要地区铝冶炼产量市场份额（2021-2026）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全球主要地区铝冶炼产量市场份额（2027-2032）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中国市场铝冶炼产量、销量、进出口（2021-2026）&amp;（千吨）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中国市场铝冶炼产量、销量、进出口预测（2027-2032）&amp;（千吨）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全球主要地区铝冶炼销售收入增速：（2021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全球主要地区铝冶炼销售收入（2021-2026）&amp;（万元）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全球主要地区铝冶炼销售收入市场份额（2021-2026）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全球主要地区铝冶炼收入（2027-2032）&amp;（万元）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全球主要地区铝冶炼收入市场份额（2027-2032）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全球主要地区铝冶炼销量（千吨）：2021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全球主要地区铝冶炼销量（2027-2032）&amp;（千吨）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全球主要地区铝冶炼销量份额（2027-2032）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铝冶炼生产基地、销售区域、竞争对手及市场地位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铝冶炼销量（千吨）、收入（万元）、价格（元/吨）及毛利率（2021-2026）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全球不同产品类型铝冶炼销量预测（2027-2032）&amp;（千吨）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全球市场不同产品类型铝冶炼销量市场份额预测（2027-2032）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全球不同产品类型铝冶炼收入（2021-2026）&amp;（万元）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全球不同产品类型铝冶炼收入市场份额（2021-2026）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全球不同产品类型铝冶炼收入预测（2027-2032）&amp;（万元）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全球不同产品类型铝冶炼收入市场份额预测（2027-2032）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中国不同产品类型铝冶炼销量预测（2027-2032）&amp;（千吨）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全球市场不同产品类型铝冶炼销量市场份额预测（2027-2032）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中国不同产品类型铝冶炼收入（2021-2026）&amp;（万元）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中国不同产品类型铝冶炼收入市场份额（2021-2026）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中国不同产品类型铝冶炼收入预测（2027-2032）&amp;（万元）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中国不同产品类型铝冶炼收入市场份额预测（2027-2032）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全球不同应用铝冶炼销量预测（2027-2032）&amp;（千吨）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全球市场不同应用铝冶炼销量市场份额预测（2027-2032）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全球不同应用铝冶炼收入（2021-2026）&amp;（万元）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全球不同应用铝冶炼收入市场份额（2021-2026）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全球不同应用铝冶炼收入预测（2027-2032）&amp;（万元）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全球不同应用铝冶炼收入市场份额预测（2027-2032）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中国不同应用铝冶炼销量（2021-2026）&amp;（千吨）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中国不同应用铝冶炼销量市场份额（2021-2026）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中国不同应用铝冶炼销量预测（2027-2032）&amp;（千吨）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中国市场不同应用铝冶炼销量市场份额预测（2027-2032）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中国不同应用铝冶炼收入（2021-2026）&amp;（万元）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中国不同应用铝冶炼收入市场份额（2021-2026）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中国不同应用铝冶炼收入预测（2027-2032）&amp;（万元）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中国不同应用铝冶炼收入市场份额预测（2027-2032）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铝冶炼行业发展趋势</w:t>
      </w:r>
      <w:r>
        <w:rPr>
          <w:rFonts w:hint="eastAsia"/>
        </w:rPr>
        <w:br/>
      </w:r>
      <w:r>
        <w:rPr>
          <w:rFonts w:hint="eastAsia"/>
        </w:rPr>
        <w:t>　　表 163： 铝冶炼行业主要驱动因素</w:t>
      </w:r>
      <w:r>
        <w:rPr>
          <w:rFonts w:hint="eastAsia"/>
        </w:rPr>
        <w:br/>
      </w:r>
      <w:r>
        <w:rPr>
          <w:rFonts w:hint="eastAsia"/>
        </w:rPr>
        <w:t>　　表 164： 铝冶炼行业供应链分析</w:t>
      </w:r>
      <w:r>
        <w:rPr>
          <w:rFonts w:hint="eastAsia"/>
        </w:rPr>
        <w:br/>
      </w:r>
      <w:r>
        <w:rPr>
          <w:rFonts w:hint="eastAsia"/>
        </w:rPr>
        <w:t>　　表 165： 铝冶炼上游原料供应商</w:t>
      </w:r>
      <w:r>
        <w:rPr>
          <w:rFonts w:hint="eastAsia"/>
        </w:rPr>
        <w:br/>
      </w:r>
      <w:r>
        <w:rPr>
          <w:rFonts w:hint="eastAsia"/>
        </w:rPr>
        <w:t>　　表 166： 铝冶炼主要地区不同应用客户分析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铝冶炼典型经销商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铝冶炼产品图片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全球不同产品类型铝冶炼销售额2021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全球不同产品类型铝冶炼市场份额2025 &amp; 2032</w:t>
      </w:r>
      <w:r>
        <w:rPr>
          <w:rFonts w:hint="eastAsia"/>
        </w:rPr>
        <w:br/>
      </w:r>
      <w:r>
        <w:rPr>
          <w:rFonts w:hint="eastAsia"/>
        </w:rPr>
        <w:t>　　图 4： 锭产品图片</w:t>
      </w:r>
      <w:r>
        <w:rPr>
          <w:rFonts w:hint="eastAsia"/>
        </w:rPr>
        <w:br/>
      </w:r>
      <w:r>
        <w:rPr>
          <w:rFonts w:hint="eastAsia"/>
        </w:rPr>
        <w:t>　　图 5： 坯产品图片</w:t>
      </w:r>
      <w:r>
        <w:rPr>
          <w:rFonts w:hint="eastAsia"/>
        </w:rPr>
        <w:br/>
      </w:r>
      <w:r>
        <w:rPr>
          <w:rFonts w:hint="eastAsia"/>
        </w:rPr>
        <w:t>　　图 6： 线材产品图片</w:t>
      </w:r>
      <w:r>
        <w:rPr>
          <w:rFonts w:hint="eastAsia"/>
        </w:rPr>
        <w:br/>
      </w:r>
      <w:r>
        <w:rPr>
          <w:rFonts w:hint="eastAsia"/>
        </w:rPr>
        <w:t>　　图 7： 全球不同冶炼工艺铝冶炼销售额2021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全球不同冶炼工艺铝冶炼市场份额2025 &amp; 2032</w:t>
      </w:r>
      <w:r>
        <w:rPr>
          <w:rFonts w:hint="eastAsia"/>
        </w:rPr>
        <w:br/>
      </w:r>
      <w:r>
        <w:rPr>
          <w:rFonts w:hint="eastAsia"/>
        </w:rPr>
        <w:t>　　图 9： 原铝冶炼产品图片</w:t>
      </w:r>
      <w:r>
        <w:rPr>
          <w:rFonts w:hint="eastAsia"/>
        </w:rPr>
        <w:br/>
      </w:r>
      <w:r>
        <w:rPr>
          <w:rFonts w:hint="eastAsia"/>
        </w:rPr>
        <w:t>　　图 10： 再生铝冶炼产品图片</w:t>
      </w:r>
      <w:r>
        <w:rPr>
          <w:rFonts w:hint="eastAsia"/>
        </w:rPr>
        <w:br/>
      </w:r>
      <w:r>
        <w:rPr>
          <w:rFonts w:hint="eastAsia"/>
        </w:rPr>
        <w:t>　　图 11： 电解铝冶炼产品图片</w:t>
      </w:r>
      <w:r>
        <w:rPr>
          <w:rFonts w:hint="eastAsia"/>
        </w:rPr>
        <w:br/>
      </w:r>
      <w:r>
        <w:rPr>
          <w:rFonts w:hint="eastAsia"/>
        </w:rPr>
        <w:t>　　图 12： 全球不同产品品类铝冶炼销售额2021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全球不同产品品类铝冶炼市场份额2025 &amp; 2032</w:t>
      </w:r>
      <w:r>
        <w:rPr>
          <w:rFonts w:hint="eastAsia"/>
        </w:rPr>
        <w:br/>
      </w:r>
      <w:r>
        <w:rPr>
          <w:rFonts w:hint="eastAsia"/>
        </w:rPr>
        <w:t>　　图 14： 原铝锭产品图片</w:t>
      </w:r>
      <w:r>
        <w:rPr>
          <w:rFonts w:hint="eastAsia"/>
        </w:rPr>
        <w:br/>
      </w:r>
      <w:r>
        <w:rPr>
          <w:rFonts w:hint="eastAsia"/>
        </w:rPr>
        <w:t>　　图 15： 高纯铝产品图片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全球不同应用铝冶炼市场份额2025 &amp; 2032</w:t>
      </w:r>
      <w:r>
        <w:rPr>
          <w:rFonts w:hint="eastAsia"/>
        </w:rPr>
        <w:br/>
      </w:r>
      <w:r>
        <w:rPr>
          <w:rFonts w:hint="eastAsia"/>
        </w:rPr>
        <w:t>　　图 18： 运输</w:t>
      </w:r>
      <w:r>
        <w:rPr>
          <w:rFonts w:hint="eastAsia"/>
        </w:rPr>
        <w:br/>
      </w:r>
      <w:r>
        <w:rPr>
          <w:rFonts w:hint="eastAsia"/>
        </w:rPr>
        <w:t>　　图 19： 重型机械和工业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2025年全球前五大生产商铝冶炼市场份额</w:t>
      </w:r>
      <w:r>
        <w:rPr>
          <w:rFonts w:hint="eastAsia"/>
        </w:rPr>
        <w:br/>
      </w:r>
      <w:r>
        <w:rPr>
          <w:rFonts w:hint="eastAsia"/>
        </w:rPr>
        <w:t>　　图 23： 2025年全球铝冶炼第一梯队、第二梯队和第三梯队厂商及市场份额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全球铝冶炼产能、产量、产能利用率及发展趋势（2021-2032）&amp;（千吨）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全球铝冶炼产量、需求量及发展趋势（2021-2032）&amp;（千吨）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全球主要地区铝冶炼产量市场份额（2021-2032）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中国铝冶炼产能、产量、产能利用率及发展趋势（2021-2032）&amp;（千吨）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中国铝冶炼产量、市场需求量及发展趋势（2021-2032）&amp;（千吨）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全球铝冶炼市场销售额及增长率：（2021-2032）&amp;（万元）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全球市场铝冶炼市场规模：2021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全球市场铝冶炼价格趋势（2021-2032）&amp;（元/吨）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全球主要地区铝冶炼销售收入（2021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全球主要地区铝冶炼销售收入市场份额（2021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中东市场铝冶炼销量及增长率（2021-2032）&amp;（千吨）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中东市场铝冶炼收入及增长率（2021-2032）&amp;（万元）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全球不同产品类型铝冶炼价格走势（2021-2032）&amp;（元/吨）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全球不同应用铝冶炼价格走势（2021-2032）&amp;（元/吨）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铝冶炼中国企业SWOT分析</w:t>
      </w:r>
      <w:r>
        <w:rPr>
          <w:rFonts w:hint="eastAsia"/>
        </w:rPr>
        <w:br/>
      </w:r>
      <w:r>
        <w:rPr>
          <w:rFonts w:hint="eastAsia"/>
        </w:rPr>
        <w:t>　　图 54： 铝冶炼产业链</w:t>
      </w:r>
      <w:r>
        <w:rPr>
          <w:rFonts w:hint="eastAsia"/>
        </w:rPr>
        <w:br/>
      </w:r>
      <w:r>
        <w:rPr>
          <w:rFonts w:hint="eastAsia"/>
        </w:rPr>
        <w:t>　　图 55： 铝冶炼行业采购模式分析</w:t>
      </w:r>
      <w:r>
        <w:rPr>
          <w:rFonts w:hint="eastAsia"/>
        </w:rPr>
        <w:br/>
      </w:r>
      <w:r>
        <w:rPr>
          <w:rFonts w:hint="eastAsia"/>
        </w:rPr>
        <w:t>　　图 56： 铝冶炼行业生产模式</w:t>
      </w:r>
      <w:r>
        <w:rPr>
          <w:rFonts w:hint="eastAsia"/>
        </w:rPr>
        <w:br/>
      </w:r>
      <w:r>
        <w:rPr>
          <w:rFonts w:hint="eastAsia"/>
        </w:rPr>
        <w:t>　　图 57： 铝冶炼行业销售模式分析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a1bf1e1b4885" w:history="1">
        <w:r>
          <w:rPr>
            <w:rStyle w:val="Hyperlink"/>
          </w:rPr>
          <w:t>2026-2032年全球与中国铝冶炼行业现状及发展前景预测报告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a1bf1e1b4885" w:history="1">
        <w:r>
          <w:rPr>
            <w:rStyle w:val="Hyperlink"/>
          </w:rPr>
          <w:t>https://www.20087.com/2/72/LvYeLianShiChangQianJingFenXi.html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17de2f4aa4088" w:history="1">
      <w:r>
        <w:rPr>
          <w:rStyle w:val="Hyperlink"/>
        </w:rPr>
        <w:t>2026-2032年全球与中国铝冶炼行业现状及发展前景预测报告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vYeLianShiChangQianJingFenXi.html" TargetMode="External" Id="Re5dba1bf1e1b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vYeLianShiChangQianJingFenXi.html" TargetMode="External" Id="R4c317de2f4aa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2026-01-16T08:57:57Z</dcterms:created>
  <dcterms:modified xsi:type="dcterms:W3CDTF">2026-01-16T09:57:57Z</dcterms:modified>
  <dc:subject>2026-2032年全球与中国铝冶炼行业现状及发展前景预测报告</dc:subject>
  <dc:title>2026-2032年全球与中国铝冶炼行业现状及发展前景预测报告</dc:title>
  <cp:keywords>2026-2032年全球与中国铝冶炼行业现状及发展前景预测报告</cp:keywords>
  <dc:description>2026-2032年全球与中国铝冶炼行业现状及发展前景预测报告</dc:description>
</cp:coreProperties>
</file>