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a1c0594ba4a3d" w:history="1">
              <w:r>
                <w:rPr>
                  <w:rStyle w:val="Hyperlink"/>
                </w:rPr>
                <w:t>2023-2029年中国铝材市场调研分析与发展趋势预测报告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a1c0594ba4a3d" w:history="1">
              <w:r>
                <w:rPr>
                  <w:rStyle w:val="Hyperlink"/>
                </w:rPr>
                <w:t>2023-2029年中国铝材市场调研分析与发展趋势预测报告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a1c0594ba4a3d" w:history="1">
                <w:r>
                  <w:rPr>
                    <w:rStyle w:val="Hyperlink"/>
                  </w:rPr>
                  <w:t>https://www.20087.com/2/72/LvCaiFaZhanQuShi.html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是一种轻质、高强度的金属材料，在建筑、汽车制造、航空航天等多个领域有着广泛的应用。近年来，随着全球对节能减排的重视，铝材因其良好的循环再利用特性和较低的能耗而备受青睐。同时，技术创新使得铝材的加工工艺更加先进，能够满足不同行业的特定需求。例如，在汽车行业，轻量化设计已成为主流趋势，铝材作为实现这一目标的重要材料之一，其市场需求持续增长。</w:t>
      </w:r>
      <w:r>
        <w:rPr>
          <w:rFonts w:hint="eastAsia"/>
        </w:rPr>
        <w:br/>
      </w:r>
      <w:r>
        <w:rPr>
          <w:rFonts w:hint="eastAsia"/>
        </w:rPr>
        <w:t>　　预计未来铝材市场将持续稳定增长。一方面，随着新能源汽车和电动汽车市场的快速发展，对轻量化材料的需求将进一步增加，铝材因其优异的性能将在这些领域发挥重要作用。另一方面，建筑行业的绿色建筑标准不断提高，铝材因其良好的耐腐蚀性和可回收性，将成为首选材料之一。此外，随着技术的进步，新型铝合金材料的研发将进一步拓宽铝材的应用范围，提高其市场竞争力。然而，原材料价格波动和环保法规的变化仍是行业面临的主要挑战。</w:t>
      </w:r>
      <w:r>
        <w:rPr>
          <w:rFonts w:hint="eastAsia"/>
        </w:rPr>
        <w:br/>
      </w:r>
      <w:r>
        <w:rPr>
          <w:rFonts w:hint="eastAsia"/>
        </w:rPr>
        <w:t>　　《</w:t>
      </w:r>
      <w:hyperlink r:id="R790a1c0594ba4a3d" w:history="1">
        <w:r>
          <w:rPr>
            <w:rStyle w:val="Hyperlink"/>
          </w:rPr>
          <w:t>2023-2029年中国铝材市场调研分析与发展趋势预测报告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铝材行业监测到的一手资料，对铝材行业的发展现状、规模、市场需求、进出口、上下游、重点区域、竞争格局、重点企业、行业风险及投资机会进行了详尽的分析，深入阐述了铝材行业的发展趋势，并对铝材行业的市场前景进行了审慎的预测。</w:t>
      </w:r>
      <w:r>
        <w:rPr>
          <w:rFonts w:hint="eastAsia"/>
        </w:rPr>
        <w:br/>
      </w:r>
      <w:r>
        <w:rPr>
          <w:rFonts w:hint="eastAsia"/>
        </w:rPr>
        <w:t>　　市场调研网发布的《</w:t>
      </w:r>
      <w:hyperlink r:id="R790a1c0594ba4a3d" w:history="1">
        <w:r>
          <w:rPr>
            <w:rStyle w:val="Hyperlink"/>
          </w:rPr>
          <w:t>2023-2029年中国铝材市场调研分析与发展趋势预测报告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0a1c0594ba4a3d" w:history="1">
        <w:r>
          <w:rPr>
            <w:rStyle w:val="Hyperlink"/>
          </w:rPr>
          <w:t>2023-2029年中国铝材市场调研分析与发展趋势预测报告</w:t>
        </w:r>
      </w:hyperlink>
      <w:r>
        <w:rPr>
          <w:rFonts w:hint="eastAsia"/>
        </w:rPr>
        <w:t>》在调研过程中得到了铝材产业链各环节管理人员和营销人员的大力支持，在此再次表示感谢。</w:t>
      </w:r>
      <w:r>
        <w:rPr>
          <w:rFonts w:hint="eastAsia"/>
        </w:rPr>
        <w:br/>
      </w:r>
      <w:r>
        <w:rPr>
          <w:rFonts w:hint="eastAsia"/>
        </w:rPr>
        <w:br/>
      </w:r>
      <w:r>
        <w:rPr>
          <w:rFonts w:hint="eastAsia"/>
        </w:rPr>
        <w:t>第一章 铝材产品概述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2022-2023年铝材行业环境分析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我国铝材行业政策环境分析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我国铝材行业技术环境分析</w:t>
      </w:r>
      <w:r>
        <w:rPr>
          <w:rFonts w:hint="eastAsia"/>
        </w:rPr>
        <w:br/>
      </w:r>
      <w:r>
        <w:rPr>
          <w:rFonts w:hint="eastAsia"/>
        </w:rPr>
        <w:t>　　　　一、我国铝材技术发展概况</w:t>
      </w:r>
      <w:r>
        <w:rPr>
          <w:rFonts w:hint="eastAsia"/>
        </w:rPr>
        <w:br/>
      </w:r>
      <w:r>
        <w:rPr>
          <w:rFonts w:hint="eastAsia"/>
        </w:rPr>
        <w:t>　　　　二、我国铝材产品工艺特点或流程</w:t>
      </w:r>
      <w:r>
        <w:rPr>
          <w:rFonts w:hint="eastAsia"/>
        </w:rPr>
        <w:br/>
      </w:r>
      <w:r>
        <w:rPr>
          <w:rFonts w:hint="eastAsia"/>
        </w:rPr>
        <w:t>　　　　三、我国铝材行业技术发展趋势</w:t>
      </w:r>
      <w:r>
        <w:rPr>
          <w:rFonts w:hint="eastAsia"/>
        </w:rPr>
        <w:br/>
      </w:r>
      <w:r>
        <w:rPr>
          <w:rFonts w:hint="eastAsia"/>
        </w:rPr>
        <w:br/>
      </w:r>
      <w:r>
        <w:rPr>
          <w:rFonts w:hint="eastAsia"/>
        </w:rPr>
        <w:t>第三章 中国铝材市场分析</w:t>
      </w:r>
      <w:r>
        <w:rPr>
          <w:rFonts w:hint="eastAsia"/>
        </w:rPr>
        <w:br/>
      </w:r>
      <w:r>
        <w:rPr>
          <w:rFonts w:hint="eastAsia"/>
        </w:rPr>
        <w:t>　　第一节 铝材市场现状分析及预测</w:t>
      </w:r>
      <w:r>
        <w:rPr>
          <w:rFonts w:hint="eastAsia"/>
        </w:rPr>
        <w:br/>
      </w:r>
      <w:r>
        <w:rPr>
          <w:rFonts w:hint="eastAsia"/>
        </w:rPr>
        <w:t>　　　　一、2018-2023年我国铝材市场规模分析</w:t>
      </w:r>
      <w:r>
        <w:rPr>
          <w:rFonts w:hint="eastAsia"/>
        </w:rPr>
        <w:br/>
      </w:r>
      <w:r>
        <w:rPr>
          <w:rFonts w:hint="eastAsia"/>
        </w:rPr>
        <w:t>　　　　二、2023-2029年我国铝材市场规模预测</w:t>
      </w:r>
      <w:r>
        <w:rPr>
          <w:rFonts w:hint="eastAsia"/>
        </w:rPr>
        <w:br/>
      </w:r>
      <w:r>
        <w:rPr>
          <w:rFonts w:hint="eastAsia"/>
        </w:rPr>
        <w:t>　　第二节 铝材产品产能分析及预测</w:t>
      </w:r>
      <w:r>
        <w:rPr>
          <w:rFonts w:hint="eastAsia"/>
        </w:rPr>
        <w:br/>
      </w:r>
      <w:r>
        <w:rPr>
          <w:rFonts w:hint="eastAsia"/>
        </w:rPr>
        <w:t>　　　　一、2018-2023年我国铝材产能分析</w:t>
      </w:r>
      <w:r>
        <w:rPr>
          <w:rFonts w:hint="eastAsia"/>
        </w:rPr>
        <w:br/>
      </w:r>
      <w:r>
        <w:rPr>
          <w:rFonts w:hint="eastAsia"/>
        </w:rPr>
        <w:t>　　　　二、2023-2029年我国铝材产能预测</w:t>
      </w:r>
      <w:r>
        <w:rPr>
          <w:rFonts w:hint="eastAsia"/>
        </w:rPr>
        <w:br/>
      </w:r>
      <w:r>
        <w:rPr>
          <w:rFonts w:hint="eastAsia"/>
        </w:rPr>
        <w:t>　　第三节 铝材产品产量分析及预测</w:t>
      </w:r>
      <w:r>
        <w:rPr>
          <w:rFonts w:hint="eastAsia"/>
        </w:rPr>
        <w:br/>
      </w:r>
      <w:r>
        <w:rPr>
          <w:rFonts w:hint="eastAsia"/>
        </w:rPr>
        <w:t>　　　　一、2018-2023年我国铝材产量分析</w:t>
      </w:r>
      <w:r>
        <w:rPr>
          <w:rFonts w:hint="eastAsia"/>
        </w:rPr>
        <w:br/>
      </w:r>
      <w:r>
        <w:rPr>
          <w:rFonts w:hint="eastAsia"/>
        </w:rPr>
        <w:t>　　　　二、2023-2029年我国铝材产量预测</w:t>
      </w:r>
      <w:r>
        <w:rPr>
          <w:rFonts w:hint="eastAsia"/>
        </w:rPr>
        <w:br/>
      </w:r>
      <w:r>
        <w:rPr>
          <w:rFonts w:hint="eastAsia"/>
        </w:rPr>
        <w:t>　　第四节 铝材市场需求分析及预测</w:t>
      </w:r>
      <w:r>
        <w:rPr>
          <w:rFonts w:hint="eastAsia"/>
        </w:rPr>
        <w:br/>
      </w:r>
      <w:r>
        <w:rPr>
          <w:rFonts w:hint="eastAsia"/>
        </w:rPr>
        <w:t>　　　　一、2018-2023年我国铝材市场需求分析</w:t>
      </w:r>
      <w:r>
        <w:rPr>
          <w:rFonts w:hint="eastAsia"/>
        </w:rPr>
        <w:br/>
      </w:r>
      <w:r>
        <w:rPr>
          <w:rFonts w:hint="eastAsia"/>
        </w:rPr>
        <w:t>　　　　二、2023-2029年我国铝材市场需求预测</w:t>
      </w:r>
      <w:r>
        <w:rPr>
          <w:rFonts w:hint="eastAsia"/>
        </w:rPr>
        <w:br/>
      </w:r>
      <w:r>
        <w:rPr>
          <w:rFonts w:hint="eastAsia"/>
        </w:rPr>
        <w:t>　　第五节 铝材价格趋势分析</w:t>
      </w:r>
      <w:r>
        <w:rPr>
          <w:rFonts w:hint="eastAsia"/>
        </w:rPr>
        <w:br/>
      </w:r>
      <w:r>
        <w:rPr>
          <w:rFonts w:hint="eastAsia"/>
        </w:rPr>
        <w:t>　　　　一、2018-2023年我国铝材市场价格分析</w:t>
      </w:r>
      <w:r>
        <w:rPr>
          <w:rFonts w:hint="eastAsia"/>
        </w:rPr>
        <w:br/>
      </w:r>
      <w:r>
        <w:rPr>
          <w:rFonts w:hint="eastAsia"/>
        </w:rPr>
        <w:t>　　　　二、2023-2029年我国铝材市场价格预测</w:t>
      </w:r>
      <w:r>
        <w:rPr>
          <w:rFonts w:hint="eastAsia"/>
        </w:rPr>
        <w:br/>
      </w:r>
      <w:r>
        <w:rPr>
          <w:rFonts w:hint="eastAsia"/>
        </w:rPr>
        <w:t>　　第六节 铝材进出口数据分析</w:t>
      </w:r>
      <w:r>
        <w:rPr>
          <w:rFonts w:hint="eastAsia"/>
        </w:rPr>
        <w:br/>
      </w:r>
      <w:r>
        <w:rPr>
          <w:rFonts w:hint="eastAsia"/>
        </w:rPr>
        <w:t>　　　　一、2018-2023年我国铝材进出口数据分析</w:t>
      </w:r>
      <w:r>
        <w:rPr>
          <w:rFonts w:hint="eastAsia"/>
        </w:rPr>
        <w:br/>
      </w:r>
      <w:r>
        <w:rPr>
          <w:rFonts w:hint="eastAsia"/>
        </w:rPr>
        <w:t>　　　　二、2023-2029年国内铝材产品未来进出口情况预测</w:t>
      </w:r>
      <w:r>
        <w:rPr>
          <w:rFonts w:hint="eastAsia"/>
        </w:rPr>
        <w:br/>
      </w:r>
      <w:r>
        <w:rPr>
          <w:rFonts w:hint="eastAsia"/>
        </w:rPr>
        <w:br/>
      </w:r>
      <w:r>
        <w:rPr>
          <w:rFonts w:hint="eastAsia"/>
        </w:rPr>
        <w:t>第四章 铝材主要生产厂商介绍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铝材行业相关产业分析</w:t>
      </w:r>
      <w:r>
        <w:rPr>
          <w:rFonts w:hint="eastAsia"/>
        </w:rPr>
        <w:br/>
      </w:r>
      <w:r>
        <w:rPr>
          <w:rFonts w:hint="eastAsia"/>
        </w:rPr>
        <w:t>　　第一节 铝材行业产业链概述</w:t>
      </w:r>
      <w:r>
        <w:rPr>
          <w:rFonts w:hint="eastAsia"/>
        </w:rPr>
        <w:br/>
      </w:r>
      <w:r>
        <w:rPr>
          <w:rFonts w:hint="eastAsia"/>
        </w:rPr>
        <w:t>　　第二节 铝材上游行业发展状况分析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铝材下游行业发展情况分析</w:t>
      </w:r>
      <w:r>
        <w:rPr>
          <w:rFonts w:hint="eastAsia"/>
        </w:rPr>
        <w:br/>
      </w:r>
      <w:r>
        <w:rPr>
          <w:rFonts w:hint="eastAsia"/>
        </w:rPr>
        <w:br/>
      </w:r>
      <w:r>
        <w:rPr>
          <w:rFonts w:hint="eastAsia"/>
        </w:rPr>
        <w:t>第六章 铝材行业竞争格局分析</w:t>
      </w:r>
      <w:r>
        <w:rPr>
          <w:rFonts w:hint="eastAsia"/>
        </w:rPr>
        <w:br/>
      </w:r>
      <w:r>
        <w:rPr>
          <w:rFonts w:hint="eastAsia"/>
        </w:rPr>
        <w:t>　　第一节 2018-2023年中国铝材行业集中度分析</w:t>
      </w:r>
      <w:r>
        <w:rPr>
          <w:rFonts w:hint="eastAsia"/>
        </w:rPr>
        <w:br/>
      </w:r>
      <w:r>
        <w:rPr>
          <w:rFonts w:hint="eastAsia"/>
        </w:rPr>
        <w:t>　　第二节 铝材国内外SWOT分析</w:t>
      </w:r>
      <w:r>
        <w:rPr>
          <w:rFonts w:hint="eastAsia"/>
        </w:rPr>
        <w:br/>
      </w:r>
      <w:r>
        <w:rPr>
          <w:rFonts w:hint="eastAsia"/>
        </w:rPr>
        <w:t>　　第三节 铝材行业存在的问题及应对策略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业内专家对中国铝材行业投资的建议及观点</w:t>
      </w:r>
      <w:r>
        <w:rPr>
          <w:rFonts w:hint="eastAsia"/>
        </w:rPr>
        <w:br/>
      </w:r>
      <w:r>
        <w:rPr>
          <w:rFonts w:hint="eastAsia"/>
        </w:rPr>
        <w:t>　　第一节 铝材行业投资机会分析</w:t>
      </w:r>
      <w:r>
        <w:rPr>
          <w:rFonts w:hint="eastAsia"/>
        </w:rPr>
        <w:br/>
      </w:r>
      <w:r>
        <w:rPr>
          <w:rFonts w:hint="eastAsia"/>
        </w:rPr>
        <w:t>　　　　一、中国强劲的经济增长率对行业的支撑</w:t>
      </w:r>
      <w:r>
        <w:rPr>
          <w:rFonts w:hint="eastAsia"/>
        </w:rPr>
        <w:br/>
      </w:r>
      <w:r>
        <w:rPr>
          <w:rFonts w:hint="eastAsia"/>
        </w:rPr>
        <w:t>　　　　二、铝材企业的竞争优势</w:t>
      </w:r>
      <w:r>
        <w:rPr>
          <w:rFonts w:hint="eastAsia"/>
        </w:rPr>
        <w:br/>
      </w:r>
      <w:r>
        <w:rPr>
          <w:rFonts w:hint="eastAsia"/>
        </w:rPr>
        <w:t>　　　　三、市场机会分析</w:t>
      </w:r>
      <w:r>
        <w:rPr>
          <w:rFonts w:hint="eastAsia"/>
        </w:rPr>
        <w:br/>
      </w:r>
      <w:r>
        <w:rPr>
          <w:rFonts w:hint="eastAsia"/>
        </w:rPr>
        <w:t>　　第二节 铝材行业投资进入风险分析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铝材行业投资决策依据分析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(中智⋅林)铝材行业投资建议</w:t>
      </w:r>
      <w:r>
        <w:rPr>
          <w:rFonts w:hint="eastAsia"/>
        </w:rPr>
        <w:br/>
      </w:r>
      <w:r>
        <w:rPr>
          <w:rFonts w:hint="eastAsia"/>
        </w:rPr>
        <w:br/>
      </w:r>
      <w:r>
        <w:rPr>
          <w:rFonts w:hint="eastAsia"/>
        </w:rPr>
        <w:t>图表目录</w:t>
      </w:r>
      <w:r>
        <w:rPr>
          <w:rFonts w:hint="eastAsia"/>
        </w:rPr>
        <w:br/>
      </w:r>
      <w:r>
        <w:rPr>
          <w:rFonts w:hint="eastAsia"/>
        </w:rPr>
        <w:t>　　图表 2018-2023年我国铝材市场规模分析</w:t>
      </w:r>
      <w:r>
        <w:rPr>
          <w:rFonts w:hint="eastAsia"/>
        </w:rPr>
        <w:br/>
      </w:r>
      <w:r>
        <w:rPr>
          <w:rFonts w:hint="eastAsia"/>
        </w:rPr>
        <w:t>　　图表 2023-2029年我国铝材市场规模预测</w:t>
      </w:r>
      <w:r>
        <w:rPr>
          <w:rFonts w:hint="eastAsia"/>
        </w:rPr>
        <w:br/>
      </w:r>
      <w:r>
        <w:rPr>
          <w:rFonts w:hint="eastAsia"/>
        </w:rPr>
        <w:t>　　图表 2018-2023年我国铝材产能分析</w:t>
      </w:r>
      <w:r>
        <w:rPr>
          <w:rFonts w:hint="eastAsia"/>
        </w:rPr>
        <w:br/>
      </w:r>
      <w:r>
        <w:rPr>
          <w:rFonts w:hint="eastAsia"/>
        </w:rPr>
        <w:t>　　图表 2023-2029年我国铝材产能预测</w:t>
      </w:r>
      <w:r>
        <w:rPr>
          <w:rFonts w:hint="eastAsia"/>
        </w:rPr>
        <w:br/>
      </w:r>
      <w:r>
        <w:rPr>
          <w:rFonts w:hint="eastAsia"/>
        </w:rPr>
        <w:t>　　图表 2018-2023年我国铝材产能产量分析</w:t>
      </w:r>
      <w:r>
        <w:rPr>
          <w:rFonts w:hint="eastAsia"/>
        </w:rPr>
        <w:br/>
      </w:r>
      <w:r>
        <w:rPr>
          <w:rFonts w:hint="eastAsia"/>
        </w:rPr>
        <w:t>　　图表 2023-2029年我国铝材产量预测</w:t>
      </w:r>
      <w:r>
        <w:rPr>
          <w:rFonts w:hint="eastAsia"/>
        </w:rPr>
        <w:br/>
      </w:r>
      <w:r>
        <w:rPr>
          <w:rFonts w:hint="eastAsia"/>
        </w:rPr>
        <w:t>　　图表 2018-2023年我国铝材市场需求分析</w:t>
      </w:r>
      <w:r>
        <w:rPr>
          <w:rFonts w:hint="eastAsia"/>
        </w:rPr>
        <w:br/>
      </w:r>
      <w:r>
        <w:rPr>
          <w:rFonts w:hint="eastAsia"/>
        </w:rPr>
        <w:t>　　图表 2023-2029年我国铝材市场需求预测</w:t>
      </w:r>
      <w:r>
        <w:rPr>
          <w:rFonts w:hint="eastAsia"/>
        </w:rPr>
        <w:br/>
      </w:r>
      <w:r>
        <w:rPr>
          <w:rFonts w:hint="eastAsia"/>
        </w:rPr>
        <w:t>　　图表 2018-2023年我国铝材市场价格分析</w:t>
      </w:r>
      <w:r>
        <w:rPr>
          <w:rFonts w:hint="eastAsia"/>
        </w:rPr>
        <w:br/>
      </w:r>
      <w:r>
        <w:rPr>
          <w:rFonts w:hint="eastAsia"/>
        </w:rPr>
        <w:t>　　图表 2023-2029年我国铝材市场价格预测</w:t>
      </w:r>
      <w:r>
        <w:rPr>
          <w:rFonts w:hint="eastAsia"/>
        </w:rPr>
        <w:br/>
      </w:r>
      <w:r>
        <w:rPr>
          <w:rFonts w:hint="eastAsia"/>
        </w:rPr>
        <w:t>　　图表 2018-2023年我国铝材进出口数据分析</w:t>
      </w:r>
      <w:r>
        <w:rPr>
          <w:rFonts w:hint="eastAsia"/>
        </w:rPr>
        <w:br/>
      </w:r>
      <w:r>
        <w:rPr>
          <w:rFonts w:hint="eastAsia"/>
        </w:rPr>
        <w:t>　　图表 2023-2029年国内铝材产品未来进出口情况预测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a1c0594ba4a3d" w:history="1">
        <w:r>
          <w:rPr>
            <w:rStyle w:val="Hyperlink"/>
          </w:rPr>
          <w:t>2023-2029年中国铝材市场调研分析与发展趋势预测报告</w:t>
        </w:r>
      </w:hyperlink>
      <w:r>
        <w:rPr>
          <w:color w:val="C00000"/>
        </w:rPr>
        <w:t>》，报告编号：</w:t>
      </w:r>
      <w:r>
        <w:rPr>
          <w:rFonts w:hint="eastAsia"/>
          <w:color w:val="C00000"/>
        </w:rPr>
        <w:t>0730722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a1c0594ba4a3d" w:history="1">
        <w:r>
          <w:rPr>
            <w:rStyle w:val="Hyperlink"/>
          </w:rPr>
          <w:t>https://www.20087.com/2/72/LvCaiFaZhanQuShi.html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5cf21221d4001" w:history="1">
      <w:r>
        <w:rPr>
          <w:rStyle w:val="Hyperlink"/>
        </w:rPr>
        <w:t>2023-2029年中国铝材市场调研分析与发展趋势预测报告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vCaiFaZhanQuShi.html" TargetMode="External" Id="R790a1c0594ba4a3d" /></Relationships>
</file>

<file path=word/_rels/header2.xml.rels>&#65279;<?xml version="1.0" encoding="utf-8"?><Relationships xmlns="http://schemas.openxmlformats.org/package/2006/relationships"><Relationship Type="http://schemas.openxmlformats.org/officeDocument/2006/relationships/hyperlink" Target="https://www.20087.com/2/72/LvCaiFaZhanQuShi.html" TargetMode="External" Id="R7e15cf21221d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2022-12-22T08:03:00Z</dcterms:created>
  <dcterms:modified xsi:type="dcterms:W3CDTF">2022-12-22T09:03:00Z</dcterms:modified>
  <dc:subject>2023-2029年中国铝材市场调研分析与发展趋势预测报告</dc:subject>
  <dc:title>2023-2029年中国铝材市场调研分析与发展趋势预测报告</dc:title>
  <cp:keywords>2023-2029年中国铝材市场调研分析与发展趋势预测报告</cp:keywords>
  <dc:description>2023-2029年中国铝材市场调研分析与发展趋势预测报告</dc:description>
</cp:coreProperties>
</file>