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97caafa74dd0" w:history="1">
              <w:r>
                <w:rPr>
                  <w:rStyle w:val="Hyperlink"/>
                </w:rPr>
                <w:t>2025-2031年中国风电市场全面调研与发展趋势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97caafa74dd0" w:history="1">
              <w:r>
                <w:rPr>
                  <w:rStyle w:val="Hyperlink"/>
                </w:rPr>
                <w:t>2025-2031年中国风电市场全面调研与发展趋势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c97caafa74dd0" w:history="1">
                <w:r>
                  <w:rPr>
                    <w:rStyle w:val="Hyperlink"/>
                  </w:rPr>
                  <w:t>https://www.20087.com/2/52/FengDianFaZhanQuShiFenXi.html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可再生能源的重要组成部分，近年来经历了快速扩张，尤其是在陆上风电和近海风电领域。技术创新，如更大叶片、更高塔架和更智能的控制系统，显著提高了风电机组的发电效率和可靠性。然而，风电行业也面临电网接入困难、运维成本高和环境影响评估等挑战。</w:t>
      </w:r>
      <w:r>
        <w:rPr>
          <w:rFonts w:hint="eastAsia"/>
        </w:rPr>
        <w:br/>
      </w:r>
      <w:r>
        <w:rPr>
          <w:rFonts w:hint="eastAsia"/>
        </w:rPr>
        <w:t>　　未来，风电行业将更加注重深远海风电和数字化转型。深远海风电方面，随着浮式风电技术的成熟，将开辟新的风电资源，尤其是在海岸线受限的地区。数字化转型方面，通过物联网、大数据和人工智能技术，实现风电场的智能运维和预测性维护，提高运营效率和降低成本。此外，风电行业将加强与储能技术的结合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97caafa74dd0" w:history="1">
        <w:r>
          <w:rPr>
            <w:rStyle w:val="Hyperlink"/>
          </w:rPr>
          <w:t>2025-2031年中国风电市场全面调研与发展趋势</w:t>
        </w:r>
      </w:hyperlink>
      <w:r>
        <w:rPr>
          <w:rFonts w:hint="eastAsia"/>
        </w:rPr>
        <w:t>》基于多年风电行业研究积累，结合风电行业市场现状，通过资深研究团队对风电市场资讯的系统整理与分析，依托权威数据资源及长期市场监测数据库，对风电行业进行了全面调研。报告详细分析了风电市场规模、市场前景、技术现状及未来发展方向，重点评估了风电行业内企业的竞争格局及经营表现，并通过SWOT分析揭示了风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c97caafa74dd0" w:history="1">
        <w:r>
          <w:rPr>
            <w:rStyle w:val="Hyperlink"/>
          </w:rPr>
          <w:t>2025-2031年中国风电市场全面调研与发展趋势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2020-2025年中国风电行业发展状况分析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中国风电行业发展历史分析</w:t>
      </w:r>
      <w:r>
        <w:rPr>
          <w:rFonts w:hint="eastAsia"/>
        </w:rPr>
        <w:br/>
      </w:r>
      <w:r>
        <w:rPr>
          <w:rFonts w:hint="eastAsia"/>
        </w:rPr>
        <w:t>　　第二节 中国风电行业发展现状分析</w:t>
      </w:r>
      <w:r>
        <w:rPr>
          <w:rFonts w:hint="eastAsia"/>
        </w:rPr>
        <w:br/>
      </w:r>
      <w:r>
        <w:rPr>
          <w:rFonts w:hint="eastAsia"/>
        </w:rPr>
        <w:t>　　第三节 中国风电行业发展特征分析</w:t>
      </w:r>
      <w:r>
        <w:rPr>
          <w:rFonts w:hint="eastAsia"/>
        </w:rPr>
        <w:br/>
      </w:r>
      <w:r>
        <w:rPr>
          <w:rFonts w:hint="eastAsia"/>
        </w:rPr>
        <w:t>　　第四节 2020-2025年中国风电行业发展规模分析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二、2020-2025年中国累计装机容量分析</w:t>
      </w:r>
      <w:r>
        <w:rPr>
          <w:rFonts w:hint="eastAsia"/>
        </w:rPr>
        <w:br/>
      </w:r>
      <w:r>
        <w:rPr>
          <w:rFonts w:hint="eastAsia"/>
        </w:rPr>
        <w:t>　　　　2025-2031年累计风电装机量测算</w:t>
      </w:r>
      <w:r>
        <w:rPr>
          <w:rFonts w:hint="eastAsia"/>
        </w:rPr>
        <w:br/>
      </w:r>
      <w:r>
        <w:rPr>
          <w:rFonts w:hint="eastAsia"/>
        </w:rPr>
        <w:t>　　　　三、2020-2025年中国风电行业利润规模分析</w:t>
      </w:r>
      <w:r>
        <w:rPr>
          <w:rFonts w:hint="eastAsia"/>
        </w:rPr>
        <w:br/>
      </w:r>
      <w:r>
        <w:rPr>
          <w:rFonts w:hint="eastAsia"/>
        </w:rPr>
        <w:t>　　第五节 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二、目标分析</w:t>
      </w:r>
      <w:r>
        <w:rPr>
          <w:rFonts w:hint="eastAsia"/>
        </w:rPr>
        <w:br/>
      </w:r>
      <w:r>
        <w:rPr>
          <w:rFonts w:hint="eastAsia"/>
        </w:rPr>
        <w:t>　　第六节 2025年中国风电存在问题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二、风资源评价能力不高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风电行业区域市场分析</w:t>
      </w:r>
      <w:r>
        <w:rPr>
          <w:rFonts w:hint="eastAsia"/>
        </w:rPr>
        <w:br/>
      </w:r>
      <w:r>
        <w:rPr>
          <w:rFonts w:hint="eastAsia"/>
        </w:rPr>
        <w:t>　　第一节 风电行业总体区域结构特征及变化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一、风电行业区域结构总体特征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二、风电行业市场集中度分析</w:t>
      </w:r>
      <w:r>
        <w:rPr>
          <w:rFonts w:hint="eastAsia"/>
        </w:rPr>
        <w:br/>
      </w:r>
      <w:r>
        <w:rPr>
          <w:rFonts w:hint="eastAsia"/>
        </w:rPr>
        <w:t>　　　　三、风电行业规模指标区域分布分析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四、风电行业企业数的区域分布分析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华北地区风电市场分析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第八节 中国西南地区风电市场分析</w:t>
      </w:r>
      <w:r>
        <w:rPr>
          <w:rFonts w:hint="eastAsia"/>
        </w:rPr>
        <w:br/>
      </w:r>
      <w:r>
        <w:rPr>
          <w:rFonts w:hint="eastAsia"/>
        </w:rPr>
        <w:t>　　　　一、中国西南地区风电市场发展概况</w:t>
      </w:r>
      <w:r>
        <w:rPr>
          <w:rFonts w:hint="eastAsia"/>
        </w:rPr>
        <w:br/>
      </w:r>
      <w:r>
        <w:rPr>
          <w:rFonts w:hint="eastAsia"/>
        </w:rPr>
        <w:t>　　　　　　1、西南地区风电装机容量及占比分析</w:t>
      </w:r>
      <w:r>
        <w:rPr>
          <w:rFonts w:hint="eastAsia"/>
        </w:rPr>
        <w:br/>
      </w:r>
      <w:r>
        <w:rPr>
          <w:rFonts w:hint="eastAsia"/>
        </w:rPr>
        <w:t>　　　　　　2、西南地区风电累计装机容量排名分析</w:t>
      </w:r>
      <w:r>
        <w:rPr>
          <w:rFonts w:hint="eastAsia"/>
        </w:rPr>
        <w:br/>
      </w:r>
      <w:r>
        <w:rPr>
          <w:rFonts w:hint="eastAsia"/>
        </w:rPr>
        <w:t>　　　　　　3、西南地区风电发电量排名分析</w:t>
      </w:r>
      <w:r>
        <w:rPr>
          <w:rFonts w:hint="eastAsia"/>
        </w:rPr>
        <w:br/>
      </w:r>
      <w:r>
        <w:rPr>
          <w:rFonts w:hint="eastAsia"/>
        </w:rPr>
        <w:t>　　　　二、四川风电市场发展分析</w:t>
      </w:r>
      <w:r>
        <w:rPr>
          <w:rFonts w:hint="eastAsia"/>
        </w:rPr>
        <w:br/>
      </w:r>
      <w:r>
        <w:rPr>
          <w:rFonts w:hint="eastAsia"/>
        </w:rPr>
        <w:t>　　　　　　1、四川风电市场发展政策</w:t>
      </w:r>
      <w:r>
        <w:rPr>
          <w:rFonts w:hint="eastAsia"/>
        </w:rPr>
        <w:br/>
      </w:r>
      <w:r>
        <w:rPr>
          <w:rFonts w:hint="eastAsia"/>
        </w:rPr>
        <w:t>　　　　　　2、四川风电市场发展现状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3、四川风电重点企业发电量分析</w:t>
      </w:r>
      <w:r>
        <w:rPr>
          <w:rFonts w:hint="eastAsia"/>
        </w:rPr>
        <w:br/>
      </w:r>
      <w:r>
        <w:rPr>
          <w:rFonts w:hint="eastAsia"/>
        </w:rPr>
        <w:t>　　　　　　4、四川风电项目建设情况</w:t>
      </w:r>
      <w:r>
        <w:rPr>
          <w:rFonts w:hint="eastAsia"/>
        </w:rPr>
        <w:br/>
      </w:r>
      <w:r>
        <w:rPr>
          <w:rFonts w:hint="eastAsia"/>
        </w:rPr>
        <w:t>　　　　　　5、四川风电存在问题分析</w:t>
      </w:r>
      <w:r>
        <w:rPr>
          <w:rFonts w:hint="eastAsia"/>
        </w:rPr>
        <w:br/>
      </w:r>
      <w:r>
        <w:rPr>
          <w:rFonts w:hint="eastAsia"/>
        </w:rPr>
        <w:t>　　　　　　6、四川风电市场发展规划</w:t>
      </w:r>
      <w:r>
        <w:rPr>
          <w:rFonts w:hint="eastAsia"/>
        </w:rPr>
        <w:br/>
      </w:r>
      <w:r>
        <w:rPr>
          <w:rFonts w:hint="eastAsia"/>
        </w:rPr>
        <w:t>　　　　三、重庆风电市场发展分析</w:t>
      </w:r>
      <w:r>
        <w:rPr>
          <w:rFonts w:hint="eastAsia"/>
        </w:rPr>
        <w:br/>
      </w:r>
      <w:r>
        <w:rPr>
          <w:rFonts w:hint="eastAsia"/>
        </w:rPr>
        <w:t>　　　　　　1、重庆风电市场发展政策</w:t>
      </w:r>
      <w:r>
        <w:rPr>
          <w:rFonts w:hint="eastAsia"/>
        </w:rPr>
        <w:br/>
      </w:r>
      <w:r>
        <w:rPr>
          <w:rFonts w:hint="eastAsia"/>
        </w:rPr>
        <w:t>　　　　　　2、重庆风电市场发展现状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3、重庆风电重点企业发电量市内分析</w:t>
      </w:r>
      <w:r>
        <w:rPr>
          <w:rFonts w:hint="eastAsia"/>
        </w:rPr>
        <w:br/>
      </w:r>
      <w:r>
        <w:rPr>
          <w:rFonts w:hint="eastAsia"/>
        </w:rPr>
        <w:t>　　　　　　4、重庆风电项目建设情况</w:t>
      </w:r>
      <w:r>
        <w:rPr>
          <w:rFonts w:hint="eastAsia"/>
        </w:rPr>
        <w:br/>
      </w:r>
      <w:r>
        <w:rPr>
          <w:rFonts w:hint="eastAsia"/>
        </w:rPr>
        <w:t>　　　　　　5、重庆风电存在问题分析</w:t>
      </w:r>
      <w:r>
        <w:rPr>
          <w:rFonts w:hint="eastAsia"/>
        </w:rPr>
        <w:br/>
      </w:r>
      <w:r>
        <w:rPr>
          <w:rFonts w:hint="eastAsia"/>
        </w:rPr>
        <w:t>　　　　　　6、重庆风电市场发展规划</w:t>
      </w:r>
      <w:r>
        <w:rPr>
          <w:rFonts w:hint="eastAsia"/>
        </w:rPr>
        <w:br/>
      </w:r>
      <w:r>
        <w:rPr>
          <w:rFonts w:hint="eastAsia"/>
        </w:rPr>
        <w:t>　　　　四、云南风电市场发展分析</w:t>
      </w:r>
      <w:r>
        <w:rPr>
          <w:rFonts w:hint="eastAsia"/>
        </w:rPr>
        <w:br/>
      </w:r>
      <w:r>
        <w:rPr>
          <w:rFonts w:hint="eastAsia"/>
        </w:rPr>
        <w:t>　　　　　　1、云南风电市场发展政策</w:t>
      </w:r>
      <w:r>
        <w:rPr>
          <w:rFonts w:hint="eastAsia"/>
        </w:rPr>
        <w:br/>
      </w:r>
      <w:r>
        <w:rPr>
          <w:rFonts w:hint="eastAsia"/>
        </w:rPr>
        <w:t>　　　　　　2、云南风电市场发展现状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3、云南风电重点企业发电量省内分析</w:t>
      </w:r>
      <w:r>
        <w:rPr>
          <w:rFonts w:hint="eastAsia"/>
        </w:rPr>
        <w:br/>
      </w:r>
      <w:r>
        <w:rPr>
          <w:rFonts w:hint="eastAsia"/>
        </w:rPr>
        <w:t>　　　　　　4、云南风电项目建设情况</w:t>
      </w:r>
      <w:r>
        <w:rPr>
          <w:rFonts w:hint="eastAsia"/>
        </w:rPr>
        <w:br/>
      </w:r>
      <w:r>
        <w:rPr>
          <w:rFonts w:hint="eastAsia"/>
        </w:rPr>
        <w:t>　　　　　　5、云南风电存在问题分析</w:t>
      </w:r>
      <w:r>
        <w:rPr>
          <w:rFonts w:hint="eastAsia"/>
        </w:rPr>
        <w:br/>
      </w:r>
      <w:r>
        <w:rPr>
          <w:rFonts w:hint="eastAsia"/>
        </w:rPr>
        <w:t>　　　　　　6、云南风电市场发展规划</w:t>
      </w:r>
      <w:r>
        <w:rPr>
          <w:rFonts w:hint="eastAsia"/>
        </w:rPr>
        <w:br/>
      </w:r>
      <w:r>
        <w:rPr>
          <w:rFonts w:hint="eastAsia"/>
        </w:rPr>
        <w:t>　　　　五、贵州风电市场发展分析</w:t>
      </w:r>
      <w:r>
        <w:rPr>
          <w:rFonts w:hint="eastAsia"/>
        </w:rPr>
        <w:br/>
      </w:r>
      <w:r>
        <w:rPr>
          <w:rFonts w:hint="eastAsia"/>
        </w:rPr>
        <w:t>　　　　　　1、贵州风电市场发展政策</w:t>
      </w:r>
      <w:r>
        <w:rPr>
          <w:rFonts w:hint="eastAsia"/>
        </w:rPr>
        <w:br/>
      </w:r>
      <w:r>
        <w:rPr>
          <w:rFonts w:hint="eastAsia"/>
        </w:rPr>
        <w:t>　　　　　　2、贵州风电市场发展现状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3、贵州风电重点企业发电量省内分析</w:t>
      </w:r>
      <w:r>
        <w:rPr>
          <w:rFonts w:hint="eastAsia"/>
        </w:rPr>
        <w:br/>
      </w:r>
      <w:r>
        <w:rPr>
          <w:rFonts w:hint="eastAsia"/>
        </w:rPr>
        <w:t>　　　　　　4、贵州风电项目建设情况</w:t>
      </w:r>
      <w:r>
        <w:rPr>
          <w:rFonts w:hint="eastAsia"/>
        </w:rPr>
        <w:br/>
      </w:r>
      <w:r>
        <w:rPr>
          <w:rFonts w:hint="eastAsia"/>
        </w:rPr>
        <w:t>　　　　　　5、贵州风电存在问题分析</w:t>
      </w:r>
      <w:r>
        <w:rPr>
          <w:rFonts w:hint="eastAsia"/>
        </w:rPr>
        <w:br/>
      </w:r>
      <w:r>
        <w:rPr>
          <w:rFonts w:hint="eastAsia"/>
        </w:rPr>
        <w:t>　　　　　　6、贵州风电市场发展规划</w:t>
      </w:r>
      <w:r>
        <w:rPr>
          <w:rFonts w:hint="eastAsia"/>
        </w:rPr>
        <w:br/>
      </w:r>
      <w:r>
        <w:rPr>
          <w:rFonts w:hint="eastAsia"/>
        </w:rPr>
        <w:t>　　第九节 重点省市风电发展分析</w:t>
      </w:r>
      <w:r>
        <w:rPr>
          <w:rFonts w:hint="eastAsia"/>
        </w:rPr>
        <w:br/>
      </w:r>
      <w:r>
        <w:rPr>
          <w:rFonts w:hint="eastAsia"/>
        </w:rPr>
        <w:t>　　　　一、广东风电市场发展分析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1、广东风电市场发展政策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2、广东风电市场发展现状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3、广东风电重点企业发电量分析</w:t>
      </w:r>
      <w:r>
        <w:rPr>
          <w:rFonts w:hint="eastAsia"/>
        </w:rPr>
        <w:br/>
      </w:r>
      <w:r>
        <w:rPr>
          <w:rFonts w:hint="eastAsia"/>
        </w:rPr>
        <w:t>　　　　　　4、广东风电项目建设情况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5、广东风电存在问题分析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6、广东风电市场发展规划</w:t>
      </w:r>
      <w:r>
        <w:rPr>
          <w:rFonts w:hint="eastAsia"/>
        </w:rPr>
        <w:br/>
      </w:r>
      <w:r>
        <w:rPr>
          <w:rFonts w:hint="eastAsia"/>
        </w:rPr>
        <w:t>　　　　二、广西风电市场发展分析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3、广西风电重点企业发电量分析</w:t>
      </w:r>
      <w:r>
        <w:rPr>
          <w:rFonts w:hint="eastAsia"/>
        </w:rPr>
        <w:br/>
      </w:r>
      <w:r>
        <w:rPr>
          <w:rFonts w:hint="eastAsia"/>
        </w:rPr>
        <w:t>　　　　　　4、广西风电项目建设情况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6、广西风电市场发展规划</w:t>
      </w:r>
      <w:r>
        <w:rPr>
          <w:rFonts w:hint="eastAsia"/>
        </w:rPr>
        <w:br/>
      </w:r>
      <w:r>
        <w:rPr>
          <w:rFonts w:hint="eastAsia"/>
        </w:rPr>
        <w:t>　　　　三、江西风电市场发展分析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1、江西风电市场发展政策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2、江西风电市场发展现状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3、江西风电重点企业发电量分析</w:t>
      </w:r>
      <w:r>
        <w:rPr>
          <w:rFonts w:hint="eastAsia"/>
        </w:rPr>
        <w:br/>
      </w:r>
      <w:r>
        <w:rPr>
          <w:rFonts w:hint="eastAsia"/>
        </w:rPr>
        <w:t>　　　　　　4、江西风电项目建设情况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5、江西风电存在问题分析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6、江西风电市场发展规划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2020-2025年风电行业竞争形势</w:t>
      </w:r>
      <w:r>
        <w:rPr>
          <w:rFonts w:hint="eastAsia"/>
        </w:rPr>
        <w:br/>
      </w:r>
      <w:r>
        <w:rPr>
          <w:rFonts w:hint="eastAsia"/>
        </w:rPr>
        <w:t>　　第一节 风电行业总体市场竞争状况分析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一、风电竞争结构分析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二、风电行业SWOT分析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中国风电行业竞争格局综述</w:t>
      </w:r>
      <w:r>
        <w:rPr>
          <w:rFonts w:hint="eastAsia"/>
        </w:rPr>
        <w:br/>
      </w:r>
      <w:r>
        <w:rPr>
          <w:rFonts w:hint="eastAsia"/>
        </w:rPr>
        <w:t>　　　　一、风电竞争概况</w:t>
      </w:r>
      <w:r>
        <w:rPr>
          <w:rFonts w:hint="eastAsia"/>
        </w:rPr>
        <w:br/>
      </w:r>
      <w:r>
        <w:rPr>
          <w:rFonts w:hint="eastAsia"/>
        </w:rPr>
        <w:t>　　　　　　1、中国风电行业品牌竞争格局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二、中国风电行业竞争力分析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1、我国风电竞争力剖析</w:t>
      </w:r>
      <w:r>
        <w:rPr>
          <w:rFonts w:hint="eastAsia"/>
        </w:rPr>
        <w:br/>
      </w:r>
      <w:r>
        <w:rPr>
          <w:rFonts w:hint="eastAsia"/>
        </w:rPr>
        <w:t>　　　　　　2、我国风电企业市场竞争的优势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风电行业竞争动态分析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风电行业投资情况分析</w:t>
      </w:r>
      <w:r>
        <w:rPr>
          <w:rFonts w:hint="eastAsia"/>
        </w:rPr>
        <w:br/>
      </w:r>
      <w:r>
        <w:rPr>
          <w:rFonts w:hint="eastAsia"/>
        </w:rPr>
        <w:t>　　第一节 风电行业投资情况</w:t>
      </w:r>
      <w:r>
        <w:rPr>
          <w:rFonts w:hint="eastAsia"/>
        </w:rPr>
        <w:br/>
      </w:r>
      <w:r>
        <w:rPr>
          <w:rFonts w:hint="eastAsia"/>
        </w:rPr>
        <w:t>　　　　一、风电产业经历的阶段</w:t>
      </w:r>
      <w:r>
        <w:rPr>
          <w:rFonts w:hint="eastAsia"/>
        </w:rPr>
        <w:br/>
      </w:r>
      <w:r>
        <w:rPr>
          <w:rFonts w:hint="eastAsia"/>
        </w:rPr>
        <w:t>　　　　二、2020-2025年风电行业总体投资情况及特点分析</w:t>
      </w:r>
      <w:r>
        <w:rPr>
          <w:rFonts w:hint="eastAsia"/>
        </w:rPr>
        <w:br/>
      </w:r>
      <w:r>
        <w:rPr>
          <w:rFonts w:hint="eastAsia"/>
        </w:rPr>
        <w:t>　　　　三、2020-2025年风电行业投资规模分析</w:t>
      </w:r>
      <w:r>
        <w:rPr>
          <w:rFonts w:hint="eastAsia"/>
        </w:rPr>
        <w:br/>
      </w:r>
      <w:r>
        <w:rPr>
          <w:rFonts w:hint="eastAsia"/>
        </w:rPr>
        <w:t>　　　　四、2020-2025年风电行业投资项目分析</w:t>
      </w:r>
      <w:r>
        <w:rPr>
          <w:rFonts w:hint="eastAsia"/>
        </w:rPr>
        <w:br/>
      </w:r>
      <w:r>
        <w:rPr>
          <w:rFonts w:hint="eastAsia"/>
        </w:rPr>
        <w:t>　　　　五、2020-2025年风电行业投资收益分析</w:t>
      </w:r>
      <w:r>
        <w:rPr>
          <w:rFonts w:hint="eastAsia"/>
        </w:rPr>
        <w:br/>
      </w:r>
      <w:r>
        <w:rPr>
          <w:rFonts w:hint="eastAsia"/>
        </w:rPr>
        <w:t>　　　　六、风电行业投资方式分析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2025-2031年风电投资机会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2025-2031年风电投资风险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中国风电投资建议</w:t>
      </w:r>
      <w:r>
        <w:rPr>
          <w:rFonts w:hint="eastAsia"/>
        </w:rPr>
        <w:br/>
      </w:r>
      <w:r>
        <w:rPr>
          <w:rFonts w:hint="eastAsia"/>
        </w:rPr>
        <w:t>　　　　一、风电未来发展方向</w:t>
      </w:r>
      <w:r>
        <w:rPr>
          <w:rFonts w:hint="eastAsia"/>
        </w:rPr>
        <w:br/>
      </w:r>
      <w:r>
        <w:rPr>
          <w:rFonts w:hint="eastAsia"/>
        </w:rPr>
        <w:t>　　　　二、风电主要投资建议</w:t>
      </w:r>
      <w:r>
        <w:rPr>
          <w:rFonts w:hint="eastAsia"/>
        </w:rPr>
        <w:br/>
      </w:r>
      <w:r>
        <w:rPr>
          <w:rFonts w:hint="eastAsia"/>
        </w:rPr>
        <w:t>　　第五节 中国风电行业投资特性分析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三、风电行业盈利因素分析</w:t>
      </w:r>
      <w:r>
        <w:rPr>
          <w:rFonts w:hint="eastAsia"/>
        </w:rPr>
        <w:br/>
      </w:r>
      <w:r>
        <w:rPr>
          <w:rFonts w:hint="eastAsia"/>
        </w:rPr>
        <w:t>　　第六节 2020-2025年风电投资价值评估分析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风电行业融资情况分析</w:t>
      </w:r>
      <w:r>
        <w:rPr>
          <w:rFonts w:hint="eastAsia"/>
        </w:rPr>
        <w:br/>
      </w:r>
      <w:r>
        <w:rPr>
          <w:rFonts w:hint="eastAsia"/>
        </w:rPr>
        <w:t>　　第一节 风电行业融资渠道分析</w:t>
      </w:r>
      <w:r>
        <w:rPr>
          <w:rFonts w:hint="eastAsia"/>
        </w:rPr>
        <w:br/>
      </w:r>
      <w:r>
        <w:rPr>
          <w:rFonts w:hint="eastAsia"/>
        </w:rPr>
        <w:t>　　第二节 风电行业融资模式分析</w:t>
      </w:r>
      <w:r>
        <w:rPr>
          <w:rFonts w:hint="eastAsia"/>
        </w:rPr>
        <w:br/>
      </w:r>
      <w:r>
        <w:rPr>
          <w:rFonts w:hint="eastAsia"/>
        </w:rPr>
        <w:t>　　第三节 风电行业融资特征分析</w:t>
      </w:r>
      <w:r>
        <w:rPr>
          <w:rFonts w:hint="eastAsia"/>
        </w:rPr>
        <w:br/>
      </w:r>
      <w:r>
        <w:rPr>
          <w:rFonts w:hint="eastAsia"/>
        </w:rPr>
        <w:t>　　第四节 风电行业融资案例分析</w:t>
      </w:r>
      <w:r>
        <w:rPr>
          <w:rFonts w:hint="eastAsia"/>
        </w:rPr>
        <w:br/>
      </w:r>
      <w:r>
        <w:rPr>
          <w:rFonts w:hint="eastAsia"/>
        </w:rPr>
        <w:t>　　第五节 风电行业融资规模分析</w:t>
      </w:r>
      <w:r>
        <w:rPr>
          <w:rFonts w:hint="eastAsia"/>
        </w:rPr>
        <w:br/>
      </w:r>
      <w:r>
        <w:rPr>
          <w:rFonts w:hint="eastAsia"/>
        </w:rPr>
        <w:t>　　第六节 风电行业融资的困难分析</w:t>
      </w:r>
      <w:r>
        <w:rPr>
          <w:rFonts w:hint="eastAsia"/>
        </w:rPr>
        <w:br/>
      </w:r>
      <w:r>
        <w:rPr>
          <w:rFonts w:hint="eastAsia"/>
        </w:rPr>
        <w:t>　　第七节 风电行业融资建议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2025-2031年风电行业前景及趋势预测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2025-2031年风电市场发展前景</w:t>
      </w:r>
      <w:r>
        <w:rPr>
          <w:rFonts w:hint="eastAsia"/>
        </w:rPr>
        <w:br/>
      </w:r>
      <w:r>
        <w:rPr>
          <w:rFonts w:hint="eastAsia"/>
        </w:rPr>
        <w:t>　　　　一、风电市场发展潜力</w:t>
      </w:r>
      <w:r>
        <w:rPr>
          <w:rFonts w:hint="eastAsia"/>
        </w:rPr>
        <w:br/>
      </w:r>
      <w:r>
        <w:rPr>
          <w:rFonts w:hint="eastAsia"/>
        </w:rPr>
        <w:t>　　　　二、风电市场发展前景展望</w:t>
      </w:r>
      <w:r>
        <w:rPr>
          <w:rFonts w:hint="eastAsia"/>
        </w:rPr>
        <w:br/>
      </w:r>
      <w:r>
        <w:rPr>
          <w:rFonts w:hint="eastAsia"/>
        </w:rPr>
        <w:t>　　　　三、风电细分行业发展前景分析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二、2025-2031年风电市场规模预测</w:t>
      </w:r>
      <w:r>
        <w:rPr>
          <w:rFonts w:hint="eastAsia"/>
        </w:rPr>
        <w:br/>
      </w:r>
      <w:r>
        <w:rPr>
          <w:rFonts w:hint="eastAsia"/>
        </w:rPr>
        <w:t>　　　　　　1、风电行业市场容量预测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中⋅智林 2025-2031年中国风电行业供需预测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我国风电新增及累计装机容量</w:t>
      </w:r>
      <w:r>
        <w:rPr>
          <w:rFonts w:hint="eastAsia"/>
        </w:rPr>
        <w:br/>
      </w:r>
      <w:r>
        <w:rPr>
          <w:rFonts w:hint="eastAsia"/>
        </w:rPr>
        <w:t>　　图表 金风科技2020-2025年净利润规模</w:t>
      </w:r>
      <w:r>
        <w:rPr>
          <w:rFonts w:hint="eastAsia"/>
        </w:rPr>
        <w:br/>
      </w:r>
      <w:r>
        <w:rPr>
          <w:rFonts w:hint="eastAsia"/>
        </w:rPr>
        <w:t>　　图表 金风科技2025年净利润规模</w:t>
      </w:r>
      <w:r>
        <w:rPr>
          <w:rFonts w:hint="eastAsia"/>
        </w:rPr>
        <w:br/>
      </w:r>
      <w:r>
        <w:rPr>
          <w:rFonts w:hint="eastAsia"/>
        </w:rPr>
        <w:t>　　图表 我国风电整机制造商市场占有率变化情况</w:t>
      </w:r>
      <w:r>
        <w:rPr>
          <w:rFonts w:hint="eastAsia"/>
        </w:rPr>
        <w:br/>
      </w:r>
      <w:r>
        <w:rPr>
          <w:rFonts w:hint="eastAsia"/>
        </w:rPr>
        <w:t>　　图表 金风科技市场占有率</w:t>
      </w:r>
      <w:r>
        <w:rPr>
          <w:rFonts w:hint="eastAsia"/>
        </w:rPr>
        <w:br/>
      </w:r>
      <w:r>
        <w:rPr>
          <w:rFonts w:hint="eastAsia"/>
        </w:rPr>
        <w:t>　　图表 风电叶片生产厂商数量变化</w:t>
      </w:r>
      <w:r>
        <w:rPr>
          <w:rFonts w:hint="eastAsia"/>
        </w:rPr>
        <w:br/>
      </w:r>
      <w:r>
        <w:rPr>
          <w:rFonts w:hint="eastAsia"/>
        </w:rPr>
        <w:t>　　图表 各地区风电装机容量占比分布</w:t>
      </w:r>
      <w:r>
        <w:rPr>
          <w:rFonts w:hint="eastAsia"/>
        </w:rPr>
        <w:br/>
      </w:r>
      <w:r>
        <w:rPr>
          <w:rFonts w:hint="eastAsia"/>
        </w:rPr>
        <w:t>　　图表 2025年风电装机容量排名前十企业</w:t>
      </w:r>
      <w:r>
        <w:rPr>
          <w:rFonts w:hint="eastAsia"/>
        </w:rPr>
        <w:br/>
      </w:r>
      <w:r>
        <w:rPr>
          <w:rFonts w:hint="eastAsia"/>
        </w:rPr>
        <w:t>　　图表 2025年风电行业企业数量分布</w:t>
      </w:r>
      <w:r>
        <w:rPr>
          <w:rFonts w:hint="eastAsia"/>
        </w:rPr>
        <w:br/>
      </w:r>
      <w:r>
        <w:rPr>
          <w:rFonts w:hint="eastAsia"/>
        </w:rPr>
        <w:t>　　图表 2024-2025年华北地区新增并网容量</w:t>
      </w:r>
      <w:r>
        <w:rPr>
          <w:rFonts w:hint="eastAsia"/>
        </w:rPr>
        <w:br/>
      </w:r>
      <w:r>
        <w:rPr>
          <w:rFonts w:hint="eastAsia"/>
        </w:rPr>
        <w:t>　　图表 2024-2025年华北地区累计并网容量</w:t>
      </w:r>
      <w:r>
        <w:rPr>
          <w:rFonts w:hint="eastAsia"/>
        </w:rPr>
        <w:br/>
      </w:r>
      <w:r>
        <w:rPr>
          <w:rFonts w:hint="eastAsia"/>
        </w:rPr>
        <w:t>　　图表 2024-2025年华北地区风电发电量</w:t>
      </w:r>
      <w:r>
        <w:rPr>
          <w:rFonts w:hint="eastAsia"/>
        </w:rPr>
        <w:br/>
      </w:r>
      <w:r>
        <w:rPr>
          <w:rFonts w:hint="eastAsia"/>
        </w:rPr>
        <w:t>　　图表 2024-2025年华南地区新增并网容量</w:t>
      </w:r>
      <w:r>
        <w:rPr>
          <w:rFonts w:hint="eastAsia"/>
        </w:rPr>
        <w:br/>
      </w:r>
      <w:r>
        <w:rPr>
          <w:rFonts w:hint="eastAsia"/>
        </w:rPr>
        <w:t>　　图表 2024-2025年华南地区累计并网容量</w:t>
      </w:r>
      <w:r>
        <w:rPr>
          <w:rFonts w:hint="eastAsia"/>
        </w:rPr>
        <w:br/>
      </w:r>
      <w:r>
        <w:rPr>
          <w:rFonts w:hint="eastAsia"/>
        </w:rPr>
        <w:t>　　图表 2024-2025年华南地区风电发电量</w:t>
      </w:r>
      <w:r>
        <w:rPr>
          <w:rFonts w:hint="eastAsia"/>
        </w:rPr>
        <w:br/>
      </w:r>
      <w:r>
        <w:rPr>
          <w:rFonts w:hint="eastAsia"/>
        </w:rPr>
        <w:t>　　图表 2024-2025年华东地区新增并网容量</w:t>
      </w:r>
      <w:r>
        <w:rPr>
          <w:rFonts w:hint="eastAsia"/>
        </w:rPr>
        <w:br/>
      </w:r>
      <w:r>
        <w:rPr>
          <w:rFonts w:hint="eastAsia"/>
        </w:rPr>
        <w:t>　　图表 2024-2025年华东地区累计并网容量</w:t>
      </w:r>
      <w:r>
        <w:rPr>
          <w:rFonts w:hint="eastAsia"/>
        </w:rPr>
        <w:br/>
      </w:r>
      <w:r>
        <w:rPr>
          <w:rFonts w:hint="eastAsia"/>
        </w:rPr>
        <w:t>　　图表 2024-2025年华东地区风电发电量</w:t>
      </w:r>
      <w:r>
        <w:rPr>
          <w:rFonts w:hint="eastAsia"/>
        </w:rPr>
        <w:br/>
      </w:r>
      <w:r>
        <w:rPr>
          <w:rFonts w:hint="eastAsia"/>
        </w:rPr>
        <w:t>　　图表 2024-2025年东北地区新增并网容量</w:t>
      </w:r>
      <w:r>
        <w:rPr>
          <w:rFonts w:hint="eastAsia"/>
        </w:rPr>
        <w:br/>
      </w:r>
      <w:r>
        <w:rPr>
          <w:rFonts w:hint="eastAsia"/>
        </w:rPr>
        <w:t>　　图表 2024-2025年东北地区累计并网容量</w:t>
      </w:r>
      <w:r>
        <w:rPr>
          <w:rFonts w:hint="eastAsia"/>
        </w:rPr>
        <w:br/>
      </w:r>
      <w:r>
        <w:rPr>
          <w:rFonts w:hint="eastAsia"/>
        </w:rPr>
        <w:t>　　图表 2024-2025年东北地区风电发电量</w:t>
      </w:r>
      <w:r>
        <w:rPr>
          <w:rFonts w:hint="eastAsia"/>
        </w:rPr>
        <w:br/>
      </w:r>
      <w:r>
        <w:rPr>
          <w:rFonts w:hint="eastAsia"/>
        </w:rPr>
        <w:t>　　图表 2024-2025年西北地区新增并网容量</w:t>
      </w:r>
      <w:r>
        <w:rPr>
          <w:rFonts w:hint="eastAsia"/>
        </w:rPr>
        <w:br/>
      </w:r>
      <w:r>
        <w:rPr>
          <w:rFonts w:hint="eastAsia"/>
        </w:rPr>
        <w:t>　　图表 2024-2025年西北地区累计并网容量</w:t>
      </w:r>
      <w:r>
        <w:rPr>
          <w:rFonts w:hint="eastAsia"/>
        </w:rPr>
        <w:br/>
      </w:r>
      <w:r>
        <w:rPr>
          <w:rFonts w:hint="eastAsia"/>
        </w:rPr>
        <w:t>　　图表 2024-2025年西北地区风电发电量</w:t>
      </w:r>
      <w:r>
        <w:rPr>
          <w:rFonts w:hint="eastAsia"/>
        </w:rPr>
        <w:br/>
      </w:r>
      <w:r>
        <w:rPr>
          <w:rFonts w:hint="eastAsia"/>
        </w:rPr>
        <w:t>　　图表 2025年西南地区风电装机容量及占比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2025年西南地区风电累计装机容量排名及占比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2025年西南地区风电发电量排名及占比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97caafa74dd0" w:history="1">
        <w:r>
          <w:rPr>
            <w:rStyle w:val="Hyperlink"/>
          </w:rPr>
          <w:t>2025-2031年中国风电市场全面调研与发展趋势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c97caafa74dd0" w:history="1">
        <w:r>
          <w:rPr>
            <w:rStyle w:val="Hyperlink"/>
          </w:rPr>
          <w:t>https://www.20087.com/2/52/FengDianFaZhanQuShiFenXi.html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ccb41f18496e" w:history="1">
      <w:r>
        <w:rPr>
          <w:rStyle w:val="Hyperlink"/>
        </w:rPr>
        <w:t>2025-2031年中国风电市场全面调研与发展趋势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engDianFaZhanQuShiFenXi.html" TargetMode="External" Id="Rc30c97caafa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engDianFaZhanQuShiFenXi.html" TargetMode="External" Id="Ra4f0ccb41f1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2024-12-23T23:58:00Z</dcterms:created>
  <dcterms:modified xsi:type="dcterms:W3CDTF">2024-12-24T00:58:00Z</dcterms:modified>
  <dc:subject>2025-2031年中国风电市场全面调研与发展趋势</dc:subject>
  <dc:title>2025-2031年中国风电市场全面调研与发展趋势</dc:title>
  <cp:keywords>2025-2031年中国风电市场全面调研与发展趋势</cp:keywords>
  <dc:description>2025-2031年中国风电市场全面调研与发展趋势</dc:description>
</cp:coreProperties>
</file>