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3043661b2447d" w:history="1">
              <w:r>
                <w:rPr>
                  <w:rStyle w:val="Hyperlink"/>
                </w:rPr>
                <w:t>中国不锈钢矩管市场研究与行业前景分析报告（2025-2031年）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3043661b2447d" w:history="1">
              <w:r>
                <w:rPr>
                  <w:rStyle w:val="Hyperlink"/>
                </w:rPr>
                <w:t>中国不锈钢矩管市场研究与行业前景分析报告（2025-2031年）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3043661b2447d" w:history="1">
                <w:r>
                  <w:rPr>
                    <w:rStyle w:val="Hyperlink"/>
                  </w:rPr>
                  <w:t>https://www.20087.com/3/12/BuXiuGangJuGuanXianZhuangYuQianJingFenXi.html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矩管是一种横截面呈矩形或方形的中空型钢，由不锈钢卷板经冷弯成型、焊接或无缝挤压工艺制成，因其优异的耐腐蚀性、较高的结构强度与良好的表面光洁度，被广泛应用于建筑装饰、机械制造、交通运输、环保设施及食品医药设备等领域。目前，不锈钢矩管主要采用奥氏体不锈钢（如304、316）作为基材，具备良好的焊接性、成型性与抗大气、水及多种化学介质腐蚀的能力。其生产过程需精确控制成型张力、焊缝质量与尺寸公差，确保管体平直、壁厚均匀且无氧化缺陷。表面处理包括酸洗、抛光或覆膜，以满足不同应用场景的美观与清洁要求。在建筑领域，用于幕墙骨架、护栏与楼梯扶手；在工业领域，作为框架结构、输送管道或设备支撑件。质量检测涵盖力学性能、晶间腐蚀倾向与表面缺陷检查，确保产品在长期服役中的可靠性。</w:t>
      </w:r>
      <w:r>
        <w:rPr>
          <w:rFonts w:hint="eastAsia"/>
        </w:rPr>
        <w:br/>
      </w:r>
      <w:r>
        <w:rPr>
          <w:rFonts w:hint="eastAsia"/>
        </w:rPr>
        <w:t>　　未来，不锈钢矩管的发展将向高性能合金应用、精密定制化与绿色制造深度融合方向推进，以应对极端环境应用、轻量化设计与可持续发展的挑战。在材料科学方面，双相不锈钢、高氮不锈钢及耐高温合金的研发将大大提升矩管在强酸碱、高氯离子或高温高压环境下的耐蚀性与承载能力，拓展其在海洋工程、能源化工等严苛工况的应用。超薄壁与高强度设计将实现结构轻量化，同时保持足够的刚度与稳定性。在制造技术上，激光焊接、在线矫直与数字化尺寸控制将提升产品精度与一致性，支持非标异形截面的定制生产。3D弯管与数控成型技术将满足复杂空间结构的装配需求。在可持续发展层面，氢冶金技术与电炉短流程炼钢将降低生产过程的碳排放；废钢高效回收与无酸洗表面处理工艺将减少资源消耗与环境污染。此外，表面功能化处理（如抗菌涂层、自清洁膜）将增强其在医疗、食品等高洁净环境的应用价值。整体而言，不锈钢矩管将在冶金工程、精密加工与环境技术的协同创新下，从通用结构材料演变为集高性能、高精度与环境友好于一体的先进工程构件，持续服务于现代工业与基础设施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3043661b2447d" w:history="1">
        <w:r>
          <w:rPr>
            <w:rStyle w:val="Hyperlink"/>
          </w:rPr>
          <w:t>中国不锈钢矩管市场研究与行业前景分析报告（2025-2031年）</w:t>
        </w:r>
      </w:hyperlink>
      <w:r>
        <w:rPr>
          <w:rFonts w:hint="eastAsia"/>
        </w:rPr>
        <w:t>》深入剖析了不锈钢矩管产业链的整体状况。不锈钢矩管报告基于详实数据，全面分析了不锈钢矩管市场规模与需求，探讨了价格走势，客观展现了行业现状，并对不锈钢矩管市场前景及发展趋势进行了科学预测。同时，不锈钢矩管报告聚焦于不锈钢矩管重点企业，评估了市场竞争格局、集中度以及品牌影响力，对不同细分市场进行了深入研究。不锈钢矩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不锈钢矩管行业概述</w:t>
      </w:r>
      <w:r>
        <w:rPr>
          <w:rFonts w:hint="eastAsia"/>
        </w:rPr>
        <w:br/>
      </w:r>
      <w:r>
        <w:rPr>
          <w:rFonts w:hint="eastAsia"/>
        </w:rPr>
        <w:t>　　第一节 不锈钢矩管定义与分类</w:t>
      </w:r>
      <w:r>
        <w:rPr>
          <w:rFonts w:hint="eastAsia"/>
        </w:rPr>
        <w:br/>
      </w:r>
      <w:r>
        <w:rPr>
          <w:rFonts w:hint="eastAsia"/>
        </w:rPr>
        <w:t>　　第二节 不锈钢矩管应用领域</w:t>
      </w:r>
      <w:r>
        <w:rPr>
          <w:rFonts w:hint="eastAsia"/>
        </w:rPr>
        <w:br/>
      </w:r>
      <w:r>
        <w:rPr>
          <w:rFonts w:hint="eastAsia"/>
        </w:rPr>
        <w:t>　　第三节 不锈钢矩管行业经济指标分析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全球不锈钢矩管市场发展综述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中国不锈钢矩管行业市场分析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一、国内不锈钢矩管产能及利用情况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二、影响不锈钢矩管产量的关键因素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三、2025-2031年不锈钢矩管产量预测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一、2024-2025年不锈钢矩管行业需求现状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不锈钢矩管细分市场分析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国内外不锈钢矩管行业技术差异与原因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2019-2024年中国不锈钢矩管行业进出口情况分析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不锈钢矩管行业进口情况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不锈钢矩管行业出口情况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2019-2024年中国不锈钢矩管行业规模情况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一、不锈钢矩管行业企业数量规模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二、不锈钢矩管行业从业人员规模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2019-2024年中国不锈钢矩管行业财务能力分析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一、不锈钢矩管行业盈利能力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二、不锈钢矩管行业偿债能力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三、不锈钢矩管行业营运能力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中国不锈钢矩管行业竞争格局分析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不锈钢矩管行业竞争格局总览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中国不锈钢矩管行业风险与对策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不锈钢矩管行业SWOT分析</w:t>
      </w:r>
      <w:r>
        <w:rPr>
          <w:rFonts w:hint="eastAsia"/>
        </w:rPr>
        <w:br/>
      </w:r>
      <w:r>
        <w:rPr>
          <w:rFonts w:hint="eastAsia"/>
        </w:rPr>
        <w:t>　　　　一、不锈钢矩管行业优势</w:t>
      </w:r>
      <w:r>
        <w:rPr>
          <w:rFonts w:hint="eastAsia"/>
        </w:rPr>
        <w:br/>
      </w:r>
      <w:r>
        <w:rPr>
          <w:rFonts w:hint="eastAsia"/>
        </w:rPr>
        <w:t>　　　　二、不锈钢矩管行业劣势</w:t>
      </w:r>
      <w:r>
        <w:rPr>
          <w:rFonts w:hint="eastAsia"/>
        </w:rPr>
        <w:br/>
      </w:r>
      <w:r>
        <w:rPr>
          <w:rFonts w:hint="eastAsia"/>
        </w:rPr>
        <w:t>　　　　三、不锈钢矩管市场机会</w:t>
      </w:r>
      <w:r>
        <w:rPr>
          <w:rFonts w:hint="eastAsia"/>
        </w:rPr>
        <w:br/>
      </w:r>
      <w:r>
        <w:rPr>
          <w:rFonts w:hint="eastAsia"/>
        </w:rPr>
        <w:t>　　　　四、不锈钢矩管市场威胁</w:t>
      </w:r>
      <w:r>
        <w:rPr>
          <w:rFonts w:hint="eastAsia"/>
        </w:rPr>
        <w:br/>
      </w:r>
      <w:r>
        <w:rPr>
          <w:rFonts w:hint="eastAsia"/>
        </w:rPr>
        <w:t>　　第二节 不锈钢矩管行业风险及对策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2024-2025年不锈钢矩管行业发展环境分析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不锈钢矩管行业发展建议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2019-2024年中国不锈钢矩管市场规模及增长情况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2025-2031年中国不锈钢矩管行业产能预测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2025-2031年中国不锈钢矩管行业产量预测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2025-2031年中国不锈钢矩管行业市场需求预测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**地区不锈钢矩管行业市场需求情况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2019-2024年中国不锈钢矩管行业出口量及增速统计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2025年不锈钢矩管行业壁垒</w:t>
      </w:r>
      <w:r>
        <w:rPr>
          <w:rFonts w:hint="eastAsia"/>
        </w:rPr>
        <w:br/>
      </w:r>
      <w:r>
        <w:rPr>
          <w:rFonts w:hint="eastAsia"/>
        </w:rPr>
        <w:t>　　图表 2025年不锈钢矩管市场前景分析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2025-2031年中国不锈钢矩管市场需求预测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3043661b2447d" w:history="1">
        <w:r>
          <w:rPr>
            <w:rStyle w:val="Hyperlink"/>
          </w:rPr>
          <w:t>中国不锈钢矩管市场研究与行业前景分析报告（2025-2031年）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3043661b2447d" w:history="1">
        <w:r>
          <w:rPr>
            <w:rStyle w:val="Hyperlink"/>
          </w:rPr>
          <w:t>https://www.20087.com/3/12/BuXiuGangJuGuanXianZhuangYuQianJingFenXi.html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方管、不锈钢矩管重量计算公式表、不锈钢方矩管生产厂家、不锈钢矩管尺寸一览表、不锈钢矩形管规格表大全、不锈钢矩管价格、不锈钢方管规格型号表、不锈钢矩管有哪些规格、304废不锈钢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2a27772d4b4b" w:history="1">
      <w:r>
        <w:rPr>
          <w:rStyle w:val="Hyperlink"/>
        </w:rPr>
        <w:t>中国不锈钢矩管市场研究与行业前景分析报告（2025-2031年）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uXiuGangJuGuanXianZhuangYuQianJingFenXi.html" TargetMode="External" Id="R8083043661b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uXiuGangJuGuanXianZhuangYuQianJingFenXi.html" TargetMode="External" Id="R9f4d2a27772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2025-08-05T07:26:54Z</dcterms:created>
  <dcterms:modified xsi:type="dcterms:W3CDTF">2025-08-05T08:26:54Z</dcterms:modified>
  <dc:subject>中国不锈钢矩管市场研究与行业前景分析报告（2025-2031年）</dc:subject>
  <dc:title>中国不锈钢矩管市场研究与行业前景分析报告（2025-2031年）</dc:title>
  <cp:keywords>中国不锈钢矩管市场研究与行业前景分析报告（2025-2031年）</cp:keywords>
  <dc:description>中国不锈钢矩管市场研究与行业前景分析报告（2025-2031年）</dc:description>
</cp:coreProperties>
</file>