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7b6b4d76f4174" w:history="1">
              <w:r>
                <w:rPr>
                  <w:rStyle w:val="Hyperlink"/>
                </w:rPr>
                <w:t>2025-2031年中国木质活性炭市场深度调查研究与发展前景分析报告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7b6b4d76f4174" w:history="1">
              <w:r>
                <w:rPr>
                  <w:rStyle w:val="Hyperlink"/>
                </w:rPr>
                <w:t>2025-2031年中国木质活性炭市场深度调查研究与发展前景分析报告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7b6b4d76f4174" w:history="1">
                <w:r>
                  <w:rPr>
                    <w:rStyle w:val="Hyperlink"/>
                  </w:rPr>
                  <w:t>https://www.20087.com/3/92/MuZhiHuoXingTanShiChangXuQiuFenX.html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活性炭是环保和工业领域的重要材料，近年来随着全球对可持续发展和环境保护的重视，其市场需求和应用领域持续拓展。木质活性炭具有优良的吸附性能，广泛应用于水处理、空气净化、食品加工、医药等领域。目前，随着材料科学和工艺技术的进步，木质活性炭的性能和生产效率不断提升，如通过改性处理，增强其对特定污染物的吸附能力。</w:t>
      </w:r>
      <w:r>
        <w:rPr>
          <w:rFonts w:hint="eastAsia"/>
        </w:rPr>
        <w:br/>
      </w:r>
      <w:r>
        <w:rPr>
          <w:rFonts w:hint="eastAsia"/>
        </w:rPr>
        <w:t>　　未来，木质活性炭的发展趋势将更加注重功能化和环保性。一方面，通过生物技术、纳米技术的融合，开发出具有特殊功能的木质活性炭，如负载抗菌剂、催化剂，拓展其在生物医学、催化剂载体等领域的应用。另一方面，强化木质活性炭的循环利用和生物降解性，如采用可再生原料、开发回收技术，减少对环境的影响，提升产业的可持续发展能力。此外，探索木质活性炭在新兴领域的应用，如储能材料、智能包装，将为行业带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7b6b4d76f4174" w:history="1">
        <w:r>
          <w:rPr>
            <w:rStyle w:val="Hyperlink"/>
          </w:rPr>
          <w:t>2025-2031年中国木质活性炭市场深度调查研究与发展前景分析报告</w:t>
        </w:r>
      </w:hyperlink>
      <w:r>
        <w:rPr>
          <w:rFonts w:hint="eastAsia"/>
        </w:rPr>
        <w:t>》基于多年行业研究积累，结合木质活性炭市场发展现状，依托行业权威数据资源和长期市场监测数据库，对木质活性炭市场规模、技术现状及未来方向进行了全面分析。报告梳理了木质活性炭行业竞争格局，重点评估了主要企业的市场表现及品牌影响力，并通过SWOT分析揭示了木质活性炭行业机遇与潜在风险。同时，报告对木质活性炭市场前景和发展趋势进行了科学预测，为投资者提供了投资价值判断和策略建议，助力把握木质活性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木质活性炭行业概述</w:t>
      </w:r>
      <w:r>
        <w:rPr>
          <w:rFonts w:hint="eastAsia"/>
        </w:rPr>
        <w:br/>
      </w:r>
      <w:r>
        <w:rPr>
          <w:rFonts w:hint="eastAsia"/>
        </w:rPr>
        <w:t>　　第一节 木质活性炭概述</w:t>
      </w:r>
      <w:r>
        <w:rPr>
          <w:rFonts w:hint="eastAsia"/>
        </w:rPr>
        <w:br/>
      </w:r>
      <w:r>
        <w:rPr>
          <w:rFonts w:hint="eastAsia"/>
        </w:rPr>
        <w:t>　　第二节 木质活性炭产业链</w:t>
      </w:r>
      <w:r>
        <w:rPr>
          <w:rFonts w:hint="eastAsia"/>
        </w:rPr>
        <w:br/>
      </w:r>
      <w:r>
        <w:rPr>
          <w:rFonts w:hint="eastAsia"/>
        </w:rPr>
        <w:t>　　第三节 木质活性炭行业特点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国外木质活性炭市场发展概况</w:t>
      </w:r>
      <w:r>
        <w:rPr>
          <w:rFonts w:hint="eastAsia"/>
        </w:rPr>
        <w:br/>
      </w:r>
      <w:r>
        <w:rPr>
          <w:rFonts w:hint="eastAsia"/>
        </w:rPr>
        <w:t>　　第一节 全球木质活性炭市场分析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我国木质活性炭环境分析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我国木质活性炭技术发展分析</w:t>
      </w:r>
      <w:r>
        <w:rPr>
          <w:rFonts w:hint="eastAsia"/>
        </w:rPr>
        <w:br/>
      </w:r>
      <w:r>
        <w:rPr>
          <w:rFonts w:hint="eastAsia"/>
        </w:rPr>
        <w:t>　　　　一、当前我国木质活性炭技术发展现况分析</w:t>
      </w:r>
      <w:r>
        <w:rPr>
          <w:rFonts w:hint="eastAsia"/>
        </w:rPr>
        <w:br/>
      </w:r>
      <w:r>
        <w:rPr>
          <w:rFonts w:hint="eastAsia"/>
        </w:rPr>
        <w:t>　　　　二、我国木质活性炭技术成熟度分析</w:t>
      </w:r>
      <w:r>
        <w:rPr>
          <w:rFonts w:hint="eastAsia"/>
        </w:rPr>
        <w:br/>
      </w:r>
      <w:r>
        <w:rPr>
          <w:rFonts w:hint="eastAsia"/>
        </w:rPr>
        <w:t>　　　　三、中外木质活性炭技术差距及其主要因素分析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四、提高我国木质活性炭技术的策略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木质活性炭市场特性分析</w:t>
      </w:r>
      <w:r>
        <w:rPr>
          <w:rFonts w:hint="eastAsia"/>
        </w:rPr>
        <w:br/>
      </w:r>
      <w:r>
        <w:rPr>
          <w:rFonts w:hint="eastAsia"/>
        </w:rPr>
        <w:t>　　第一节 集中度木质活性炭及预测</w:t>
      </w:r>
      <w:r>
        <w:rPr>
          <w:rFonts w:hint="eastAsia"/>
        </w:rPr>
        <w:br/>
      </w:r>
      <w:r>
        <w:rPr>
          <w:rFonts w:hint="eastAsia"/>
        </w:rPr>
        <w:t>　　第二节 SWOT木质活性炭及预测</w:t>
      </w:r>
      <w:r>
        <w:rPr>
          <w:rFonts w:hint="eastAsia"/>
        </w:rPr>
        <w:br/>
      </w:r>
      <w:r>
        <w:rPr>
          <w:rFonts w:hint="eastAsia"/>
        </w:rPr>
        <w:t>　　　　一、优势木质活性炭</w:t>
      </w:r>
      <w:r>
        <w:rPr>
          <w:rFonts w:hint="eastAsia"/>
        </w:rPr>
        <w:br/>
      </w:r>
      <w:r>
        <w:rPr>
          <w:rFonts w:hint="eastAsia"/>
        </w:rPr>
        <w:t>　　　　二、劣势木质活性炭</w:t>
      </w:r>
      <w:r>
        <w:rPr>
          <w:rFonts w:hint="eastAsia"/>
        </w:rPr>
        <w:br/>
      </w:r>
      <w:r>
        <w:rPr>
          <w:rFonts w:hint="eastAsia"/>
        </w:rPr>
        <w:t>　　　　三、机会木质活性炭</w:t>
      </w:r>
      <w:r>
        <w:rPr>
          <w:rFonts w:hint="eastAsia"/>
        </w:rPr>
        <w:br/>
      </w:r>
      <w:r>
        <w:rPr>
          <w:rFonts w:hint="eastAsia"/>
        </w:rPr>
        <w:t>　　　　四、风险木质活性炭</w:t>
      </w:r>
      <w:r>
        <w:rPr>
          <w:rFonts w:hint="eastAsia"/>
        </w:rPr>
        <w:br/>
      </w:r>
      <w:r>
        <w:rPr>
          <w:rFonts w:hint="eastAsia"/>
        </w:rPr>
        <w:t>　　第三节 进入退出状况木质活性炭及预测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我国木质活性炭发展现状</w:t>
      </w:r>
      <w:r>
        <w:rPr>
          <w:rFonts w:hint="eastAsia"/>
        </w:rPr>
        <w:br/>
      </w:r>
      <w:r>
        <w:rPr>
          <w:rFonts w:hint="eastAsia"/>
        </w:rPr>
        <w:t>　　第一节 我国木质活性炭市场现状分析及预测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我国木质活性炭产量分析及预测</w:t>
      </w:r>
      <w:r>
        <w:rPr>
          <w:rFonts w:hint="eastAsia"/>
        </w:rPr>
        <w:br/>
      </w:r>
      <w:r>
        <w:rPr>
          <w:rFonts w:hint="eastAsia"/>
        </w:rPr>
        <w:t>　　　　一、木质活性炭总体产能规模</w:t>
      </w:r>
      <w:r>
        <w:rPr>
          <w:rFonts w:hint="eastAsia"/>
        </w:rPr>
        <w:br/>
      </w:r>
      <w:r>
        <w:rPr>
          <w:rFonts w:hint="eastAsia"/>
        </w:rPr>
        <w:t>　　　　二、木质活性炭生产区域分布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我国木质活性炭市场需求分析及预测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一、我国木质活性炭需求特点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我国木质活性炭价格趋势分析</w:t>
      </w:r>
      <w:r>
        <w:rPr>
          <w:rFonts w:hint="eastAsia"/>
        </w:rPr>
        <w:br/>
      </w:r>
      <w:r>
        <w:rPr>
          <w:rFonts w:hint="eastAsia"/>
        </w:rPr>
        <w:t>　　　　一、我国木质活性炭2020-2025年价格趋势</w:t>
      </w:r>
      <w:r>
        <w:rPr>
          <w:rFonts w:hint="eastAsia"/>
        </w:rPr>
        <w:br/>
      </w:r>
      <w:r>
        <w:rPr>
          <w:rFonts w:hint="eastAsia"/>
        </w:rPr>
        <w:t>　　　　二、我国木质活性炭当前市场价格及分析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三、影响木质活性炭价格因素分析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四、2025-2031年我国木质活性炭价格走势预测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2020-2025年我国木质活性炭行业经济运行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2020-2025年我国木质活性炭进出口分析</w:t>
      </w:r>
      <w:r>
        <w:rPr>
          <w:rFonts w:hint="eastAsia"/>
        </w:rPr>
        <w:br/>
      </w:r>
      <w:r>
        <w:rPr>
          <w:rFonts w:hint="eastAsia"/>
        </w:rPr>
        <w:t>　　　　一、木质活性炭进出口特点</w:t>
      </w:r>
      <w:r>
        <w:rPr>
          <w:rFonts w:hint="eastAsia"/>
        </w:rPr>
        <w:br/>
      </w:r>
      <w:r>
        <w:rPr>
          <w:rFonts w:hint="eastAsia"/>
        </w:rPr>
        <w:t>　　　　二、木质活性炭进口分析</w:t>
      </w:r>
      <w:r>
        <w:rPr>
          <w:rFonts w:hint="eastAsia"/>
        </w:rPr>
        <w:br/>
      </w:r>
      <w:r>
        <w:rPr>
          <w:rFonts w:hint="eastAsia"/>
        </w:rPr>
        <w:t>　　　　三、木质活性炭出口分析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国内主要木质活性炭企业及竞争格局</w:t>
      </w:r>
      <w:r>
        <w:rPr>
          <w:rFonts w:hint="eastAsia"/>
        </w:rPr>
        <w:br/>
      </w:r>
      <w:r>
        <w:rPr>
          <w:rFonts w:hint="eastAsia"/>
        </w:rPr>
        <w:t>　　第一节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江西怀玉山三达活性炭有限公司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福建省邵武市鑫森碳业有限公司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溧阳竹溪活性炭有限公司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福建省建瓯芝星活性炭有限公司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木质活性炭投资建议</w:t>
      </w:r>
      <w:r>
        <w:rPr>
          <w:rFonts w:hint="eastAsia"/>
        </w:rPr>
        <w:br/>
      </w:r>
      <w:r>
        <w:rPr>
          <w:rFonts w:hint="eastAsia"/>
        </w:rPr>
        <w:t>　　第一节 木质活性炭投资环境分析</w:t>
      </w:r>
      <w:r>
        <w:rPr>
          <w:rFonts w:hint="eastAsia"/>
        </w:rPr>
        <w:br/>
      </w:r>
      <w:r>
        <w:rPr>
          <w:rFonts w:hint="eastAsia"/>
        </w:rPr>
        <w:t>　　第二节 木质活性炭投资进入壁垒分析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木质活性炭投资建议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我国木质活性炭未来发展预测及投资前景分析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未来木质活性炭行业发展趋势分析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一、未来木质活性炭行业发展分析</w:t>
      </w:r>
      <w:r>
        <w:rPr>
          <w:rFonts w:hint="eastAsia"/>
        </w:rPr>
        <w:br/>
      </w:r>
      <w:r>
        <w:rPr>
          <w:rFonts w:hint="eastAsia"/>
        </w:rPr>
        <w:t>　　　　二、未来木质活性炭行业技术开发方向</w:t>
      </w:r>
      <w:r>
        <w:rPr>
          <w:rFonts w:hint="eastAsia"/>
        </w:rPr>
        <w:br/>
      </w:r>
      <w:r>
        <w:rPr>
          <w:rFonts w:hint="eastAsia"/>
        </w:rPr>
        <w:t>　　第二节 木质活性炭行业相关趋势预测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2025-2031年我国木质活性炭行业投资战略分析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2025-2031年我国木质活性炭行业发展战略研究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2025-2031年对我国木质活性炭行业品牌的战略思考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二、木质活性炭行业实施品牌战略的意义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三、木质活性炭行业企业品牌的现状分析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四、木质活性炭行业企业的品牌战略</w:t>
      </w:r>
      <w:r>
        <w:rPr>
          <w:rFonts w:hint="eastAsia"/>
        </w:rPr>
        <w:br/>
      </w:r>
      <w:r>
        <w:rPr>
          <w:rFonts w:hint="eastAsia"/>
        </w:rPr>
        <w:t>　　　　五、木质活性炭行业品牌战略管理的策略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中^智^林^：2025-2031年我国木质活性炭行业投资战略研究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7b6b4d76f4174" w:history="1">
        <w:r>
          <w:rPr>
            <w:rStyle w:val="Hyperlink"/>
          </w:rPr>
          <w:t>2025-2031年中国木质活性炭市场深度调查研究与发展前景分析报告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7b6b4d76f4174" w:history="1">
        <w:r>
          <w:rPr>
            <w:rStyle w:val="Hyperlink"/>
          </w:rPr>
          <w:t>https://www.20087.com/3/92/MuZhiHuoXingTanShiChangXuQiuFenX.html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热点：活性炭十大名牌、木质活性炭生产工艺、蜂窝状活性炭、木质活性炭与煤质活性炭的区别、颗粒活性炭、木质活性炭生产工艺流程图、活性炭厂家、木质活性炭国家标准、粉末活性炭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15c400f2040eb" w:history="1">
      <w:r>
        <w:rPr>
          <w:rStyle w:val="Hyperlink"/>
        </w:rPr>
        <w:t>2025-2031年中国木质活性炭市场深度调查研究与发展前景分析报告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MuZhiHuoXingTanShiChangXuQiuFenX.html" TargetMode="External" Id="Raba7b6b4d76f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MuZhiHuoXingTanShiChangXuQiuFenX.html" TargetMode="External" Id="Rd7715c400f20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2024-12-21T23:45:00Z</dcterms:created>
  <dcterms:modified xsi:type="dcterms:W3CDTF">2024-12-22T00:45:00Z</dcterms:modified>
  <dc:subject>2025-2031年中国木质活性炭市场深度调查研究与发展前景分析报告</dc:subject>
  <dc:title>2025-2031年中国木质活性炭市场深度调查研究与发展前景分析报告</dc:title>
  <cp:keywords>2025-2031年中国木质活性炭市场深度调查研究与发展前景分析报告</cp:keywords>
  <dc:description>2025-2031年中国木质活性炭市场深度调查研究与发展前景分析报告</dc:description>
</cp:coreProperties>
</file>