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480ebd3e14c09" w:history="1">
              <w:r>
                <w:rPr>
                  <w:rStyle w:val="Hyperlink"/>
                </w:rPr>
                <w:t>中国白银深加工行业发展调研与市场前景预测报告（2025-2031年）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480ebd3e14c09" w:history="1">
              <w:r>
                <w:rPr>
                  <w:rStyle w:val="Hyperlink"/>
                </w:rPr>
                <w:t>中国白银深加工行业发展调研与市场前景预测报告（2025-2031年）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480ebd3e14c09" w:history="1">
                <w:r>
                  <w:rPr>
                    <w:rStyle w:val="Hyperlink"/>
                  </w:rPr>
                  <w:t>https://www.20087.com/3/22/BaiYinShenJiaGongDeFaZhanQuShi.html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深加工是将原银或回收银加工成各种高附加值产品，如银粉、银浆、银触点、银饰品等的过程。近年来，随着白银应用领域的拓展，如光伏产业、电子产品和生物医药，白银深加工技术不断创新，产品种类和性能不断提升。同时，循环经济和资源回收的理念推动了白银的回收利用，减少了对原矿开采的依赖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白银深加工将更加注重技术创新和可持续发展。随着纳米技术的应用，纳米银材料将在抗菌、催化和电子领域展现出更大的潜力，推动相关产业的升级。同时，随着环保法规的加强，白银深加工将更加重视清洁生产和循环经济，通过提高回收率和降低能耗，减少对环境的影响。此外，白银深加工将与数字化技术结合，实现生产过程的智能化和个性化，满足市场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480ebd3e14c09" w:history="1">
        <w:r>
          <w:rPr>
            <w:rStyle w:val="Hyperlink"/>
          </w:rPr>
          <w:t>中国白银深加工行业发展调研与市场前景预测报告（2025-2031年）</w:t>
        </w:r>
      </w:hyperlink>
      <w:r>
        <w:rPr>
          <w:rFonts w:hint="eastAsia"/>
        </w:rPr>
        <w:t>》系统分析了白银深加工行业的市场规模、需求动态及价格趋势，并深入探讨了白银深加工产业链结构的变化与发展。报告详细解读了白银深加工行业现状，科学预测了未来市场前景与发展趋势，同时对白银深加工细分市场的竞争格局进行了全面评估，重点关注领先企业的竞争实力、市场集中度及品牌影响力。结合白银深加工技术现状与未来方向，报告揭示了白银深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白银深加工项目投资环境分析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白银深加工项目相关政策分析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二、白银深加工行业准入政策</w:t>
      </w:r>
      <w:r>
        <w:rPr>
          <w:rFonts w:hint="eastAsia"/>
        </w:rPr>
        <w:br/>
      </w:r>
      <w:r>
        <w:rPr>
          <w:rFonts w:hint="eastAsia"/>
        </w:rPr>
        <w:t>　　　　三、白银深加工行业技术政策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白银深加工项目总论</w:t>
      </w:r>
      <w:r>
        <w:rPr>
          <w:rFonts w:hint="eastAsia"/>
        </w:rPr>
        <w:br/>
      </w:r>
      <w:r>
        <w:rPr>
          <w:rFonts w:hint="eastAsia"/>
        </w:rPr>
        <w:t>　　第一节 白银深加工项目背景</w:t>
      </w:r>
      <w:r>
        <w:rPr>
          <w:rFonts w:hint="eastAsia"/>
        </w:rPr>
        <w:br/>
      </w:r>
      <w:r>
        <w:rPr>
          <w:rFonts w:hint="eastAsia"/>
        </w:rPr>
        <w:t>　　　　一、白银深加工项目名称</w:t>
      </w:r>
      <w:r>
        <w:rPr>
          <w:rFonts w:hint="eastAsia"/>
        </w:rPr>
        <w:br/>
      </w:r>
      <w:r>
        <w:rPr>
          <w:rFonts w:hint="eastAsia"/>
        </w:rPr>
        <w:t>　　　　二、白银深加工项目承办单位</w:t>
      </w:r>
      <w:r>
        <w:rPr>
          <w:rFonts w:hint="eastAsia"/>
        </w:rPr>
        <w:br/>
      </w:r>
      <w:r>
        <w:rPr>
          <w:rFonts w:hint="eastAsia"/>
        </w:rPr>
        <w:t>　　　　三、白银深加工项目主管部门</w:t>
      </w:r>
      <w:r>
        <w:rPr>
          <w:rFonts w:hint="eastAsia"/>
        </w:rPr>
        <w:br/>
      </w:r>
      <w:r>
        <w:rPr>
          <w:rFonts w:hint="eastAsia"/>
        </w:rPr>
        <w:t>　　　　四、白银深加工项目拟建地区、地点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三、选址</w:t>
      </w:r>
      <w:r>
        <w:rPr>
          <w:rFonts w:hint="eastAsia"/>
        </w:rPr>
        <w:br/>
      </w:r>
      <w:r>
        <w:rPr>
          <w:rFonts w:hint="eastAsia"/>
        </w:rPr>
        <w:t>　　　　四、白银深加工项目工程技术方案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七、白银深加工项目建设进度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九、白银深加工项目财务和经济评论</w:t>
      </w:r>
      <w:r>
        <w:rPr>
          <w:rFonts w:hint="eastAsia"/>
        </w:rPr>
        <w:br/>
      </w:r>
      <w:r>
        <w:rPr>
          <w:rFonts w:hint="eastAsia"/>
        </w:rPr>
        <w:t>　　　　十、白银深加工项目综合评价结论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白银深加工项目背景和发展概况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白银深加工项目提出的背景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一、国家及白银深加工行业发展规划</w:t>
      </w:r>
      <w:r>
        <w:rPr>
          <w:rFonts w:hint="eastAsia"/>
        </w:rPr>
        <w:br/>
      </w:r>
      <w:r>
        <w:rPr>
          <w:rFonts w:hint="eastAsia"/>
        </w:rPr>
        <w:t>　　　　二、白银深加工项目发起人和发起缘由</w:t>
      </w:r>
      <w:r>
        <w:rPr>
          <w:rFonts w:hint="eastAsia"/>
        </w:rPr>
        <w:br/>
      </w:r>
      <w:r>
        <w:rPr>
          <w:rFonts w:hint="eastAsia"/>
        </w:rPr>
        <w:t>　　第二节 白银深加工项目发展概况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一、已进行的调查研究白银深加工项目及其成果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四、白银深加工项目建议书的编制、提出及审批过程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白银深加工项目建设的必要性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三、白银深加工项目建设的必要性</w:t>
      </w:r>
      <w:r>
        <w:rPr>
          <w:rFonts w:hint="eastAsia"/>
        </w:rPr>
        <w:br/>
      </w:r>
      <w:r>
        <w:rPr>
          <w:rFonts w:hint="eastAsia"/>
        </w:rPr>
        <w:t>　　　　四、白银深加工项目建设的可行性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白银深加工行业竞争格局分析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白银深加工行业财务指标分析参考</w:t>
      </w:r>
      <w:r>
        <w:rPr>
          <w:rFonts w:hint="eastAsia"/>
        </w:rPr>
        <w:br/>
      </w:r>
      <w:r>
        <w:rPr>
          <w:rFonts w:hint="eastAsia"/>
        </w:rPr>
        <w:t>　　第一节 白银深加工行业产销状况分析</w:t>
      </w:r>
      <w:r>
        <w:rPr>
          <w:rFonts w:hint="eastAsia"/>
        </w:rPr>
        <w:br/>
      </w:r>
      <w:r>
        <w:rPr>
          <w:rFonts w:hint="eastAsia"/>
        </w:rPr>
        <w:t>　　第二节 白银深加工行业资产负债状况分析</w:t>
      </w:r>
      <w:r>
        <w:rPr>
          <w:rFonts w:hint="eastAsia"/>
        </w:rPr>
        <w:br/>
      </w:r>
      <w:r>
        <w:rPr>
          <w:rFonts w:hint="eastAsia"/>
        </w:rPr>
        <w:t>　　第三节 白银深加工行业资产运营状况分析</w:t>
      </w:r>
      <w:r>
        <w:rPr>
          <w:rFonts w:hint="eastAsia"/>
        </w:rPr>
        <w:br/>
      </w:r>
      <w:r>
        <w:rPr>
          <w:rFonts w:hint="eastAsia"/>
        </w:rPr>
        <w:t>　　第四节 白银深加工行业获利能力分析</w:t>
      </w:r>
      <w:r>
        <w:rPr>
          <w:rFonts w:hint="eastAsia"/>
        </w:rPr>
        <w:br/>
      </w:r>
      <w:r>
        <w:rPr>
          <w:rFonts w:hint="eastAsia"/>
        </w:rPr>
        <w:t>　　第五节 白银深加工行业成本费用分析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白银深加工行业市场分析与建设规模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一、拟建白银深加工项目产出物用途调查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白银深加工行业市场预测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白银深加工行业市场推销战略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白银深加工项目产品方案和建设规模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白银深加工项目产品销售收入预测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白银深加工项目建设条件与选址方案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白银深加工项目应用技术方案</w:t>
      </w:r>
      <w:r>
        <w:rPr>
          <w:rFonts w:hint="eastAsia"/>
        </w:rPr>
        <w:br/>
      </w:r>
      <w:r>
        <w:rPr>
          <w:rFonts w:hint="eastAsia"/>
        </w:rPr>
        <w:t>　　第一节 白银深加工项目组成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白银深加工项目环境保护与劳动安全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一、白银深加工项目的地理位置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白银深加工项目主要污染源和污染物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白银深加工项目拟采用的环境保护标准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一、白银深加工项目对周围地区的地质、水文、气象可能产生的影响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二、白银深加工项目对周围地区自然资源可能产生的影响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三、白银深加工项目对周围自然保护区、风景游览区等可能产生的影响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白银深加工项目实施进度安排</w:t>
      </w:r>
      <w:r>
        <w:rPr>
          <w:rFonts w:hint="eastAsia"/>
        </w:rPr>
        <w:br/>
      </w:r>
      <w:r>
        <w:rPr>
          <w:rFonts w:hint="eastAsia"/>
        </w:rPr>
        <w:t>　　第一节 白银深加工项目实施的各阶段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一、建立白银深加工项目实施管理机构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白银深加工项目实施进度表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白银深加工项目实施费用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投资估算与资金筹措</w:t>
      </w:r>
      <w:r>
        <w:rPr>
          <w:rFonts w:hint="eastAsia"/>
        </w:rPr>
        <w:br/>
      </w:r>
      <w:r>
        <w:rPr>
          <w:rFonts w:hint="eastAsia"/>
        </w:rPr>
        <w:t>　　第一节 白银深加工项目总投资估算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二、白银深加工项目筹资方案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一、白银深加工项目对国家政治和社会稳定的影响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二、白银深加工项目与当地科技、文化发展水平的相互适应性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三、白银深加工项目与当地基础设施发展水平的相互适应性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四、白银深加工项目与当地居民的宗教、民族习惯的相互适应性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五、白银深加工项目对合理利用自然资源的影响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六、白银深加工项目的国防效益或影响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白银深加工项目不确定性及风险分析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白银深加工行业发展趋势分析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我国白银深加工行业发展的主要问题及对策研究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一、我国白银深加工行业发展的主要问题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二、促进白银深加工行业发展的对策</w:t>
      </w:r>
      <w:r>
        <w:rPr>
          <w:rFonts w:hint="eastAsia"/>
        </w:rPr>
        <w:br/>
      </w:r>
      <w:r>
        <w:rPr>
          <w:rFonts w:hint="eastAsia"/>
        </w:rPr>
        <w:t>　　第二节 我国白银深加工行业发展趋势分析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白银深加工行业投资机会及发展战略分析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一、白银深加工行业投资机会分析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二、白银深加工行业总体发展战略分析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我国白银深加工行业投资风险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四、白银深加工行业投资风险的规避及对策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白银深加工项目可行性研究结论与建议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我国白银深加工行业未来发展及投资可行性结论及建议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[中:智:林]损益表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14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18 2020-2025年全国各月累计主营业务收入与利润总额同比增速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19 2020-2025年全国各月累计利润率与每百元主营业务收入中的成本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22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23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24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26 中国银行外汇牌价今日汇率（2014年11月28日）</w:t>
      </w:r>
      <w:r>
        <w:rPr>
          <w:rFonts w:hint="eastAsia"/>
        </w:rPr>
        <w:br/>
      </w:r>
      <w:r>
        <w:rPr>
          <w:rFonts w:hint="eastAsia"/>
        </w:rPr>
        <w:t>　　图表 27 金融机构人民币贷款和存款基准利率调整表</w:t>
      </w:r>
      <w:r>
        <w:rPr>
          <w:rFonts w:hint="eastAsia"/>
        </w:rPr>
        <w:br/>
      </w:r>
      <w:r>
        <w:rPr>
          <w:rFonts w:hint="eastAsia"/>
        </w:rPr>
        <w:t>　　图表 28 中国金融机构存款准备金比率历次调整一览</w:t>
      </w:r>
      <w:r>
        <w:rPr>
          <w:rFonts w:hint="eastAsia"/>
        </w:rPr>
        <w:br/>
      </w:r>
      <w:r>
        <w:rPr>
          <w:rFonts w:hint="eastAsia"/>
        </w:rPr>
        <w:t>　　图表 29 2025年最新法定存款准备金率调整</w:t>
      </w:r>
      <w:r>
        <w:rPr>
          <w:rFonts w:hint="eastAsia"/>
        </w:rPr>
        <w:br/>
      </w:r>
      <w:r>
        <w:rPr>
          <w:rFonts w:hint="eastAsia"/>
        </w:rPr>
        <w:t>　　图表 30 2025年中国白银消费</w:t>
      </w:r>
      <w:r>
        <w:rPr>
          <w:rFonts w:hint="eastAsia"/>
        </w:rPr>
        <w:br/>
      </w:r>
      <w:r>
        <w:rPr>
          <w:rFonts w:hint="eastAsia"/>
        </w:rPr>
        <w:t>　　图表 31 我国白银制品进出口情况</w:t>
      </w:r>
      <w:r>
        <w:rPr>
          <w:rFonts w:hint="eastAsia"/>
        </w:rPr>
        <w:br/>
      </w:r>
      <w:r>
        <w:rPr>
          <w:rFonts w:hint="eastAsia"/>
        </w:rPr>
        <w:t>　　图表 32 白银价值链</w:t>
      </w:r>
      <w:r>
        <w:rPr>
          <w:rFonts w:hint="eastAsia"/>
        </w:rPr>
        <w:br/>
      </w:r>
      <w:r>
        <w:rPr>
          <w:rFonts w:hint="eastAsia"/>
        </w:rPr>
        <w:t>　　图表 33 行业内上市公司在分产品收入、毛利率水平的对比情况表</w:t>
      </w:r>
      <w:r>
        <w:rPr>
          <w:rFonts w:hint="eastAsia"/>
        </w:rPr>
        <w:br/>
      </w:r>
      <w:r>
        <w:rPr>
          <w:rFonts w:hint="eastAsia"/>
        </w:rPr>
        <w:t>　　图表 34 行业内上市公司净利润对比情况表</w:t>
      </w:r>
      <w:r>
        <w:rPr>
          <w:rFonts w:hint="eastAsia"/>
        </w:rPr>
        <w:br/>
      </w:r>
      <w:r>
        <w:rPr>
          <w:rFonts w:hint="eastAsia"/>
        </w:rPr>
        <w:t>　　图表 35 2025-2031年我国白银深加工行业企业从业人数增长情况分析</w:t>
      </w:r>
      <w:r>
        <w:rPr>
          <w:rFonts w:hint="eastAsia"/>
        </w:rPr>
        <w:br/>
      </w:r>
      <w:r>
        <w:rPr>
          <w:rFonts w:hint="eastAsia"/>
        </w:rPr>
        <w:t>　　图表 36 2025-2031年华北地区白银深加工行业企业盈利能力表</w:t>
      </w:r>
      <w:r>
        <w:rPr>
          <w:rFonts w:hint="eastAsia"/>
        </w:rPr>
        <w:br/>
      </w:r>
      <w:r>
        <w:rPr>
          <w:rFonts w:hint="eastAsia"/>
        </w:rPr>
        <w:t>　　图表 37 2025-2031年东北地区白银深加工行业企业盈利能力表</w:t>
      </w:r>
      <w:r>
        <w:rPr>
          <w:rFonts w:hint="eastAsia"/>
        </w:rPr>
        <w:br/>
      </w:r>
      <w:r>
        <w:rPr>
          <w:rFonts w:hint="eastAsia"/>
        </w:rPr>
        <w:t>　　图表 38 2025-2031年西北地区白银深加工行业企业盈利能力分析预测</w:t>
      </w:r>
      <w:r>
        <w:rPr>
          <w:rFonts w:hint="eastAsia"/>
        </w:rPr>
        <w:br/>
      </w:r>
      <w:r>
        <w:rPr>
          <w:rFonts w:hint="eastAsia"/>
        </w:rPr>
        <w:t>　　图表 39 2025-2031年华东地区白银深加工行业企业盈利能力分析</w:t>
      </w:r>
      <w:r>
        <w:rPr>
          <w:rFonts w:hint="eastAsia"/>
        </w:rPr>
        <w:br/>
      </w:r>
      <w:r>
        <w:rPr>
          <w:rFonts w:hint="eastAsia"/>
        </w:rPr>
        <w:t>　　图表 40 2025-2031年华南地区白银深加工行业企业盈利能力分析</w:t>
      </w:r>
      <w:r>
        <w:rPr>
          <w:rFonts w:hint="eastAsia"/>
        </w:rPr>
        <w:br/>
      </w:r>
      <w:r>
        <w:rPr>
          <w:rFonts w:hint="eastAsia"/>
        </w:rPr>
        <w:t>　　图表 41 2025-2031年西南地区白银深加工行业企业盈利能力分析</w:t>
      </w:r>
      <w:r>
        <w:rPr>
          <w:rFonts w:hint="eastAsia"/>
        </w:rPr>
        <w:br/>
      </w:r>
      <w:r>
        <w:rPr>
          <w:rFonts w:hint="eastAsia"/>
        </w:rPr>
        <w:t>　　图表 42 2025-2031年华中地区白银深加工行业企业盈利能力分析</w:t>
      </w:r>
      <w:r>
        <w:rPr>
          <w:rFonts w:hint="eastAsia"/>
        </w:rPr>
        <w:br/>
      </w:r>
      <w:r>
        <w:rPr>
          <w:rFonts w:hint="eastAsia"/>
        </w:rPr>
        <w:t>　　图表 43 白银深加工渠道策略示意图</w:t>
      </w:r>
      <w:r>
        <w:rPr>
          <w:rFonts w:hint="eastAsia"/>
        </w:rPr>
        <w:br/>
      </w:r>
      <w:r>
        <w:rPr>
          <w:rFonts w:hint="eastAsia"/>
        </w:rPr>
        <w:t>　　图表 44 2025-2031年我国白银深加工行业产销率分析</w:t>
      </w:r>
      <w:r>
        <w:rPr>
          <w:rFonts w:hint="eastAsia"/>
        </w:rPr>
        <w:br/>
      </w:r>
      <w:r>
        <w:rPr>
          <w:rFonts w:hint="eastAsia"/>
        </w:rPr>
        <w:t>　　图表 45 2025年我国白银深加工行业偿债能力分析</w:t>
      </w:r>
      <w:r>
        <w:rPr>
          <w:rFonts w:hint="eastAsia"/>
        </w:rPr>
        <w:br/>
      </w:r>
      <w:r>
        <w:rPr>
          <w:rFonts w:hint="eastAsia"/>
        </w:rPr>
        <w:t>　　图表 46 2025年我国白银深加工行业运营能力分析</w:t>
      </w:r>
      <w:r>
        <w:rPr>
          <w:rFonts w:hint="eastAsia"/>
        </w:rPr>
        <w:br/>
      </w:r>
      <w:r>
        <w:rPr>
          <w:rFonts w:hint="eastAsia"/>
        </w:rPr>
        <w:t>　　图表 47 2025年我国白银深加工行业盈利能力分析</w:t>
      </w:r>
      <w:r>
        <w:rPr>
          <w:rFonts w:hint="eastAsia"/>
        </w:rPr>
        <w:br/>
      </w:r>
      <w:r>
        <w:rPr>
          <w:rFonts w:hint="eastAsia"/>
        </w:rPr>
        <w:t>　　图表 48 2025年我国白银深加工行业发展能力分析</w:t>
      </w:r>
      <w:r>
        <w:rPr>
          <w:rFonts w:hint="eastAsia"/>
        </w:rPr>
        <w:br/>
      </w:r>
      <w:r>
        <w:rPr>
          <w:rFonts w:hint="eastAsia"/>
        </w:rPr>
        <w:t>　　图表 49 2020-2025年世界白银供应、需求情况（单位：吨）</w:t>
      </w:r>
      <w:r>
        <w:rPr>
          <w:rFonts w:hint="eastAsia"/>
        </w:rPr>
        <w:br/>
      </w:r>
      <w:r>
        <w:rPr>
          <w:rFonts w:hint="eastAsia"/>
        </w:rPr>
        <w:t>　　图表 50 2025年日以来COMEX白银库存变化情况</w:t>
      </w:r>
      <w:r>
        <w:rPr>
          <w:rFonts w:hint="eastAsia"/>
        </w:rPr>
        <w:br/>
      </w:r>
      <w:r>
        <w:rPr>
          <w:rFonts w:hint="eastAsia"/>
        </w:rPr>
        <w:t>　　图表 51 2020-2025年中国白银产量及增速</w:t>
      </w:r>
      <w:r>
        <w:rPr>
          <w:rFonts w:hint="eastAsia"/>
        </w:rPr>
        <w:br/>
      </w:r>
      <w:r>
        <w:rPr>
          <w:rFonts w:hint="eastAsia"/>
        </w:rPr>
        <w:t>　　图表 52 2025年以来国际白银黄金价格变化情况（单位：美元/盎司）</w:t>
      </w:r>
      <w:r>
        <w:rPr>
          <w:rFonts w:hint="eastAsia"/>
        </w:rPr>
        <w:br/>
      </w:r>
      <w:r>
        <w:rPr>
          <w:rFonts w:hint="eastAsia"/>
        </w:rPr>
        <w:t>　　图表 53 以来1#国标白银价格变化情况（单位：元/千克）</w:t>
      </w:r>
      <w:r>
        <w:rPr>
          <w:rFonts w:hint="eastAsia"/>
        </w:rPr>
        <w:br/>
      </w:r>
      <w:r>
        <w:rPr>
          <w:rFonts w:hint="eastAsia"/>
        </w:rPr>
        <w:t>　　图表 54 2025年以来金银价格比率</w:t>
      </w:r>
      <w:r>
        <w:rPr>
          <w:rFonts w:hint="eastAsia"/>
        </w:rPr>
        <w:br/>
      </w:r>
      <w:r>
        <w:rPr>
          <w:rFonts w:hint="eastAsia"/>
        </w:rPr>
        <w:t>　　图表 55 2020-2025年中国铅矿砂及其精矿进口情况</w:t>
      </w:r>
      <w:r>
        <w:rPr>
          <w:rFonts w:hint="eastAsia"/>
        </w:rPr>
        <w:br/>
      </w:r>
      <w:r>
        <w:rPr>
          <w:rFonts w:hint="eastAsia"/>
        </w:rPr>
        <w:t>　　图表 56 2025年中国铅矿砂及其精矿进口逐月变化情况</w:t>
      </w:r>
      <w:r>
        <w:rPr>
          <w:rFonts w:hint="eastAsia"/>
        </w:rPr>
        <w:br/>
      </w:r>
      <w:r>
        <w:rPr>
          <w:rFonts w:hint="eastAsia"/>
        </w:rPr>
        <w:t>　　图表 57 中国铅矿砂及其精矿进口主要来源国家分布（2009年）</w:t>
      </w:r>
      <w:r>
        <w:rPr>
          <w:rFonts w:hint="eastAsia"/>
        </w:rPr>
        <w:br/>
      </w:r>
      <w:r>
        <w:rPr>
          <w:rFonts w:hint="eastAsia"/>
        </w:rPr>
        <w:t>　　图表 58 部分白银精深加工产品价格</w:t>
      </w:r>
      <w:r>
        <w:rPr>
          <w:rFonts w:hint="eastAsia"/>
        </w:rPr>
        <w:br/>
      </w:r>
      <w:r>
        <w:rPr>
          <w:rFonts w:hint="eastAsia"/>
        </w:rPr>
        <w:t>　　图表 59 我国白银深加工行业销售收入预测</w:t>
      </w:r>
      <w:r>
        <w:rPr>
          <w:rFonts w:hint="eastAsia"/>
        </w:rPr>
        <w:br/>
      </w:r>
      <w:r>
        <w:rPr>
          <w:rFonts w:hint="eastAsia"/>
        </w:rPr>
        <w:t>　　图表 60 2025年郴州市各县（区）人口数据</w:t>
      </w:r>
      <w:r>
        <w:rPr>
          <w:rFonts w:hint="eastAsia"/>
        </w:rPr>
        <w:br/>
      </w:r>
      <w:r>
        <w:rPr>
          <w:rFonts w:hint="eastAsia"/>
        </w:rPr>
        <w:t>　　图表 61 废水及主要污染物年度比较</w:t>
      </w:r>
      <w:r>
        <w:rPr>
          <w:rFonts w:hint="eastAsia"/>
        </w:rPr>
        <w:br/>
      </w:r>
      <w:r>
        <w:rPr>
          <w:rFonts w:hint="eastAsia"/>
        </w:rPr>
        <w:t>　　图表 62 拟建项目环境监测内容一览表</w:t>
      </w:r>
      <w:r>
        <w:rPr>
          <w:rFonts w:hint="eastAsia"/>
        </w:rPr>
        <w:br/>
      </w:r>
      <w:r>
        <w:rPr>
          <w:rFonts w:hint="eastAsia"/>
        </w:rPr>
        <w:t>　　图表 63 环保项目及投资表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480ebd3e14c09" w:history="1">
        <w:r>
          <w:rPr>
            <w:rStyle w:val="Hyperlink"/>
          </w:rPr>
          <w:t>中国白银深加工行业发展调研与市场前景预测报告（2025-2031年）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480ebd3e14c09" w:history="1">
        <w:r>
          <w:rPr>
            <w:rStyle w:val="Hyperlink"/>
          </w:rPr>
          <w:t>https://www.20087.com/3/22/BaiYinShenJiaGongDeFaZhanQuShi.html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热点：白银能人工制造吗、白银深加工产业、银子加工费一般多少钱、白银加工企业、哪里有正规白银加工的、白银加工多少钱、银子加工工具全套、白银加工方法材料、金银提炼加工厂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e4a65941e426c" w:history="1">
      <w:r>
        <w:rPr>
          <w:rStyle w:val="Hyperlink"/>
        </w:rPr>
        <w:t>中国白银深加工行业发展调研与市场前景预测报告（2025-2031年）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aiYinShenJiaGongDeFaZhanQuShi.html" TargetMode="External" Id="R954480ebd3e1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aiYinShenJiaGongDeFaZhanQuShi.html" TargetMode="External" Id="R61ee4a65941e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2025-04-22T08:12:00Z</dcterms:created>
  <dcterms:modified xsi:type="dcterms:W3CDTF">2025-04-22T09:12:00Z</dcterms:modified>
  <dc:subject>中国白银深加工行业发展调研与市场前景预测报告（2025-2031年）</dc:subject>
  <dc:title>中国白银深加工行业发展调研与市场前景预测报告（2025-2031年）</dc:title>
  <cp:keywords>中国白银深加工行业发展调研与市场前景预测报告（2025-2031年）</cp:keywords>
  <dc:description>中国白银深加工行业发展调研与市场前景预测报告（2025-2031年）</dc:description>
</cp:coreProperties>
</file>