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9af2d4e4246cd" w:history="1">
              <w:r>
                <w:rPr>
                  <w:rStyle w:val="Hyperlink"/>
                </w:rPr>
                <w:t>中国钨材市场现状调研与发展前景分析报告（2025-2031年）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9af2d4e4246cd" w:history="1">
              <w:r>
                <w:rPr>
                  <w:rStyle w:val="Hyperlink"/>
                </w:rPr>
                <w:t>中国钨材市场现状调研与发展前景分析报告（2025-2031年）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9af2d4e4246cd" w:history="1">
                <w:r>
                  <w:rPr>
                    <w:rStyle w:val="Hyperlink"/>
                  </w:rPr>
                  <w:t>https://www.20087.com/M_NengYuanKuangChan/23/WuCaiShiChangQianJingFenXiYuCe.html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材因其高熔点、高强度和良好的耐腐蚀性，在航空航天、机械制造、电子技术等领域有着广泛的应用。近年来，随着高端制造业的发展和技术进步，钨材行业正经历着快速的技术革新和产业升级。当前市场上，钨材不仅在纯度、韧性方面有所提升，而且在加工工艺和应用范围方面也取得了重要进展。例如，通过采用更先进的粉末冶金技术和更精细的锻造工艺，钨材能够提供更高的性能指标和更广泛的适用性。此外，随着对高性能材料的需求增加，钨材在设计时更加注重提供定制化的解决方案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钨材行业的发展将更加注重技术创新和服务整合。一方面，随着新材料和新技术的应用，钨材将更加注重提高纯度和韧性，例如通过采用更先进的合金设计和更精细的热处理工艺。另一方面，随着对高端制造和个性化需求的增加，钨材将更加注重提供定制化的解决方案，以适应不同行业和应用领域的需求。此外，随着对环保和可持续发展目标的重视，钨材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9af2d4e4246cd" w:history="1">
        <w:r>
          <w:rPr>
            <w:rStyle w:val="Hyperlink"/>
          </w:rPr>
          <w:t>中国钨材市场现状调研与发展前景分析报告（2025-2031年）</w:t>
        </w:r>
      </w:hyperlink>
      <w:r>
        <w:rPr>
          <w:rFonts w:hint="eastAsia"/>
        </w:rPr>
        <w:t>》全面梳理了钨材产业链，结合市场需求和市场规模等数据，深入剖析钨材行业现状。报告详细探讨了钨材市场竞争格局，重点关注重点企业及其品牌影响力，并分析了钨材价格机制和细分市场特征。通过对钨材技术现状及未来方向的评估，报告展望了钨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钨材材产品概述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钨材材行业环境分析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中国钨材材行业政策环境分析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二、钨材行业准入条件分析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中国钨材材行业技术环境分析</w:t>
      </w:r>
      <w:r>
        <w:rPr>
          <w:rFonts w:hint="eastAsia"/>
        </w:rPr>
        <w:br/>
      </w:r>
      <w:r>
        <w:rPr>
          <w:rFonts w:hint="eastAsia"/>
        </w:rPr>
        <w:t>　　　　一、钨材材技术发展概况</w:t>
      </w:r>
      <w:r>
        <w:rPr>
          <w:rFonts w:hint="eastAsia"/>
        </w:rPr>
        <w:br/>
      </w:r>
      <w:r>
        <w:rPr>
          <w:rFonts w:hint="eastAsia"/>
        </w:rPr>
        <w:t>　　　　二、钨材材电解法再生技术</w:t>
      </w:r>
      <w:r>
        <w:rPr>
          <w:rFonts w:hint="eastAsia"/>
        </w:rPr>
        <w:br/>
      </w:r>
      <w:r>
        <w:rPr>
          <w:rFonts w:hint="eastAsia"/>
        </w:rPr>
        <w:t>　　　　三、钨材材产品工艺特点或流程</w:t>
      </w:r>
      <w:r>
        <w:rPr>
          <w:rFonts w:hint="eastAsia"/>
        </w:rPr>
        <w:br/>
      </w:r>
      <w:r>
        <w:rPr>
          <w:rFonts w:hint="eastAsia"/>
        </w:rPr>
        <w:t>　　　　四、中国钨材材行业技术发展趋势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2020-2025年中国钨材材市场分析</w:t>
      </w:r>
      <w:r>
        <w:rPr>
          <w:rFonts w:hint="eastAsia"/>
        </w:rPr>
        <w:br/>
      </w:r>
      <w:r>
        <w:rPr>
          <w:rFonts w:hint="eastAsia"/>
        </w:rPr>
        <w:t>　　第一节 2025年钨材市场供需平衡分析</w:t>
      </w:r>
      <w:r>
        <w:rPr>
          <w:rFonts w:hint="eastAsia"/>
        </w:rPr>
        <w:br/>
      </w:r>
      <w:r>
        <w:rPr>
          <w:rFonts w:hint="eastAsia"/>
        </w:rPr>
        <w:t>　　　　一、钨材生产供给情况分析</w:t>
      </w:r>
      <w:r>
        <w:rPr>
          <w:rFonts w:hint="eastAsia"/>
        </w:rPr>
        <w:br/>
      </w:r>
      <w:r>
        <w:rPr>
          <w:rFonts w:hint="eastAsia"/>
        </w:rPr>
        <w:t>　　　　二、钨材消费需求规模分析</w:t>
      </w:r>
      <w:r>
        <w:rPr>
          <w:rFonts w:hint="eastAsia"/>
        </w:rPr>
        <w:br/>
      </w:r>
      <w:r>
        <w:rPr>
          <w:rFonts w:hint="eastAsia"/>
        </w:rPr>
        <w:t>　　　　三、钨材行业供需平衡分析</w:t>
      </w:r>
      <w:r>
        <w:rPr>
          <w:rFonts w:hint="eastAsia"/>
        </w:rPr>
        <w:br/>
      </w:r>
      <w:r>
        <w:rPr>
          <w:rFonts w:hint="eastAsia"/>
        </w:rPr>
        <w:t>　　第二节 中国钨材材产量分析及预测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一、2020-2025年钨材材产量分析</w:t>
      </w:r>
      <w:r>
        <w:rPr>
          <w:rFonts w:hint="eastAsia"/>
        </w:rPr>
        <w:br/>
      </w:r>
      <w:r>
        <w:rPr>
          <w:rFonts w:hint="eastAsia"/>
        </w:rPr>
        <w:t>　　　　二、2025-2031年钨材材产量预测</w:t>
      </w:r>
      <w:r>
        <w:rPr>
          <w:rFonts w:hint="eastAsia"/>
        </w:rPr>
        <w:br/>
      </w:r>
      <w:r>
        <w:rPr>
          <w:rFonts w:hint="eastAsia"/>
        </w:rPr>
        <w:t>　　第三节 中国钨材材需求分析及预测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一、2020-2025年钨材材市场需求分析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二、2025-2031年钨材材市场需求预测</w:t>
      </w:r>
      <w:r>
        <w:rPr>
          <w:rFonts w:hint="eastAsia"/>
        </w:rPr>
        <w:br/>
      </w:r>
      <w:r>
        <w:rPr>
          <w:rFonts w:hint="eastAsia"/>
        </w:rPr>
        <w:t>　　第四节 钨材材价格趋势分析</w:t>
      </w:r>
      <w:r>
        <w:rPr>
          <w:rFonts w:hint="eastAsia"/>
        </w:rPr>
        <w:br/>
      </w:r>
      <w:r>
        <w:rPr>
          <w:rFonts w:hint="eastAsia"/>
        </w:rPr>
        <w:t>　　　　一、中国钨材材市场价格分析</w:t>
      </w:r>
      <w:r>
        <w:rPr>
          <w:rFonts w:hint="eastAsia"/>
        </w:rPr>
        <w:br/>
      </w:r>
      <w:r>
        <w:rPr>
          <w:rFonts w:hint="eastAsia"/>
        </w:rPr>
        <w:t>　　　　二、中国钨材材市场价格预测</w:t>
      </w:r>
      <w:r>
        <w:rPr>
          <w:rFonts w:hint="eastAsia"/>
        </w:rPr>
        <w:br/>
      </w:r>
      <w:r>
        <w:rPr>
          <w:rFonts w:hint="eastAsia"/>
        </w:rPr>
        <w:t>　　第五节 2020-2025年中国钨材材进出口数据分析</w:t>
      </w:r>
      <w:r>
        <w:rPr>
          <w:rFonts w:hint="eastAsia"/>
        </w:rPr>
        <w:br/>
      </w:r>
      <w:r>
        <w:rPr>
          <w:rFonts w:hint="eastAsia"/>
        </w:rPr>
        <w:t>　　　　三、钨材材产品进出口预测分析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钨材材行业上下游产业链分析</w:t>
      </w:r>
      <w:r>
        <w:rPr>
          <w:rFonts w:hint="eastAsia"/>
        </w:rPr>
        <w:br/>
      </w:r>
      <w:r>
        <w:rPr>
          <w:rFonts w:hint="eastAsia"/>
        </w:rPr>
        <w:t>　　第一节 钨材材产业链分析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二、钨材上游产品介绍</w:t>
      </w:r>
      <w:r>
        <w:rPr>
          <w:rFonts w:hint="eastAsia"/>
        </w:rPr>
        <w:br/>
      </w:r>
      <w:r>
        <w:rPr>
          <w:rFonts w:hint="eastAsia"/>
        </w:rPr>
        <w:t>　　　　三、钨材下游产品应用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一、中国钨材矿资源分布</w:t>
      </w:r>
      <w:r>
        <w:rPr>
          <w:rFonts w:hint="eastAsia"/>
        </w:rPr>
        <w:br/>
      </w:r>
      <w:r>
        <w:rPr>
          <w:rFonts w:hint="eastAsia"/>
        </w:rPr>
        <w:t>　　　　二、钨材矿勘探采选分析</w:t>
      </w:r>
      <w:r>
        <w:rPr>
          <w:rFonts w:hint="eastAsia"/>
        </w:rPr>
        <w:br/>
      </w:r>
      <w:r>
        <w:rPr>
          <w:rFonts w:hint="eastAsia"/>
        </w:rPr>
        <w:t>　　　　三、钨材精矿的产量分析</w:t>
      </w:r>
      <w:r>
        <w:rPr>
          <w:rFonts w:hint="eastAsia"/>
        </w:rPr>
        <w:br/>
      </w:r>
      <w:r>
        <w:rPr>
          <w:rFonts w:hint="eastAsia"/>
        </w:rPr>
        <w:t>　　　　四、钨材粉产量情况分析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一、照明产业发展分析</w:t>
      </w:r>
      <w:r>
        <w:rPr>
          <w:rFonts w:hint="eastAsia"/>
        </w:rPr>
        <w:br/>
      </w:r>
      <w:r>
        <w:rPr>
          <w:rFonts w:hint="eastAsia"/>
        </w:rPr>
        <w:t>　　　　二、电子产业发展分析</w:t>
      </w:r>
      <w:r>
        <w:rPr>
          <w:rFonts w:hint="eastAsia"/>
        </w:rPr>
        <w:br/>
      </w:r>
      <w:r>
        <w:rPr>
          <w:rFonts w:hint="eastAsia"/>
        </w:rPr>
        <w:t>　　　　三、交通运输发展分析</w:t>
      </w:r>
      <w:r>
        <w:rPr>
          <w:rFonts w:hint="eastAsia"/>
        </w:rPr>
        <w:br/>
      </w:r>
      <w:r>
        <w:rPr>
          <w:rFonts w:hint="eastAsia"/>
        </w:rPr>
        <w:t>　　　　四、装备制造发展分析</w:t>
      </w:r>
      <w:r>
        <w:rPr>
          <w:rFonts w:hint="eastAsia"/>
        </w:rPr>
        <w:br/>
      </w:r>
      <w:r>
        <w:rPr>
          <w:rFonts w:hint="eastAsia"/>
        </w:rPr>
        <w:t>　　　　五、国防军工发展分析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钨材材主要生产厂商介绍</w:t>
      </w:r>
      <w:r>
        <w:rPr>
          <w:rFonts w:hint="eastAsia"/>
        </w:rPr>
        <w:br/>
      </w:r>
      <w:r>
        <w:rPr>
          <w:rFonts w:hint="eastAsia"/>
        </w:rPr>
        <w:t>　　第一节 厦门钨材业股份有限公司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七、企业发展战略展望</w:t>
      </w:r>
      <w:r>
        <w:rPr>
          <w:rFonts w:hint="eastAsia"/>
        </w:rPr>
        <w:br/>
      </w:r>
      <w:r>
        <w:rPr>
          <w:rFonts w:hint="eastAsia"/>
        </w:rPr>
        <w:t>　　第二节 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七、企业发展战略展望</w:t>
      </w:r>
      <w:r>
        <w:rPr>
          <w:rFonts w:hint="eastAsia"/>
        </w:rPr>
        <w:br/>
      </w:r>
      <w:r>
        <w:rPr>
          <w:rFonts w:hint="eastAsia"/>
        </w:rPr>
        <w:t>　　第三节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三、企业钨材产品分析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崇义章源钨材业股份有限公司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二、企业钨材产品情况分析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第五节 中钨材高新材料股份有限公司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第六节 湖南有色金属股份有限公司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二、企业钨材产品情况分析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第七节 江西稀有稀土金属钨材业集团有限公司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二、企业钨材产品分析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江西钨材业集团有限公司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二、企业钨材产品分析</w:t>
      </w:r>
      <w:r>
        <w:rPr>
          <w:rFonts w:hint="eastAsia"/>
        </w:rPr>
        <w:br/>
      </w:r>
      <w:r>
        <w:rPr>
          <w:rFonts w:hint="eastAsia"/>
        </w:rPr>
        <w:t>　　　　三、企业主要全资企业简介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钨材材行业竞争格局分析</w:t>
      </w:r>
      <w:r>
        <w:rPr>
          <w:rFonts w:hint="eastAsia"/>
        </w:rPr>
        <w:br/>
      </w:r>
      <w:r>
        <w:rPr>
          <w:rFonts w:hint="eastAsia"/>
        </w:rPr>
        <w:t>　　第一节 钨材材国内外企业竞争分析</w:t>
      </w:r>
      <w:r>
        <w:rPr>
          <w:rFonts w:hint="eastAsia"/>
        </w:rPr>
        <w:br/>
      </w:r>
      <w:r>
        <w:rPr>
          <w:rFonts w:hint="eastAsia"/>
        </w:rPr>
        <w:t>　　第二节 中国钨材材行业集中度分析</w:t>
      </w:r>
      <w:r>
        <w:rPr>
          <w:rFonts w:hint="eastAsia"/>
        </w:rPr>
        <w:br/>
      </w:r>
      <w:r>
        <w:rPr>
          <w:rFonts w:hint="eastAsia"/>
        </w:rPr>
        <w:t>　　第三节 钨材材市场发展SWOT分析</w:t>
      </w:r>
      <w:r>
        <w:rPr>
          <w:rFonts w:hint="eastAsia"/>
        </w:rPr>
        <w:br/>
      </w:r>
      <w:r>
        <w:rPr>
          <w:rFonts w:hint="eastAsia"/>
        </w:rPr>
        <w:t>　　第四节 钨材材行业竞争格局预测分析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中国钨材材行业投资前景及发展策略分析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一、钨材工业发展目标分析</w:t>
      </w:r>
      <w:r>
        <w:rPr>
          <w:rFonts w:hint="eastAsia"/>
        </w:rPr>
        <w:br/>
      </w:r>
      <w:r>
        <w:rPr>
          <w:rFonts w:hint="eastAsia"/>
        </w:rPr>
        <w:t>　　　　二、钨材加工产品发展趋势</w:t>
      </w:r>
      <w:r>
        <w:rPr>
          <w:rFonts w:hint="eastAsia"/>
        </w:rPr>
        <w:br/>
      </w:r>
      <w:r>
        <w:rPr>
          <w:rFonts w:hint="eastAsia"/>
        </w:rPr>
        <w:t>　　　　三、钨材材市场投资机会分析</w:t>
      </w:r>
      <w:r>
        <w:rPr>
          <w:rFonts w:hint="eastAsia"/>
        </w:rPr>
        <w:br/>
      </w:r>
      <w:r>
        <w:rPr>
          <w:rFonts w:hint="eastAsia"/>
        </w:rPr>
        <w:t>　　　　四、钨材材产品发展方向分析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三、价格风险分析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三、行业发展对策分析</w:t>
      </w:r>
      <w:r>
        <w:rPr>
          <w:rFonts w:hint="eastAsia"/>
        </w:rPr>
        <w:br/>
      </w:r>
      <w:r>
        <w:rPr>
          <w:rFonts w:hint="eastAsia"/>
        </w:rPr>
        <w:t>　　第五节 (中:智:林)市场重点客户战略实施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9af2d4e4246cd" w:history="1">
        <w:r>
          <w:rPr>
            <w:rStyle w:val="Hyperlink"/>
          </w:rPr>
          <w:t>中国钨材市场现状调研与发展前景分析报告（2025-2031年）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9af2d4e4246cd" w:history="1">
        <w:r>
          <w:rPr>
            <w:rStyle w:val="Hyperlink"/>
          </w:rPr>
          <w:t>https://www.20087.com/M_NengYuanKuangChan/23/WuCaiShiChangQianJingFenXiYuCe.html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热点：1kg钨多少钱、钨材料、钨钢什么材质、钨材料及其加工、钨的物理性质、钨材料性能、钨能买到吗、钨材质、钨的用途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69b809f0841ed" w:history="1">
      <w:r>
        <w:rPr>
          <w:rStyle w:val="Hyperlink"/>
        </w:rPr>
        <w:t>中国钨材市场现状调研与发展前景分析报告（2025-2031年）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WuCaiShiChangQianJingFenXiYuCe.html" TargetMode="External" Id="Rb859af2d4e42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WuCaiShiChangQianJingFenXiYuCe.html" TargetMode="External" Id="R40969b809f08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2025-04-24T05:00:00Z</dcterms:created>
  <dcterms:modified xsi:type="dcterms:W3CDTF">2025-04-24T06:00:00Z</dcterms:modified>
  <dc:subject>中国钨材市场现状调研与发展前景分析报告（2025-2031年）</dc:subject>
  <dc:title>中国钨材市场现状调研与发展前景分析报告（2025-2031年）</dc:title>
  <cp:keywords>中国钨材市场现状调研与发展前景分析报告（2025-2031年）</cp:keywords>
  <dc:description>中国钨材市场现状调研与发展前景分析报告（2025-2031年）</dc:description>
</cp:coreProperties>
</file>