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a0b8f14941c9" w:history="1">
              <w:r>
                <w:rPr>
                  <w:rStyle w:val="Hyperlink"/>
                </w:rPr>
                <w:t>2024-2030年中国单相功率表行业发展现状分析与前景趋势预测报告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a0b8f14941c9" w:history="1">
              <w:r>
                <w:rPr>
                  <w:rStyle w:val="Hyperlink"/>
                </w:rPr>
                <w:t>2024-2030年中国单相功率表行业发展现状分析与前景趋势预测报告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3a0b8f14941c9" w:history="1">
                <w:r>
                  <w:rPr>
                    <w:rStyle w:val="Hyperlink"/>
                  </w:rPr>
                  <w:t>https://www.20087.com/3/52/DanXiangGongLvBiaoFaZhanQuShi.html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功率表是一种用于测量交流电路中功率的仪表，广泛应用于电力系统监测、工业生产和家用电器等领域。近年来，随着电子技术的发展和智能化趋势的推动，单相功率表的功能和性能得到了显著提升。现代单相功率表不仅能够准确测量功率参数，还能实现数据记录、远程监控等功能，从而更好地服务于电力系统和工业控制。</w:t>
      </w:r>
      <w:r>
        <w:rPr>
          <w:rFonts w:hint="eastAsia"/>
        </w:rPr>
        <w:br/>
      </w:r>
      <w:r>
        <w:rPr>
          <w:rFonts w:hint="eastAsia"/>
        </w:rPr>
        <w:t>　　未来，单相功率表的发展将更加注重智能化和集成化。随着物联网技术的应用，单相功率表将集成更多的智能功能，如无线通信模块、数据分析软件等，以实现远程监测和数据共享。此外，随着对节能减排要求的提高，单相功率表将更加注重能效管理和能源监测，帮助用户更好地理解和优化用电行为。同时，随着小型化和低成本技术的进步，单相功率表将更加便捷、经济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a0b8f14941c9" w:history="1">
        <w:r>
          <w:rPr>
            <w:rStyle w:val="Hyperlink"/>
          </w:rPr>
          <w:t>2024-2030年中国单相功率表行业发展现状分析与前景趋势预测报告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单相功率表行业的市场规模、需求变化、价格波动以及产业链构成。单相功率表报告深入剖析了当前市场现状，科学预测了未来单相功率表市场前景与发展趋势，特别关注了单相功率表细分市场的机会与挑战。同时，对单相功率表重点企业的竞争地位、品牌影响力和市场集中度进行了全面评估。单相功率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单相功率表行业界定</w:t>
      </w:r>
      <w:r>
        <w:rPr>
          <w:rFonts w:hint="eastAsia"/>
        </w:rPr>
        <w:br/>
      </w:r>
      <w:r>
        <w:rPr>
          <w:rFonts w:hint="eastAsia"/>
        </w:rPr>
        <w:t>　　第一节 单相功率表行业定义</w:t>
      </w:r>
      <w:r>
        <w:rPr>
          <w:rFonts w:hint="eastAsia"/>
        </w:rPr>
        <w:br/>
      </w:r>
      <w:r>
        <w:rPr>
          <w:rFonts w:hint="eastAsia"/>
        </w:rPr>
        <w:t>　　第二节 单相功率表行业特点分析</w:t>
      </w:r>
      <w:r>
        <w:rPr>
          <w:rFonts w:hint="eastAsia"/>
        </w:rPr>
        <w:br/>
      </w:r>
      <w:r>
        <w:rPr>
          <w:rFonts w:hint="eastAsia"/>
        </w:rPr>
        <w:t>　　第三节 单相功率表行业发展历程</w:t>
      </w:r>
      <w:r>
        <w:rPr>
          <w:rFonts w:hint="eastAsia"/>
        </w:rPr>
        <w:br/>
      </w:r>
      <w:r>
        <w:rPr>
          <w:rFonts w:hint="eastAsia"/>
        </w:rPr>
        <w:t>　　第四节 单相功率表产业链分析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国外单相功率表行业发展态势分析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国外单相功率表行业总体情况</w:t>
      </w:r>
      <w:r>
        <w:rPr>
          <w:rFonts w:hint="eastAsia"/>
        </w:rPr>
        <w:br/>
      </w:r>
      <w:r>
        <w:rPr>
          <w:rFonts w:hint="eastAsia"/>
        </w:rPr>
        <w:t>　　第二节 单相功率表行业重点国家、地区市场分析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国外单相功率表行业发展前景预测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中国单相功率表行业发展环境分析</w:t>
      </w:r>
      <w:r>
        <w:rPr>
          <w:rFonts w:hint="eastAsia"/>
        </w:rPr>
        <w:br/>
      </w:r>
      <w:r>
        <w:rPr>
          <w:rFonts w:hint="eastAsia"/>
        </w:rPr>
        <w:t>　　第一节 单相功率表行业经济环境分析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单相功率表行业政策环境分析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一、单相功率表行业相关政策</w:t>
      </w:r>
      <w:r>
        <w:rPr>
          <w:rFonts w:hint="eastAsia"/>
        </w:rPr>
        <w:br/>
      </w:r>
      <w:r>
        <w:rPr>
          <w:rFonts w:hint="eastAsia"/>
        </w:rPr>
        <w:t>　　　　二、单相功率表行业相关标准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单相功率表行业技术发展现状及趋势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当前我国单相功率表技术发展现状</w:t>
      </w:r>
      <w:r>
        <w:rPr>
          <w:rFonts w:hint="eastAsia"/>
        </w:rPr>
        <w:br/>
      </w:r>
      <w:r>
        <w:rPr>
          <w:rFonts w:hint="eastAsia"/>
        </w:rPr>
        <w:t>　　第二节 中外单相功率表技术差距及产生差距的主要原因分析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提高我国单相功率表技术的对策</w:t>
      </w:r>
      <w:r>
        <w:rPr>
          <w:rFonts w:hint="eastAsia"/>
        </w:rPr>
        <w:br/>
      </w:r>
      <w:r>
        <w:rPr>
          <w:rFonts w:hint="eastAsia"/>
        </w:rPr>
        <w:t>　　第四节 我国单相功率表研发、设计发展趋势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中国单相功率表行业市场供需状况分析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中国单相功率表行业市场规模情况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中国单相功率表行业市场需求状况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一、2018-2023年单相功率表行业市场需求情况</w:t>
      </w:r>
      <w:r>
        <w:rPr>
          <w:rFonts w:hint="eastAsia"/>
        </w:rPr>
        <w:br/>
      </w:r>
      <w:r>
        <w:rPr>
          <w:rFonts w:hint="eastAsia"/>
        </w:rPr>
        <w:t>　　　　二、单相功率表行业市场需求特点分析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三、2024-2030年单相功率表行业市场需求预测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中国单相功率表行业市场供给状况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一、2018-2023年单相功率表行业市场供给情况</w:t>
      </w:r>
      <w:r>
        <w:rPr>
          <w:rFonts w:hint="eastAsia"/>
        </w:rPr>
        <w:br/>
      </w:r>
      <w:r>
        <w:rPr>
          <w:rFonts w:hint="eastAsia"/>
        </w:rPr>
        <w:t>　　　　二、单相功率表行业市场供给特点分析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三、2024-2030年单相功率表行业市场供给预测</w:t>
      </w:r>
      <w:r>
        <w:rPr>
          <w:rFonts w:hint="eastAsia"/>
        </w:rPr>
        <w:br/>
      </w:r>
      <w:r>
        <w:rPr>
          <w:rFonts w:hint="eastAsia"/>
        </w:rPr>
        <w:t>　　第四节 单相功率表行业市场供需平衡状况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中国单相功率表行业进出口情况分析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单相功率表行业出口情况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一、2018-2023年单相功率表行业出口情况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三、2024-2030年单相功率表行业出口情况预测</w:t>
      </w:r>
      <w:r>
        <w:rPr>
          <w:rFonts w:hint="eastAsia"/>
        </w:rPr>
        <w:br/>
      </w:r>
      <w:r>
        <w:rPr>
          <w:rFonts w:hint="eastAsia"/>
        </w:rPr>
        <w:t>　　第二节 单相功率表行业进口情况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一、2018-2023年单相功率表行业进口情况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三、2024-2030年单相功率表行业进口情况预测</w:t>
      </w:r>
      <w:r>
        <w:rPr>
          <w:rFonts w:hint="eastAsia"/>
        </w:rPr>
        <w:br/>
      </w:r>
      <w:r>
        <w:rPr>
          <w:rFonts w:hint="eastAsia"/>
        </w:rPr>
        <w:t>　　第三节 单相功率表行业进出口面临的挑战及对策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中国单相功率表行业产品价格监测</w:t>
      </w:r>
      <w:r>
        <w:rPr>
          <w:rFonts w:hint="eastAsia"/>
        </w:rPr>
        <w:br/>
      </w:r>
      <w:r>
        <w:rPr>
          <w:rFonts w:hint="eastAsia"/>
        </w:rPr>
        <w:t>　　　　一、单相功率表市场价格特征</w:t>
      </w:r>
      <w:r>
        <w:rPr>
          <w:rFonts w:hint="eastAsia"/>
        </w:rPr>
        <w:br/>
      </w:r>
      <w:r>
        <w:rPr>
          <w:rFonts w:hint="eastAsia"/>
        </w:rPr>
        <w:t>　　　　二、当前单相功率表市场价格评述</w:t>
      </w:r>
      <w:r>
        <w:rPr>
          <w:rFonts w:hint="eastAsia"/>
        </w:rPr>
        <w:br/>
      </w:r>
      <w:r>
        <w:rPr>
          <w:rFonts w:hint="eastAsia"/>
        </w:rPr>
        <w:t>　　　　三、影响单相功率表市场价格因素分析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四、未来单相功率表市场价格走势预测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中国单相功率表行业重点区域市场分析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单相功率表行业区域市场分布情况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单相功率表行业细分市场调研分析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单相功率表细分产品（一）市场调研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单相功率表细分产品（二）市场调研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单相功率表行业上、下游市场分析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单相功率表行业上游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单相功率表行业下游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单相功率表行业重点企业发展调研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单相功率表重点企业（一）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单相功率表重点企业（二）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单相功率表重点企业（三）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单相功率表重点企业（四）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单相功率表重点企业（五）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单相功率表重点企业（六）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单相功率表行业风险及对策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2024-2030年单相功率表行业发展环境分析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2024-2030年单相功率表行业投资特性分析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一、单相功率表行业进入壁垒</w:t>
      </w:r>
      <w:r>
        <w:rPr>
          <w:rFonts w:hint="eastAsia"/>
        </w:rPr>
        <w:br/>
      </w:r>
      <w:r>
        <w:rPr>
          <w:rFonts w:hint="eastAsia"/>
        </w:rPr>
        <w:t>　　　　二、单相功率表行业盈利模式</w:t>
      </w:r>
      <w:r>
        <w:rPr>
          <w:rFonts w:hint="eastAsia"/>
        </w:rPr>
        <w:br/>
      </w:r>
      <w:r>
        <w:rPr>
          <w:rFonts w:hint="eastAsia"/>
        </w:rPr>
        <w:t>　　　　三、单相功率表行业盈利因素</w:t>
      </w:r>
      <w:r>
        <w:rPr>
          <w:rFonts w:hint="eastAsia"/>
        </w:rPr>
        <w:br/>
      </w:r>
      <w:r>
        <w:rPr>
          <w:rFonts w:hint="eastAsia"/>
        </w:rPr>
        <w:t>　　第三节 单相功率表行业“波特五力模型”分析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2024-2030年单相功率表行业风险及对策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单相功率表企业竞争策略分析</w:t>
      </w:r>
      <w:r>
        <w:rPr>
          <w:rFonts w:hint="eastAsia"/>
        </w:rPr>
        <w:br/>
      </w:r>
      <w:r>
        <w:rPr>
          <w:rFonts w:hint="eastAsia"/>
        </w:rPr>
        <w:t>　　第一节 单相功率表市场竞争策略分析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一、2024-2030年中国单相功率表市场增长潜力分析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二、2024-2030年中国单相功率表主要潜力品种分析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三、现有单相功率表产品竞争策略分析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四、潜力单相功率表品种竞争策略选择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2024-2030年中国单相功率表企业竞争策略分析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一、2024-2030年我国单相功率表市场竞争趋势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二、2024-2030年单相功率表行业竞争格局展望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三、2024-2030年单相功率表行业竞争策略分析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四、2024-2030年单相功率表企业竞争策略分析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2024-2030年中国单相功率表行业发展趋势分析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一、2024-2030年单相功率表技术发展趋势分析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二、2024-2030年单相功率表产品发展趋势分析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三、2024-2030年单相功率表行业竞争格局展望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2024-2030年中国单相功率表市场趋势分析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一、2024-2030年单相功率表发展趋势预测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二、2024-2030年单相功率表市场前景分析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三、2024-2030年单相功率表产业政策趋向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2024-2030年单相功率表行业投资价值评估分析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单相功率表行业发展建议分析</w:t>
      </w:r>
      <w:r>
        <w:rPr>
          <w:rFonts w:hint="eastAsia"/>
        </w:rPr>
        <w:br/>
      </w:r>
      <w:r>
        <w:rPr>
          <w:rFonts w:hint="eastAsia"/>
        </w:rPr>
        <w:t>　　第一节 单相功率表行业研究结论及建议</w:t>
      </w:r>
      <w:r>
        <w:rPr>
          <w:rFonts w:hint="eastAsia"/>
        </w:rPr>
        <w:br/>
      </w:r>
      <w:r>
        <w:rPr>
          <w:rFonts w:hint="eastAsia"/>
        </w:rPr>
        <w:t>　　第二节 单相功率表细分行业研究结论及建议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中^智^林^－单相功率表行业竞争策略总结及建议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单相功率表行业历程</w:t>
      </w:r>
      <w:r>
        <w:rPr>
          <w:rFonts w:hint="eastAsia"/>
        </w:rPr>
        <w:br/>
      </w:r>
      <w:r>
        <w:rPr>
          <w:rFonts w:hint="eastAsia"/>
        </w:rPr>
        <w:t>　　图表 单相功率表行业生命周期</w:t>
      </w:r>
      <w:r>
        <w:rPr>
          <w:rFonts w:hint="eastAsia"/>
        </w:rPr>
        <w:br/>
      </w:r>
      <w:r>
        <w:rPr>
          <w:rFonts w:hint="eastAsia"/>
        </w:rPr>
        <w:t>　　图表 单相功率表行业产业链分析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2018-2023年单相功率表行业市场容量分析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2018-2023年中国单相功率表市场需求量及增速统计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2023年中国单相功率表行业需求领域分布格局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2018-2023年中国单相功率表进口数量分析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2018-2023年中国单相功率表进口金额分析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2018-2023年中国单相功率表出口数量分析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2018-2023年中国单相功率表出口金额分析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2023年中国单相功率表进口国家及地区分析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2023年中国单相功率表出口国家及地区分析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2018-2023年中国单相功率表行业企业平均规模情况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**地区单相功率表行业市场需求情况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**地区单相功率表行业市场需求情况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**地区单相功率表行业市场需求情况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**地区单相功率表行业市场需求情况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单相功率表重点企业（三）成长能力情况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2024-2030年中国单相功率表行业产能预测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2024-2030年中国单相功率表行业产量预测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2024-2030年中国单相功率表市场需求量预测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2024-2030年中国单相功率表行业供需平衡预测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2024-2030年中国单相功率表市场容量预测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2024-2030年中国单相功率表市场规模预测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2024-2030年中国单相功率表市场前景分析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2024-2030年中国单相功率表发展趋势预测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a0b8f14941c9" w:history="1">
        <w:r>
          <w:rPr>
            <w:rStyle w:val="Hyperlink"/>
          </w:rPr>
          <w:t>2024-2030年中国单相功率表行业发展现状分析与前景趋势预测报告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3a0b8f14941c9" w:history="1">
        <w:r>
          <w:rPr>
            <w:rStyle w:val="Hyperlink"/>
          </w:rPr>
          <w:t>https://www.20087.com/3/52/DanXiangGongLvBiaoFaZhanQuShi.html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7e92a0a1b454d" w:history="1">
      <w:r>
        <w:rPr>
          <w:rStyle w:val="Hyperlink"/>
        </w:rPr>
        <w:t>2024-2030年中国单相功率表行业发展现状分析与前景趋势预测报告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nXiangGongLvBiaoFaZhanQuShi.html" TargetMode="External" Id="R8d03a0b8f149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nXiangGongLvBiaoFaZhanQuShi.html" TargetMode="External" Id="R0d17e92a0a1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2023-11-22T05:57:53Z</dcterms:created>
  <dcterms:modified xsi:type="dcterms:W3CDTF">2023-11-22T06:57:53Z</dcterms:modified>
  <dc:subject>2024-2030年中国单相功率表行业发展现状分析与前景趋势预测报告</dc:subject>
  <dc:title>2024-2030年中国单相功率表行业发展现状分析与前景趋势预测报告</dc:title>
  <cp:keywords>2024-2030年中国单相功率表行业发展现状分析与前景趋势预测报告</cp:keywords>
  <dc:description>2024-2030年中国单相功率表行业发展现状分析与前景趋势预测报告</dc:description>
</cp:coreProperties>
</file>