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0ef18c2a2f4bc6" w:history="1">
              <w:r>
                <w:rPr>
                  <w:rStyle w:val="Hyperlink"/>
                </w:rPr>
                <w:t>中国发电机油行业调研与前景趋势预测报告（2025-2031年）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0ef18c2a2f4bc6" w:history="1">
              <w:r>
                <w:rPr>
                  <w:rStyle w:val="Hyperlink"/>
                </w:rPr>
                <w:t>中国发电机油行业调研与前景趋势预测报告（2025-2031年）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0ef18c2a2f4bc6" w:history="1">
                <w:r>
                  <w:rPr>
                    <w:rStyle w:val="Hyperlink"/>
                  </w:rPr>
                  <w:t>https://www.20087.com/3/12/FaDianJiYouDeQianJing.html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电机油是专为发电机组设计的润滑油，旨在减少摩擦、冷却发动机部件并清除内部杂质，确保发电设备高效稳定运行。优质的发电机油不仅能够延长发动机寿命，还能提高燃油效率，减少维修频率。随着全球对电力供应稳定性的需求不断增加，特别是在应急电源和不间断电源（UPS）系统中，发电机油的重要性愈发凸显。此外，随着环保法规的日益严格，对低硫、低灰分发电机油的需求也在不断上升，发电机油不仅有助于降低尾气排放，还能减少对发动机的腐蚀和磨损。与此同时，随着合成油技术的进步，全合成发电机油因其卓越的性能表现逐渐成为市场主流。</w:t>
      </w:r>
      <w:r>
        <w:rPr>
          <w:rFonts w:hint="eastAsia"/>
        </w:rPr>
        <w:br/>
      </w:r>
      <w:r>
        <w:rPr>
          <w:rFonts w:hint="eastAsia"/>
        </w:rPr>
        <w:t>　　未来，随着清洁能源技术的发展和环保意识的增强，发电机油行业将朝着更加环保和高效的方向发展。一方面，随着可再生能源发电比例的逐步提高，针对风能、太阳能等非传统发电设备专用的润滑油将成为新的研究热点，这些油品需要具备更高的耐温性和稳定性，以适应不同气候条件下的工作要求。另一方面，随着智能监控技术的应用，发电机油的状态监测将更加精准，通过在线传感器实时分析油品质量，预测更换周期，避免因油品劣化导致的设备故障。此外，随着全球对低碳经济的关注度不断提升，研发更加环保的生产工艺和配方设计，减少有害物质的使用和排放，推动行业的绿色发展。同时，随着国际间合作项目的增多，有关发电机油的研究成果和技术共享也将加速推进，促进全球发电设备维护水平的整体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0ef18c2a2f4bc6" w:history="1">
        <w:r>
          <w:rPr>
            <w:rStyle w:val="Hyperlink"/>
          </w:rPr>
          <w:t>中国发电机油行业调研与前景趋势预测报告（2025-2031年）</w:t>
        </w:r>
      </w:hyperlink>
      <w:r>
        <w:rPr>
          <w:rFonts w:hint="eastAsia"/>
        </w:rPr>
        <w:t>》系统分析了发电机油行业的市场规模、供需状况及竞争格局，结合发电机油技术发展现状与未来方向，科学预测了行业前景与增长趋势。报告重点评估了重点发电机油企业的经营表现及竞争优势，同时探讨了行业机遇与潜在风险。通过对发电机油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发电机油行业概述</w:t>
      </w:r>
      <w:r>
        <w:rPr>
          <w:rFonts w:hint="eastAsia"/>
        </w:rPr>
        <w:br/>
      </w:r>
      <w:r>
        <w:rPr>
          <w:rFonts w:hint="eastAsia"/>
        </w:rPr>
        <w:t>　　第一节 发电机油定义与分类</w:t>
      </w:r>
      <w:r>
        <w:rPr>
          <w:rFonts w:hint="eastAsia"/>
        </w:rPr>
        <w:br/>
      </w:r>
      <w:r>
        <w:rPr>
          <w:rFonts w:hint="eastAsia"/>
        </w:rPr>
        <w:t>　　第二节 发电机油应用领域</w:t>
      </w:r>
      <w:r>
        <w:rPr>
          <w:rFonts w:hint="eastAsia"/>
        </w:rPr>
        <w:br/>
      </w:r>
      <w:r>
        <w:rPr>
          <w:rFonts w:hint="eastAsia"/>
        </w:rPr>
        <w:t>　　第三节 发电机油行业经济指标分析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发电机油产业链及经营模式分析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三、发电机油销售模式及销售渠道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全球发电机油市场发展综述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2019-2024年全球发电机油市场规模与趋势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主要国家与地区发电机油市场分析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2025-2031年全球发电机油行业发展趋势与前景预测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中国发电机油行业市场分析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2024-2025年发电机油产能与投资动态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一、国内发电机油产能及利用情况</w:t>
      </w:r>
      <w:r>
        <w:rPr>
          <w:rFonts w:hint="eastAsia"/>
        </w:rPr>
        <w:br/>
      </w:r>
      <w:r>
        <w:rPr>
          <w:rFonts w:hint="eastAsia"/>
        </w:rPr>
        <w:t>　　　　二、发电机油产能扩张与投资动态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2025-2031年发电机油行业产量统计与趋势预测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一、2019-2024年发电机油行业产量数据统计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1、2019-2024年发电机油产量及增长趋势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2、2019-2024年发电机油细分产品产量及份额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二、影响发电机油产量的关键因素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三、2025-2031年发电机油产量预测</w:t>
      </w:r>
      <w:r>
        <w:rPr>
          <w:rFonts w:hint="eastAsia"/>
        </w:rPr>
        <w:br/>
      </w:r>
      <w:r>
        <w:rPr>
          <w:rFonts w:hint="eastAsia"/>
        </w:rPr>
        <w:t>　　第三节 2025-2031年发电机油市场需求与销售分析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一、2024-2025年发电机油行业需求现状</w:t>
      </w:r>
      <w:r>
        <w:rPr>
          <w:rFonts w:hint="eastAsia"/>
        </w:rPr>
        <w:br/>
      </w:r>
      <w:r>
        <w:rPr>
          <w:rFonts w:hint="eastAsia"/>
        </w:rPr>
        <w:t>　　　　二、发电机油客户群体与需求特点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三、2019-2024年发电机油行业销售规模分析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四、2025-2031年发电机油市场增长潜力与规模预测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中国发电机油细分市场与下游应用领域分析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发电机油细分市场分析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一、2024-2025年发电机油主要细分产品市场现状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发电机油下游应用与客户群体分析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一、2024-2025年发电机油各应用领域市场现状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2024-2025年发电机油行业技术发展现状及趋势分析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发电机油行业技术发展现状分析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国内外发电机油行业技术差异与原因</w:t>
      </w:r>
      <w:r>
        <w:rPr>
          <w:rFonts w:hint="eastAsia"/>
        </w:rPr>
        <w:br/>
      </w:r>
      <w:r>
        <w:rPr>
          <w:rFonts w:hint="eastAsia"/>
        </w:rPr>
        <w:t>　　第三节 发电机油行业技术发展方向、趋势预测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提升发电机油行业技术能力策略建议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发电机油价格机制与竞争策略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一、2019-2024年发电机油市场价格走势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发电机油定价策略与方法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2025-2031年发电机油价格竞争态势与趋势预测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中国发电机油行业重点区域市场研究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2024-2025年重点区域发电机油市场发展概况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二、2019-2024年发电机油市场需求规模情况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三、2025-2031年发电机油行业发展潜力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二、2019-2024年发电机油市场需求规模情况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三、2025-2031年发电机油行业发展潜力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二、2019-2024年发电机油市场需求规模情况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三、2025-2031年发电机油行业发展潜力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二、2019-2024年发电机油市场需求规模情况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三、2025-2031年发电机油行业发展潜力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二、2019-2024年发电机油市场需求规模情况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三、2025-2031年发电机油行业发展潜力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2019-2024年中国发电机油行业进出口情况分析</w:t>
      </w:r>
      <w:r>
        <w:rPr>
          <w:rFonts w:hint="eastAsia"/>
        </w:rPr>
        <w:br/>
      </w:r>
      <w:r>
        <w:rPr>
          <w:rFonts w:hint="eastAsia"/>
        </w:rPr>
        <w:t>　　第一节 发电机油行业进口情况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一、2019-2024年发电机油进口规模及增长情况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二、发电机油主要进口来源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发电机油行业出口情况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一、2019-2024年发电机油出口规模及增长情况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二、发电机油主要出口目的地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2019-2024年中国发电机油行业总体发展与财务状况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2019-2024年中国发电机油行业规模情况</w:t>
      </w:r>
      <w:r>
        <w:rPr>
          <w:rFonts w:hint="eastAsia"/>
        </w:rPr>
        <w:br/>
      </w:r>
      <w:r>
        <w:rPr>
          <w:rFonts w:hint="eastAsia"/>
        </w:rPr>
        <w:t>　　　　一、发电机油行业企业数量规模</w:t>
      </w:r>
      <w:r>
        <w:rPr>
          <w:rFonts w:hint="eastAsia"/>
        </w:rPr>
        <w:br/>
      </w:r>
      <w:r>
        <w:rPr>
          <w:rFonts w:hint="eastAsia"/>
        </w:rPr>
        <w:t>　　　　二、发电机油行业从业人员规模</w:t>
      </w:r>
      <w:r>
        <w:rPr>
          <w:rFonts w:hint="eastAsia"/>
        </w:rPr>
        <w:br/>
      </w:r>
      <w:r>
        <w:rPr>
          <w:rFonts w:hint="eastAsia"/>
        </w:rPr>
        <w:t>　　　　三、发电机油行业市场敏感性分析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2019-2024年中国发电机油行业财务能力分析</w:t>
      </w:r>
      <w:r>
        <w:rPr>
          <w:rFonts w:hint="eastAsia"/>
        </w:rPr>
        <w:br/>
      </w:r>
      <w:r>
        <w:rPr>
          <w:rFonts w:hint="eastAsia"/>
        </w:rPr>
        <w:t>　　　　一、发电机油行业盈利能力</w:t>
      </w:r>
      <w:r>
        <w:rPr>
          <w:rFonts w:hint="eastAsia"/>
        </w:rPr>
        <w:br/>
      </w:r>
      <w:r>
        <w:rPr>
          <w:rFonts w:hint="eastAsia"/>
        </w:rPr>
        <w:t>　　　　二、发电机油行业偿债能力</w:t>
      </w:r>
      <w:r>
        <w:rPr>
          <w:rFonts w:hint="eastAsia"/>
        </w:rPr>
        <w:br/>
      </w:r>
      <w:r>
        <w:rPr>
          <w:rFonts w:hint="eastAsia"/>
        </w:rPr>
        <w:t>　　　　三、发电机油行业营运能力</w:t>
      </w:r>
      <w:r>
        <w:rPr>
          <w:rFonts w:hint="eastAsia"/>
        </w:rPr>
        <w:br/>
      </w:r>
      <w:r>
        <w:rPr>
          <w:rFonts w:hint="eastAsia"/>
        </w:rPr>
        <w:t>　　　　四、发电机油行业发展能力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发电机油行业重点企业调研分析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二、企业发电机油业务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二、企业发电机油业务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二、企业发电机油业务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二、企业发电机油业务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二、企业发电机油业务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二、企业发电机油业务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中国发电机油行业竞争格局分析</w:t>
      </w:r>
      <w:r>
        <w:rPr>
          <w:rFonts w:hint="eastAsia"/>
        </w:rPr>
        <w:br/>
      </w:r>
      <w:r>
        <w:rPr>
          <w:rFonts w:hint="eastAsia"/>
        </w:rPr>
        <w:t>　　第一节 发电机油行业竞争格局总览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2024-2025年发电机油行业竞争力分析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2019-2024年发电机油行业企业并购活动分析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2024-2025年发电机油行业会展与招投标活动分析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一、发电机油行业会展活动及其市场影响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2025年中国发电机油企业发展企业发展策略与建议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发电机油销售模式与渠道策略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发电机油品牌与市场推广策略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发电机油研发投入与技术创新能力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发电机油合作联盟与资源整合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中国发电机油行业风险与对策</w:t>
      </w:r>
      <w:r>
        <w:rPr>
          <w:rFonts w:hint="eastAsia"/>
        </w:rPr>
        <w:br/>
      </w:r>
      <w:r>
        <w:rPr>
          <w:rFonts w:hint="eastAsia"/>
        </w:rPr>
        <w:t>　　第一节 发电机油行业SWOT分析</w:t>
      </w:r>
      <w:r>
        <w:rPr>
          <w:rFonts w:hint="eastAsia"/>
        </w:rPr>
        <w:br/>
      </w:r>
      <w:r>
        <w:rPr>
          <w:rFonts w:hint="eastAsia"/>
        </w:rPr>
        <w:t>　　　　一、发电机油行业优势</w:t>
      </w:r>
      <w:r>
        <w:rPr>
          <w:rFonts w:hint="eastAsia"/>
        </w:rPr>
        <w:br/>
      </w:r>
      <w:r>
        <w:rPr>
          <w:rFonts w:hint="eastAsia"/>
        </w:rPr>
        <w:t>　　　　二、发电机油行业劣势</w:t>
      </w:r>
      <w:r>
        <w:rPr>
          <w:rFonts w:hint="eastAsia"/>
        </w:rPr>
        <w:br/>
      </w:r>
      <w:r>
        <w:rPr>
          <w:rFonts w:hint="eastAsia"/>
        </w:rPr>
        <w:t>　　　　三、发电机油市场机会</w:t>
      </w:r>
      <w:r>
        <w:rPr>
          <w:rFonts w:hint="eastAsia"/>
        </w:rPr>
        <w:br/>
      </w:r>
      <w:r>
        <w:rPr>
          <w:rFonts w:hint="eastAsia"/>
        </w:rPr>
        <w:t>　　　　四、发电机油市场威胁</w:t>
      </w:r>
      <w:r>
        <w:rPr>
          <w:rFonts w:hint="eastAsia"/>
        </w:rPr>
        <w:br/>
      </w:r>
      <w:r>
        <w:rPr>
          <w:rFonts w:hint="eastAsia"/>
        </w:rPr>
        <w:t>　　第二节 发电机油行业风险及对策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2025-2031年中国发电机油行业前景与发展趋势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2024-2025年发电机油行业发展环境分析</w:t>
      </w:r>
      <w:r>
        <w:rPr>
          <w:rFonts w:hint="eastAsia"/>
        </w:rPr>
        <w:br/>
      </w:r>
      <w:r>
        <w:rPr>
          <w:rFonts w:hint="eastAsia"/>
        </w:rPr>
        <w:t>　　　　一、发电机油行业主管部门与监管体制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二、发电机油行业主要法律法规及政策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三、发电机油行业标准与质量监管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2025-2031年发电机油行业发展趋势与方向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2025-2031年发电机油行业发展潜力与机遇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发电机油行业研究结论与建议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中:智:林：发电机油行业发展建议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发电机油行业历程</w:t>
      </w:r>
      <w:r>
        <w:rPr>
          <w:rFonts w:hint="eastAsia"/>
        </w:rPr>
        <w:br/>
      </w:r>
      <w:r>
        <w:rPr>
          <w:rFonts w:hint="eastAsia"/>
        </w:rPr>
        <w:t>　　图表 发电机油行业生命周期</w:t>
      </w:r>
      <w:r>
        <w:rPr>
          <w:rFonts w:hint="eastAsia"/>
        </w:rPr>
        <w:br/>
      </w:r>
      <w:r>
        <w:rPr>
          <w:rFonts w:hint="eastAsia"/>
        </w:rPr>
        <w:t>　　图表 发电机油行业产业链分析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2019-2024年中国发电机油行业市场规模及增长情况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2019-2024年发电机油行业市场容量分析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2019-2024年中国发电机油行业产能统计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2019-2024年中国发电机油行业产量及增长趋势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2019-2024年中国发电机油市场需求量及增速统计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2024年中国发电机油行业需求领域分布格局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2019-2024年中国发电机油行业销售收入分析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2019-2024年中国发电机油行业盈利情况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2019-2024年中国发电机油行业利润总额统计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2019-2024年中国发电机油进口数量分析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2019-2024年中国发电机油进口金额分析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2019-2024年中国发电机油出口数量分析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2019-2024年中国发电机油出口金额分析</w:t>
      </w:r>
      <w:r>
        <w:rPr>
          <w:rFonts w:hint="eastAsia"/>
        </w:rPr>
        <w:br/>
      </w:r>
      <w:r>
        <w:rPr>
          <w:rFonts w:hint="eastAsia"/>
        </w:rPr>
        <w:t>　　图表 2024年中国发电机油进口国家及地区分析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2024年中国发电机油出口国家及地区分析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2019-2024年中国发电机油行业企业数量情况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2019-2024年中国发电机油行业企业平均规模情况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**地区发电机油市场规模及增长情况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**地区发电机油行业市场需求情况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**地区发电机油市场规模及增长情况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**地区发电机油行业市场需求情况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**地区发电机油市场规模及增长情况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**地区发电机油行业市场需求情况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**地区发电机油市场规模及增长情况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**地区发电机油行业市场需求情况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发电机油重点企业（一）基本信息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发电机油重点企业（一）经营情况分析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发电机油重点企业（一）主要经济指标情况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发电机油重点企业（一）盈利能力情况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发电机油重点企业（一）偿债能力情况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发电机油重点企业（一）运营能力情况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发电机油重点企业（一）成长能力情况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发电机油重点企业（二）基本信息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发电机油重点企业（二）经营情况分析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发电机油重点企业（二）主要经济指标情况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发电机油重点企业（二）盈利能力情况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发电机油重点企业（二）偿债能力情况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发电机油重点企业（二）运营能力情况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发电机油重点企业（二）成长能力情况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发电机油重点企业（三）基本信息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发电机油重点企业（三）经营情况分析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发电机油重点企业（三）主要经济指标情况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发电机油重点企业（三）盈利能力情况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发电机油重点企业（三）偿债能力情况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发电机油重点企业（三）运营能力情况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发电机油重点企业（三）成长能力情况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2025-2031年中国发电机油行业产能预测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2025-2031年中国发电机油行业产量预测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2025-2031年中国发电机油市场需求量预测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2025-2031年中国发电机油行业供需平衡预测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2025-2031年中国发电机油行业市场容量预测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2025-2031年中国发电机油行业市场规模预测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2025-2031年中国发电机油市场前景分析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2025-2031年中国发电机油行业发展趋势预测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0ef18c2a2f4bc6" w:history="1">
        <w:r>
          <w:rPr>
            <w:rStyle w:val="Hyperlink"/>
          </w:rPr>
          <w:t>中国发电机油行业调研与前景趋势预测报告（2025-2031年）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0ef18c2a2f4bc6" w:history="1">
        <w:r>
          <w:rPr>
            <w:rStyle w:val="Hyperlink"/>
          </w:rPr>
          <w:t>https://www.20087.com/3/12/FaDianJiYouDeQianJing.html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德能机油价格及图片、发电机油门开关怎么调节图片、道依茨最耐用的一款、发电机油压低报警是什么原因、220号重负荷工业齿轮油、发电机油压传感器开路警告怎么回事、发电机一小时能用多少油、发电机油门忽大忽小是什么原因、欧统变速箱油多少钱一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7253c6c5744b7d" w:history="1">
      <w:r>
        <w:rPr>
          <w:rStyle w:val="Hyperlink"/>
        </w:rPr>
        <w:t>中国发电机油行业调研与前景趋势预测报告（2025-2031年）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FaDianJiYouDeQianJing.html" TargetMode="External" Id="R4c0ef18c2a2f4b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FaDianJiYouDeQianJing.html" TargetMode="External" Id="Rb17253c6c5744b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2025-05-19T00:09:44Z</dcterms:created>
  <dcterms:modified xsi:type="dcterms:W3CDTF">2025-05-19T01:09:44Z</dcterms:modified>
  <dc:subject>中国发电机油行业调研与前景趋势预测报告（2025-2031年）</dc:subject>
  <dc:title>中国发电机油行业调研与前景趋势预测报告（2025-2031年）</dc:title>
  <cp:keywords>中国发电机油行业调研与前景趋势预测报告（2025-2031年）</cp:keywords>
  <dc:description>中国发电机油行业调研与前景趋势预测报告（2025-2031年）</dc:description>
</cp:coreProperties>
</file>