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b6fdcf6ce48b8" w:history="1">
              <w:r>
                <w:rPr>
                  <w:rStyle w:val="Hyperlink"/>
                </w:rPr>
                <w:t>全球与中国大口径钢管发展现状及行业前景分析报告（2026-2032年）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b6fdcf6ce48b8" w:history="1">
              <w:r>
                <w:rPr>
                  <w:rStyle w:val="Hyperlink"/>
                </w:rPr>
                <w:t>全球与中国大口径钢管发展现状及行业前景分析报告（2026-2032年）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b6fdcf6ce48b8" w:history="1">
                <w:r>
                  <w:rPr>
                    <w:rStyle w:val="Hyperlink"/>
                  </w:rPr>
                  <w:t>https://www.20087.com/3/72/DaKouJingGangGuanFaZhanXianZhuangQianJing.html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钢管通常指直径超过400毫米的焊接或无缝钢管，广泛应用于油气长输管线、城市管网、海洋工程及大型基建项目。大口径钢管包括直缝埋弧焊管（LSAW）、螺旋埋弧焊管（SSAW）及无缝钢管，其中X80及以上高钢级管线管在高压输送中占比提升。制造过程涉及板卷成型、焊接、扩径、无损检测及防腐涂层等环节，对焊缝质量、几何尺寸精度及抗HIC（氢致开裂）性能要求严苛。尽管中国具备全球领先的产能与装备水平，但在超大直径（&gt;1422mm）、超厚壁或抗大变形管线管等高端品类上，仍需突破残余应力控制、在线热处理均匀性及全尺寸爆破验证等关键技术。</w:t>
      </w:r>
      <w:r>
        <w:rPr>
          <w:rFonts w:hint="eastAsia"/>
        </w:rPr>
        <w:br/>
      </w:r>
      <w:r>
        <w:rPr>
          <w:rFonts w:hint="eastAsia"/>
        </w:rPr>
        <w:t>　　未来，大口径钢管将聚焦于高钢级化、智能化制造与绿色防腐体系构建。X100/X120级管线钢的研发将支撑更高压力、更大输量的跨国能源通道建设，对冶金纯净度与组织调控提出新挑战。数字工厂技术（如AI视觉焊缝检测、数字射线成像）将提升缺陷识别率与生产一致性。在环保驱动下，三层PE涂层正向低VOC、可回收方向演进，石墨烯增强环氧粉末等新型防腐体系亦在测试验证中。此外，海底管道、CCUS输送管线等新兴场景对钢管抗疲劳、抗腐蚀及柔性铺设性能提出复合要求。具备“材料—制管—检测—服役评价”全链条创新能力的企业，将在全球能源基础设施升级浪潮中占据核心供应商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b6fdcf6ce48b8" w:history="1">
        <w:r>
          <w:rPr>
            <w:rStyle w:val="Hyperlink"/>
          </w:rPr>
          <w:t>全球与中国大口径钢管发展现状及行业前景分析报告（2026-2032年）</w:t>
        </w:r>
      </w:hyperlink>
      <w:r>
        <w:rPr>
          <w:rFonts w:hint="eastAsia"/>
        </w:rPr>
        <w:t>》从产业链视角出发，系统分析了大口径钢管行业的市场现状与需求动态，详细解读了大口径钢管市场规模、价格波动及上下游影响因素。报告深入剖析了大口径钢管细分领域的发展特点，基于权威数据对市场前景及未来趋势进行了科学预测，同时揭示了大口径钢管重点企业的竞争格局与市场集中度变化。报告客观翔实地指出了大口径钢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按产品类型细分，全球大口径钢管市场规模2021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直缝埋弧焊钢管</w:t>
      </w:r>
      <w:r>
        <w:rPr>
          <w:rFonts w:hint="eastAsia"/>
        </w:rPr>
        <w:br/>
      </w:r>
      <w:r>
        <w:rPr>
          <w:rFonts w:hint="eastAsia"/>
        </w:rPr>
        <w:t>　　　　1.3.3 螺旋埋弧焊管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按应用细分，全球大口径钢管市场规模2021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石油天然气行业</w:t>
      </w:r>
      <w:r>
        <w:rPr>
          <w:rFonts w:hint="eastAsia"/>
        </w:rPr>
        <w:br/>
      </w:r>
      <w:r>
        <w:rPr>
          <w:rFonts w:hint="eastAsia"/>
        </w:rPr>
        <w:t>　　　　1.4.3 水处理行业</w:t>
      </w:r>
      <w:r>
        <w:rPr>
          <w:rFonts w:hint="eastAsia"/>
        </w:rPr>
        <w:br/>
      </w:r>
      <w:r>
        <w:rPr>
          <w:rFonts w:hint="eastAsia"/>
        </w:rPr>
        <w:t>　　　　1.4.4 化工行业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大口径钢管行业发展总体概况</w:t>
      </w:r>
      <w:r>
        <w:rPr>
          <w:rFonts w:hint="eastAsia"/>
        </w:rPr>
        <w:br/>
      </w:r>
      <w:r>
        <w:rPr>
          <w:rFonts w:hint="eastAsia"/>
        </w:rPr>
        <w:t>　　　　1.5.2 大口径钢管行业发展主要特点</w:t>
      </w:r>
      <w:r>
        <w:rPr>
          <w:rFonts w:hint="eastAsia"/>
        </w:rPr>
        <w:br/>
      </w:r>
      <w:r>
        <w:rPr>
          <w:rFonts w:hint="eastAsia"/>
        </w:rPr>
        <w:t>　　　　1.5.3 大口径钢管行业发展影响因素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大口径钢管有利因素</w:t>
      </w:r>
      <w:r>
        <w:rPr>
          <w:rFonts w:hint="eastAsia"/>
        </w:rPr>
        <w:br/>
      </w:r>
      <w:r>
        <w:rPr>
          <w:rFonts w:hint="eastAsia"/>
        </w:rPr>
        <w:t>　　　　1.5.3 .2 大口径钢管不利因素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全球市场，近三年大口径钢管主要企业占有率及排名（按销量）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大口径钢管主要企业在国际市场占有率（按销量，2023-2026）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2025年大口径钢管主要企业在国际市场排名（按销量）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全球市场主要企业大口径钢管销量（2023-2026）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全球市场，近三年大口径钢管主要企业占有率及排名（按收入）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大口径钢管主要企业在国际市场占有率（按收入，2023-2026）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2025年大口径钢管主要企业在国际市场排名（按收入）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全球市场主要企业大口径钢管销售收入（2023-2026）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全球市场主要企业大口径钢管销售价格（2023-2026）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中国市场，近三年大口径钢管主要企业占有率及排名（按销量）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大口径钢管主要企业在中国市场占有率（按销量，2023-2026）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2025年大口径钢管主要企业在中国市场排名（按销量）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中国市场主要企业大口径钢管销量（2023-2026）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中国市场，近三年大口径钢管主要企业占有率及排名（按收入）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大口径钢管主要企业在中国市场占有率（按收入，2023-2026）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2025年大口径钢管主要企业在中国市场排名（按收入）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中国市场主要企业大口径钢管销售收入（2023-2026）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全球主要厂商大口径钢管总部及产地分布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全球主要厂商成立时间及大口径钢管商业化日期</w:t>
      </w:r>
      <w:r>
        <w:rPr>
          <w:rFonts w:hint="eastAsia"/>
        </w:rPr>
        <w:br/>
      </w:r>
      <w:r>
        <w:rPr>
          <w:rFonts w:hint="eastAsia"/>
        </w:rPr>
        <w:t>　　2.8 全球主要厂商大口径钢管产品类型及应用</w:t>
      </w:r>
      <w:r>
        <w:rPr>
          <w:rFonts w:hint="eastAsia"/>
        </w:rPr>
        <w:br/>
      </w:r>
      <w:r>
        <w:rPr>
          <w:rFonts w:hint="eastAsia"/>
        </w:rPr>
        <w:t>　　2.9 大口径钢管行业集中度、竞争程度分析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大口径钢管行业集中度分析：2025年全球Top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全球大口径钢管第一梯队、第二梯队和第三梯队生产商（品牌）及市场份额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全球大口径钢管总体规模分析</w:t>
      </w:r>
      <w:r>
        <w:rPr>
          <w:rFonts w:hint="eastAsia"/>
        </w:rPr>
        <w:br/>
      </w:r>
      <w:r>
        <w:rPr>
          <w:rFonts w:hint="eastAsia"/>
        </w:rPr>
        <w:t>　　3.1 全球大口径钢管供需现状及预测（2021-2032）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全球大口径钢管产能、产量、产能利用率及发展趋势（2021-2032）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全球大口径钢管产量、需求量及发展趋势（2021-2032）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全球主要地区大口径钢管产量及发展趋势（2021-2032）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全球主要地区大口径钢管产量（2021-2026）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全球主要地区大口径钢管产量（2027-2032）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全球主要地区大口径钢管产量市场份额（2021-2032）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中国大口径钢管供需现状及预测（2021-2032）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中国大口径钢管产能、产量、产能利用率及发展趋势（2021-2032）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中国大口径钢管产量、市场需求量及发展趋势（2021-2032）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中国市场大口径钢管进出口（2021-2032）</w:t>
      </w:r>
      <w:r>
        <w:rPr>
          <w:rFonts w:hint="eastAsia"/>
        </w:rPr>
        <w:br/>
      </w:r>
      <w:r>
        <w:rPr>
          <w:rFonts w:hint="eastAsia"/>
        </w:rPr>
        <w:t>　　3.4 全球大口径钢管销量及销售额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全球市场大口径钢管销售额（2021-2032）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全球市场大口径钢管销量（2021-2032）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全球市场大口径钢管价格趋势（2021-2032）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全球大口径钢管主要地区分析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全球主要地区大口径钢管市场规模分析：2021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全球主要地区大口径钢管销售收入及市场份额（2021-2026）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全球主要地区大口径钢管销售收入预测（2027-2032）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全球主要地区大口径钢管销量分析：2021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全球主要地区大口径钢管销量及市场份额（2021-2026）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全球主要地区大口径钢管销量及市场份额预测（2027-2032）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北美市场大口径钢管销量、收入及增长率（2021-2032）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欧洲市场大口径钢管销量、收入及增长率（2021-2032）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中国市场大口径钢管销量、收入及增长率（2021-2032）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日本市场大口径钢管销量、收入及增长率（2021-2032）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东南亚市场大口径钢管销量、收入及增长率（2021-2032）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印度市场大口径钢管销量、收入及增长率（2021-2032）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南美市场大口径钢管销量、收入及增长率（2021-2032）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中东市场大口径钢管销量、收入及增长率（2021-2032）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不同产品类型大口径钢管分析</w:t>
      </w:r>
      <w:r>
        <w:rPr>
          <w:rFonts w:hint="eastAsia"/>
        </w:rPr>
        <w:br/>
      </w:r>
      <w:r>
        <w:rPr>
          <w:rFonts w:hint="eastAsia"/>
        </w:rPr>
        <w:t>　　6.1 全球不同产品类型大口径钢管销量（2021-2032）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全球不同产品类型大口径钢管销量及市场份额（2021-2026）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全球不同产品类型大口径钢管销量预测（2027-2032）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全球不同产品类型大口径钢管收入（2021-2032）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全球不同产品类型大口径钢管收入及市场份额（2021-2026）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全球不同产品类型大口径钢管收入预测（2027-2032）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全球不同产品类型大口径钢管价格走势（2021-2032）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中国不同产品类型大口径钢管销量（2021-2032）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中国不同产品类型大口径钢管销量及市场份额（2021-2026）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中国不同产品类型大口径钢管销量预测（2027-2032）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中国不同产品类型大口径钢管收入（2021-2032）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中国不同产品类型大口径钢管收入及市场份额（2021-2026）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中国不同产品类型大口径钢管收入预测（2027-2032）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不同应用大口径钢管分析</w:t>
      </w:r>
      <w:r>
        <w:rPr>
          <w:rFonts w:hint="eastAsia"/>
        </w:rPr>
        <w:br/>
      </w:r>
      <w:r>
        <w:rPr>
          <w:rFonts w:hint="eastAsia"/>
        </w:rPr>
        <w:t>　　7.1 全球不同应用大口径钢管销量（2021-2032）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全球不同应用大口径钢管销量及市场份额（2021-2026）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全球不同应用大口径钢管销量预测（2027-2032）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全球不同应用大口径钢管收入（2021-2032）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全球不同应用大口径钢管收入及市场份额（2021-2026）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全球不同应用大口径钢管收入预测（2027-2032）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全球不同应用大口径钢管价格走势（2021-2032）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中国不同应用大口径钢管销量（2021-2032）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中国不同应用大口径钢管销量及市场份额（2021-2026）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中国不同应用大口径钢管销量预测（2027-2032）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中国不同应用大口径钢管收入（2021-2032）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中国不同应用大口径钢管收入及市场份额（2021-2026）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中国不同应用大口径钢管收入预测（2027-2032）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大口径钢管行业发展趋势</w:t>
      </w:r>
      <w:r>
        <w:rPr>
          <w:rFonts w:hint="eastAsia"/>
        </w:rPr>
        <w:br/>
      </w:r>
      <w:r>
        <w:rPr>
          <w:rFonts w:hint="eastAsia"/>
        </w:rPr>
        <w:t>　　8.2 大口径钢管行业主要驱动因素</w:t>
      </w:r>
      <w:r>
        <w:rPr>
          <w:rFonts w:hint="eastAsia"/>
        </w:rPr>
        <w:br/>
      </w:r>
      <w:r>
        <w:rPr>
          <w:rFonts w:hint="eastAsia"/>
        </w:rPr>
        <w:t>　　8.3 大口径钢管中国企业SWOT分析</w:t>
      </w:r>
      <w:r>
        <w:rPr>
          <w:rFonts w:hint="eastAsia"/>
        </w:rPr>
        <w:br/>
      </w:r>
      <w:r>
        <w:rPr>
          <w:rFonts w:hint="eastAsia"/>
        </w:rPr>
        <w:t>　　8.4 中国大口径钢管行业政策环境分析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大口径钢管行业产业链简介</w:t>
      </w:r>
      <w:r>
        <w:rPr>
          <w:rFonts w:hint="eastAsia"/>
        </w:rPr>
        <w:br/>
      </w:r>
      <w:r>
        <w:rPr>
          <w:rFonts w:hint="eastAsia"/>
        </w:rPr>
        <w:t>　　　　9.1.1 大口径钢管行业供应链分析</w:t>
      </w:r>
      <w:r>
        <w:rPr>
          <w:rFonts w:hint="eastAsia"/>
        </w:rPr>
        <w:br/>
      </w:r>
      <w:r>
        <w:rPr>
          <w:rFonts w:hint="eastAsia"/>
        </w:rPr>
        <w:t>　　　　9.1.2 大口径钢管主要原料及供应情况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大口径钢管行业采购模式</w:t>
      </w:r>
      <w:r>
        <w:rPr>
          <w:rFonts w:hint="eastAsia"/>
        </w:rPr>
        <w:br/>
      </w:r>
      <w:r>
        <w:rPr>
          <w:rFonts w:hint="eastAsia"/>
        </w:rPr>
        <w:t>　　9.3 大口径钢管行业生产模式</w:t>
      </w:r>
      <w:r>
        <w:rPr>
          <w:rFonts w:hint="eastAsia"/>
        </w:rPr>
        <w:br/>
      </w:r>
      <w:r>
        <w:rPr>
          <w:rFonts w:hint="eastAsia"/>
        </w:rPr>
        <w:t>　　9.4 大口径钢管行业销售模式及销售渠道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按产品类型细分，全球大口径钢管市场规模2021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按应用细分，全球大口径钢管市场规模（CAGR）2021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大口径钢管行业发展主要特点</w:t>
      </w:r>
      <w:r>
        <w:rPr>
          <w:rFonts w:hint="eastAsia"/>
        </w:rPr>
        <w:br/>
      </w:r>
      <w:r>
        <w:rPr>
          <w:rFonts w:hint="eastAsia"/>
        </w:rPr>
        <w:t>　　表 4： 大口径钢管行业发展有利因素分析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大口径钢管行业发展不利因素分析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进入大口径钢管行业壁垒</w:t>
      </w:r>
      <w:r>
        <w:rPr>
          <w:rFonts w:hint="eastAsia"/>
        </w:rPr>
        <w:br/>
      </w:r>
      <w:r>
        <w:rPr>
          <w:rFonts w:hint="eastAsia"/>
        </w:rPr>
        <w:t>　　表 7： 大口径钢管主要企业在国际市场占有率（按销量，2023-2026）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2025年大口径钢管主要企业在国际市场排名（按销量）&amp;（万吨）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全球市场主要企业大口径钢管销量（2023-2026）&amp;（万吨）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大口径钢管主要企业在国际市场占有率（按收入，2023-2026）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2025年大口径钢管主要企业在国际市场排名（按收入）&amp;（万元）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全球市场主要企业大口径钢管销售收入（2023-2026）&amp;（万元）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全球市场主要企业大口径钢管销售价格（2023-2026）&amp;（元/吨）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大口径钢管主要企业在中国市场占有率（按销量，2023-2026）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2025年大口径钢管主要企业在中国市场排名（按销量）&amp;（万吨）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中国市场主要企业大口径钢管销量（2023-2026）&amp;（万吨）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大口径钢管主要企业在中国市场占有率（按收入，2023-2026）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2025年大口径钢管主要企业在中国市场排名（按收入）&amp;（万元）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中国市场主要企业大口径钢管销售收入（2023-2026）&amp;（万元）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全球主要厂商大口径钢管总部及产地分布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全球主要厂商成立时间及大口径钢管商业化日期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全球主要厂商大口径钢管产品类型及应用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2025年全球大口径钢管主要厂商市场地位（第一梯队、第二梯队和第三梯队）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全球大口径钢管市场投资、并购等现状分析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全球主要地区大口径钢管产量增速（CAGR）：（2021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全球主要地区大口径钢管产量（2021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全球主要地区大口径钢管产量（2021-2026）&amp;（万吨）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全球主要地区大口径钢管产量（2027-2032）&amp;（万吨）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全球主要地区大口径钢管产量市场份额（2021-2026）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全球主要地区大口径钢管产量市场份额（2027-2032）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中国市场大口径钢管产量、销量、进出口（2021-2026）&amp;（万吨）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中国市场大口径钢管产量、销量、进出口预测（2027-2032）&amp;（万吨）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全球主要地区大口径钢管销售收入增速：（2021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全球主要地区大口径钢管销售收入（2021-2026）&amp;（万元）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全球主要地区大口径钢管销售收入市场份额（2021-2026）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全球主要地区大口径钢管收入（2027-2032）&amp;（万元）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全球主要地区大口径钢管收入市场份额（2027-2032）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全球主要地区大口径钢管销量（万吨）：2021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全球主要地区大口径钢管销量（2021-2026）&amp;（万吨）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全球主要地区大口径钢管销量市场份额（2021-2026）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全球主要地区大口径钢管销量（2027-2032）&amp;（万吨）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全球主要地区大口径钢管销量份额（2027-2032）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大口径钢管生产基地、销售区域、竞争对手及市场地位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全球不同产品类型大口径钢管销量（2021-2026）&amp;（万吨）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全球不同产品类型大口径钢管销量市场份额（2021-2026）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全球不同产品类型大口径钢管销量预测（2027-2032）&amp;（万吨）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全球市场不同产品类型大口径钢管销量市场份额预测（2027-2032）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全球不同产品类型大口径钢管收入（2021-2026）&amp;（万元）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全球不同产品类型大口径钢管收入市场份额（2021-2026）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全球不同产品类型大口径钢管收入预测（2027-2032）&amp;（万元）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全球不同产品类型大口径钢管收入市场份额预测（2027-2032）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中国不同产品类型大口径钢管销量（2021-2026）&amp;（万吨）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137： 中国不同产品类型大口径钢管销量市场份额（2021-2026）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中国不同产品类型大口径钢管销量预测（2027-2032）&amp;（万吨）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全球市场不同产品类型大口径钢管销量市场份额预测（2027-2032）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中国不同产品类型大口径钢管收入（2021-2026）&amp;（万元）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中国不同产品类型大口径钢管收入市场份额（2021-2026）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中国不同产品类型大口径钢管收入预测（2027-2032）&amp;（万元）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中国不同产品类型大口径钢管收入市场份额预测（2027-2032）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全球不同应用大口径钢管销量（2021-2026）&amp;（万吨）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145： 全球不同应用大口径钢管销量市场份额（2021-2026）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全球不同应用大口径钢管销量预测（2027-2032）&amp;（万吨）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147： 全球市场不同应用大口径钢管销量市场份额预测（2027-2032）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全球不同应用大口径钢管收入（2021-2026）&amp;（万元）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全球不同应用大口径钢管收入市场份额（2021-2026）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全球不同应用大口径钢管收入预测（2027-2032）&amp;（万元）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全球不同应用大口径钢管收入市场份额预测（2027-2032）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中国不同应用大口径钢管销量（2021-2026）&amp;（万吨）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153： 中国不同应用大口径钢管销量市场份额（2021-2026）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中国不同应用大口径钢管销量预测（2027-2032）&amp;（万吨）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中国市场不同应用大口径钢管销量市场份额预测（2027-2032）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中国不同应用大口径钢管收入（2021-2026）&amp;（万元）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中国不同应用大口径钢管收入市场份额（2021-2026）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中国不同应用大口径钢管收入预测（2027-2032）&amp;（万元）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中国不同应用大口径钢管收入市场份额预测（2027-2032）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大口径钢管行业发展趋势</w:t>
      </w:r>
      <w:r>
        <w:rPr>
          <w:rFonts w:hint="eastAsia"/>
        </w:rPr>
        <w:br/>
      </w:r>
      <w:r>
        <w:rPr>
          <w:rFonts w:hint="eastAsia"/>
        </w:rPr>
        <w:t>　　表 161： 大口径钢管行业主要驱动因素</w:t>
      </w:r>
      <w:r>
        <w:rPr>
          <w:rFonts w:hint="eastAsia"/>
        </w:rPr>
        <w:br/>
      </w:r>
      <w:r>
        <w:rPr>
          <w:rFonts w:hint="eastAsia"/>
        </w:rPr>
        <w:t>　　表 162： 大口径钢管行业供应链分析</w:t>
      </w:r>
      <w:r>
        <w:rPr>
          <w:rFonts w:hint="eastAsia"/>
        </w:rPr>
        <w:br/>
      </w:r>
      <w:r>
        <w:rPr>
          <w:rFonts w:hint="eastAsia"/>
        </w:rPr>
        <w:t>　　表 163： 大口径钢管上游原料供应商</w:t>
      </w:r>
      <w:r>
        <w:rPr>
          <w:rFonts w:hint="eastAsia"/>
        </w:rPr>
        <w:br/>
      </w:r>
      <w:r>
        <w:rPr>
          <w:rFonts w:hint="eastAsia"/>
        </w:rPr>
        <w:t>　　表 164： 大口径钢管主要地区不同应用客户分析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大口径钢管典型经销商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大口径钢管产品图片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全球不同产品类型大口径钢管销售额2021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全球不同产品类型大口径钢管市场份额2025 &amp; 2032</w:t>
      </w:r>
      <w:r>
        <w:rPr>
          <w:rFonts w:hint="eastAsia"/>
        </w:rPr>
        <w:br/>
      </w:r>
      <w:r>
        <w:rPr>
          <w:rFonts w:hint="eastAsia"/>
        </w:rPr>
        <w:t>　　图 4： 直缝埋弧焊钢管产品图片</w:t>
      </w:r>
      <w:r>
        <w:rPr>
          <w:rFonts w:hint="eastAsia"/>
        </w:rPr>
        <w:br/>
      </w:r>
      <w:r>
        <w:rPr>
          <w:rFonts w:hint="eastAsia"/>
        </w:rPr>
        <w:t>　　图 5： 螺旋埋弧焊管产品图片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全球不同应用大口径钢管市场份额2025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石油天然气行业</w:t>
      </w:r>
      <w:r>
        <w:rPr>
          <w:rFonts w:hint="eastAsia"/>
        </w:rPr>
        <w:br/>
      </w:r>
      <w:r>
        <w:rPr>
          <w:rFonts w:hint="eastAsia"/>
        </w:rPr>
        <w:t>　　图 10： 水处理行业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2025年全球前五大生产商大口径钢管市场份额</w:t>
      </w:r>
      <w:r>
        <w:rPr>
          <w:rFonts w:hint="eastAsia"/>
        </w:rPr>
        <w:br/>
      </w:r>
      <w:r>
        <w:rPr>
          <w:rFonts w:hint="eastAsia"/>
        </w:rPr>
        <w:t>　　图 14： 2025年全球大口径钢管第一梯队、第二梯队和第三梯队厂商及市场份额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全球大口径钢管产能、产量、产能利用率及发展趋势（2021-2032）&amp;（万吨）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16： 全球大口径钢管产量、需求量及发展趋势（2021-2032）&amp;（万吨）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全球主要地区大口径钢管产量市场份额（2021-2032）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中国大口径钢管产能、产量、产能利用率及发展趋势（2021-2032）&amp;（万吨）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中国大口径钢管产量、市场需求量及发展趋势（2021-2032）&amp;（万吨）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20： 全球大口径钢管市场销售额及增长率：（2021-2032）&amp;（万元）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全球市场大口径钢管市场规模：2021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全球市场大口径钢管销量及增长率（2021-2032）&amp;（万吨）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全球市场大口径钢管价格趋势（2021-2032）&amp;（元/吨）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全球主要地区大口径钢管销售收入（2021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全球主要地区大口径钢管销售收入市场份额（2021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北美市场大口径钢管销量及增长率（2021-2032）&amp;（万吨）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北美市场大口径钢管收入及增长率（2021-2032）&amp;（万元）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欧洲市场大口径钢管销量及增长率（2021-2032）&amp;（万吨）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欧洲市场大口径钢管收入及增长率（2021-2032）&amp;（万元）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中国市场大口径钢管销量及增长率（2021-2032）&amp;（万吨）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中国市场大口径钢管收入及增长率（2021-2032）&amp;（万元）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日本市场大口径钢管销量及增长率（2021-2032）&amp;（万吨）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日本市场大口径钢管收入及增长率（2021-2032）&amp;（万元）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东南亚市场大口径钢管销量及增长率（2021-2032）&amp;（万吨）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东南亚市场大口径钢管收入及增长率（2021-2032）&amp;（万元）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印度市场大口径钢管销量及增长率（2021-2032）&amp;（万吨）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印度市场大口径钢管收入及增长率（2021-2032）&amp;（万元）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南美市场大口径钢管销量及增长率（2021-2032）&amp;（万吨）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南美市场大口径钢管收入及增长率（2021-2032）&amp;（万元）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中东市场大口径钢管销量及增长率（2021-2032）&amp;（万吨）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中东市场大口径钢管收入及增长率（2021-2032）&amp;（万元）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全球不同产品类型大口径钢管价格走势（2021-2032）&amp;（元/吨）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全球不同应用大口径钢管价格走势（2021-2032）&amp;（元/吨）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大口径钢管中国企业SWOT分析</w:t>
      </w:r>
      <w:r>
        <w:rPr>
          <w:rFonts w:hint="eastAsia"/>
        </w:rPr>
        <w:br/>
      </w:r>
      <w:r>
        <w:rPr>
          <w:rFonts w:hint="eastAsia"/>
        </w:rPr>
        <w:t>　　图 45： 大口径钢管产业链</w:t>
      </w:r>
      <w:r>
        <w:rPr>
          <w:rFonts w:hint="eastAsia"/>
        </w:rPr>
        <w:br/>
      </w:r>
      <w:r>
        <w:rPr>
          <w:rFonts w:hint="eastAsia"/>
        </w:rPr>
        <w:t>　　图 46： 大口径钢管行业采购模式分析</w:t>
      </w:r>
      <w:r>
        <w:rPr>
          <w:rFonts w:hint="eastAsia"/>
        </w:rPr>
        <w:br/>
      </w:r>
      <w:r>
        <w:rPr>
          <w:rFonts w:hint="eastAsia"/>
        </w:rPr>
        <w:t>　　图 47： 大口径钢管行业生产模式</w:t>
      </w:r>
      <w:r>
        <w:rPr>
          <w:rFonts w:hint="eastAsia"/>
        </w:rPr>
        <w:br/>
      </w:r>
      <w:r>
        <w:rPr>
          <w:rFonts w:hint="eastAsia"/>
        </w:rPr>
        <w:t>　　图 48： 大口径钢管行业销售模式分析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b6fdcf6ce48b8" w:history="1">
        <w:r>
          <w:rPr>
            <w:rStyle w:val="Hyperlink"/>
          </w:rPr>
          <w:t>全球与中国大口径钢管发展现状及行业前景分析报告（2026-2032年）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b6fdcf6ce48b8" w:history="1">
        <w:r>
          <w:rPr>
            <w:rStyle w:val="Hyperlink"/>
          </w:rPr>
          <w:t>https://www.20087.com/3/72/DaKouJingGangGuanFaZhanXianZhuangQianJing.html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热点：内外涂塑钢管、大口径钢管切割机、钢管管径尺寸大全、大口径钢管批发厂家、镀锌钢管、大口径钢管焊接方法、钢管口径规格表、大口径钢管规格表大全、钢管管径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b946a8b55441f" w:history="1">
      <w:r>
        <w:rPr>
          <w:rStyle w:val="Hyperlink"/>
        </w:rPr>
        <w:t>全球与中国大口径钢管发展现状及行业前景分析报告（2026-2032年）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aKouJingGangGuanFaZhanXianZhuangQianJing.html" TargetMode="External" Id="R5deb6fdcf6ce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aKouJingGangGuanFaZhanXianZhuangQianJing.html" TargetMode="External" Id="Re9ab946a8b55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2026-01-02T02:45:03Z</dcterms:created>
  <dcterms:modified xsi:type="dcterms:W3CDTF">2026-01-02T03:45:03Z</dcterms:modified>
  <dc:subject>全球与中国大口径钢管发展现状及行业前景分析报告（2026-2032年）</dc:subject>
  <dc:title>全球与中国大口径钢管发展现状及行业前景分析报告（2026-2032年）</dc:title>
  <cp:keywords>全球与中国大口径钢管发展现状及行业前景分析报告（2026-2032年）</cp:keywords>
  <dc:description>全球与中国大口径钢管发展现状及行业前景分析报告（2026-2032年）</dc:description>
</cp:coreProperties>
</file>