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51a10526b344cd" w:history="1">
              <w:r>
                <w:rPr>
                  <w:rStyle w:val="Hyperlink"/>
                </w:rPr>
                <w:t>2026-2032年全球与中国智能家居储能系统行业研究及发展前景预测报告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51a10526b344cd" w:history="1">
              <w:r>
                <w:rPr>
                  <w:rStyle w:val="Hyperlink"/>
                </w:rPr>
                <w:t>2026-2032年全球与中国智能家居储能系统行业研究及发展前景预测报告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51a10526b344cd" w:history="1">
                <w:r>
                  <w:rPr>
                    <w:rStyle w:val="Hyperlink"/>
                  </w:rPr>
                  <w:t>https://www.20087.com/3/32/ZhiNengJiaJuChuNengXiTongDeQianJingQuShi.html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家居储能系统是将储能电池、逆变器与能量管理软件集成的家庭能源综合解决方案，核心功能包括削峰填谷、备用供电及光伏自发自用优化。目前，智能家居储能系统技术路线以磷酸铁锂电池为主体，模块化堆叠设计支持容量灵活扩展，三相兼容机型在欧洲市场渗透率显著提升。智能化能力成为差异化竞争焦点，能量管理系统（EMS）结合电价预测与负载调度实现自动充放电策略，APP远程控制与虚拟电厂（VPP）并网支持成为中高端机型标配。欧洲凭借高电价与补贴政策占据全球最大份额，澳大利亚、美国及东南亚新兴市场增长迅速。然而，初始投资成本偏高制约中低收入家庭采纳；安装维护技术门槛与区域监管差异仍是普及障碍；电网级储能崛起对户储市场形成结构性分流压力。</w:t>
      </w:r>
      <w:r>
        <w:rPr>
          <w:rFonts w:hint="eastAsia"/>
        </w:rPr>
        <w:br/>
      </w:r>
      <w:r>
        <w:rPr>
          <w:rFonts w:hint="eastAsia"/>
        </w:rPr>
        <w:t>　　未来，智能家居储能系统将沿AI原生、双向互动与服务化方向持续升级。市场调研网指出，AI大模型嵌入能量管理引擎，结合天气预报、用电习惯及电网信号动态优化充放电策略，将自发自用率与经济性提升至新高度。双向逆变器与V2H（车到家）技术融合，电动汽车电池纳入家庭储能体系，构建"光储充"一体化能源生态。电池即服务（BaaS）与虚拟电厂聚合商业模式降低用户准入门槛，零 upfront 成本安装换取电网服务收益分成加速普及。固态电池商业化进程加速将提升能量密度与安全性能，推动系统向紧凑化与壁挂式演进。具备开放API生态与跨能源设备协同能力的平台型供应商将获得更高市场份额。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51a10526b344cd" w:history="1">
        <w:r>
          <w:rPr>
            <w:rStyle w:val="Hyperlink"/>
          </w:rPr>
          <w:t>2026-2032年全球与中国智能家居储能系统行业研究及发展前景预测报告</w:t>
        </w:r>
      </w:hyperlink>
      <w:r>
        <w:rPr>
          <w:rFonts w:hint="eastAsia"/>
        </w:rPr>
        <w:t>》，2025年智能家居储能系统行业市场规模达 亿元，预计2032年市场规模将达 亿元，期间年均复合增长率（CAGR）达 %。报告系统梳理了智能家居储能系统行业的产业链结构，详细分析了智能家居储能系统市场规模与需求状况，并对市场价格、行业现状及未来前景进行了客观评估。报告结合智能家居储能系统技术现状与发展方向，对行业趋势作出科学预测，同时聚焦智能家居储能系统重点企业，解析竞争格局、市场集中度及品牌影响力。通过对智能家居储能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按产品类型细分，全球智能家居储能系统市场规模2021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锂离子家用电池</w:t>
      </w:r>
      <w:r>
        <w:rPr>
          <w:rFonts w:hint="eastAsia"/>
        </w:rPr>
        <w:br/>
      </w:r>
      <w:r>
        <w:rPr>
          <w:rFonts w:hint="eastAsia"/>
        </w:rPr>
        <w:t>　　　　1.3.3 铅酸家用电池</w:t>
      </w:r>
      <w:r>
        <w:rPr>
          <w:rFonts w:hint="eastAsia"/>
        </w:rPr>
        <w:br/>
      </w:r>
      <w:r>
        <w:rPr>
          <w:rFonts w:hint="eastAsia"/>
        </w:rPr>
        <w:t>　　　　1.3.4 磷酸铁锂 （LFP） 家用电池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按应用细分，全球智能家居储能系统市场规模2021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并网</w:t>
      </w:r>
      <w:r>
        <w:rPr>
          <w:rFonts w:hint="eastAsia"/>
        </w:rPr>
        <w:br/>
      </w:r>
      <w:r>
        <w:rPr>
          <w:rFonts w:hint="eastAsia"/>
        </w:rPr>
        <w:t>　　　　1.4.3 离网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智能家居储能系统行业发展总体概况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智能家居储能系统行业发展主要特点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智能家居储能系统行业发展影响因素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智能家居储能系统有利因素</w:t>
      </w:r>
      <w:r>
        <w:rPr>
          <w:rFonts w:hint="eastAsia"/>
        </w:rPr>
        <w:br/>
      </w:r>
      <w:r>
        <w:rPr>
          <w:rFonts w:hint="eastAsia"/>
        </w:rPr>
        <w:t>　　　　1.5.3 .2 智能家居储能系统不利因素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全球市场，近三年智能家居储能系统主要企业占有率及排名（按销量）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智能家居储能系统主要企业在国际市场占有率（按销量，2023-2026）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2025年智能家居储能系统主要企业在国际市场排名（按销量）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全球市场主要企业智能家居储能系统销量（2023-2026）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全球市场，近三年智能家居储能系统主要企业占有率及排名（按收入）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智能家居储能系统主要企业在国际市场占有率（按收入，2023-2026）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2025年智能家居储能系统主要企业在国际市场排名（按收入）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全球市场主要企业智能家居储能系统销售收入（2023-2026）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全球市场主要企业智能家居储能系统销售价格（2023-2026）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中国市场，近三年智能家居储能系统主要企业占有率及排名（按销量）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智能家居储能系统主要企业在中国市场占有率（按销量，2023-2026）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2025年智能家居储能系统主要企业在中国市场排名（按销量）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中国市场主要企业智能家居储能系统销量（2023-2026）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中国市场，近三年智能家居储能系统主要企业占有率及排名（按收入）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智能家居储能系统主要企业在中国市场占有率（按收入，2023-2026）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2025年智能家居储能系统主要企业在中国市场排名（按收入）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中国市场主要企业智能家居储能系统销售收入（2023-2026）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全球主要厂商智能家居储能系统总部及产地分布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全球主要厂商成立时间及智能家居储能系统商业化日期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全球主要厂商智能家居储能系统产品类型及应用</w:t>
      </w:r>
      <w:r>
        <w:rPr>
          <w:rFonts w:hint="eastAsia"/>
        </w:rPr>
        <w:br/>
      </w:r>
      <w:r>
        <w:rPr>
          <w:rFonts w:hint="eastAsia"/>
        </w:rPr>
        <w:t>　　2.9 智能家居储能系统行业集中度、竞争程度分析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智能家居储能系统行业集中度分析：2025年全球Top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全球智能家居储能系统第一梯队、第二梯队和第三梯队生产商（品牌）及市场份额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全球智能家居储能系统总体规模分析</w:t>
      </w:r>
      <w:r>
        <w:rPr>
          <w:rFonts w:hint="eastAsia"/>
        </w:rPr>
        <w:br/>
      </w:r>
      <w:r>
        <w:rPr>
          <w:rFonts w:hint="eastAsia"/>
        </w:rPr>
        <w:t>　　3.1 全球智能家居储能系统供需现状及预测（2021-2032）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全球智能家居储能系统产能、产量、产能利用率及发展趋势（2021-2032）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全球智能家居储能系统产量、需求量及发展趋势（2021-2032）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全球主要地区智能家居储能系统产量及发展趋势（2021-2032）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全球主要地区智能家居储能系统产量（2021-2026）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全球主要地区智能家居储能系统产量（2027-2032）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全球主要地区智能家居储能系统产量市场份额（2021-2032）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中国智能家居储能系统供需现状及预测（2021-2032）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中国智能家居储能系统产能、产量、产能利用率及发展趋势（2021-2032）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中国智能家居储能系统产量、市场需求量及发展趋势（2021-2032）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中国市场智能家居储能系统进出口（2021-2032）</w:t>
      </w:r>
      <w:r>
        <w:rPr>
          <w:rFonts w:hint="eastAsia"/>
        </w:rPr>
        <w:br/>
      </w:r>
      <w:r>
        <w:rPr>
          <w:rFonts w:hint="eastAsia"/>
        </w:rPr>
        <w:t>　　3.4 全球智能家居储能系统销量及销售额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全球市场智能家居储能系统销售额（2021-2032）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全球市场智能家居储能系统销量（2021-2032）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全球市场智能家居储能系统价格趋势（2021-2032）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全球智能家居储能系统主要地区分析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全球主要地区智能家居储能系统市场规模分析：2021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全球主要地区智能家居储能系统销售收入及市场份额（2021-2026）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全球主要地区智能家居储能系统销售收入预测（2027-2032）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全球主要地区智能家居储能系统销量分析：2021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全球主要地区智能家居储能系统销量及市场份额（2021-2026）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全球主要地区智能家居储能系统销量及市场份额预测（2027-2032）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中东市场智能家居储能系统销量、收入及增长率（2021-2032）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智能家居储能系统销量、收入、价格及毛利率（2021-2026）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不同产品类型智能家居储能系统分析</w:t>
      </w:r>
      <w:r>
        <w:rPr>
          <w:rFonts w:hint="eastAsia"/>
        </w:rPr>
        <w:br/>
      </w:r>
      <w:r>
        <w:rPr>
          <w:rFonts w:hint="eastAsia"/>
        </w:rPr>
        <w:t>　　6.1 全球不同产品类型智能家居储能系统销量（2021-2032）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全球不同产品类型智能家居储能系统销量及市场份额（2021-2026）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全球不同产品类型智能家居储能系统销量预测（2027-2032）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全球不同产品类型智能家居储能系统收入（2021-2032）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全球不同产品类型智能家居储能系统收入及市场份额（2021-2026）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全球不同产品类型智能家居储能系统收入预测（2027-2032）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全球不同产品类型智能家居储能系统价格走势（2021-2032）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中国不同产品类型智能家居储能系统销量（2021-2032）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中国不同产品类型智能家居储能系统销量及市场份额（2021-2026）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中国不同产品类型智能家居储能系统销量预测（2027-2032）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中国不同产品类型智能家居储能系统收入（2021-2032）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中国不同产品类型智能家居储能系统收入及市场份额（2021-2026）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中国不同产品类型智能家居储能系统收入预测（2027-2032）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不同应用智能家居储能系统分析</w:t>
      </w:r>
      <w:r>
        <w:rPr>
          <w:rFonts w:hint="eastAsia"/>
        </w:rPr>
        <w:br/>
      </w:r>
      <w:r>
        <w:rPr>
          <w:rFonts w:hint="eastAsia"/>
        </w:rPr>
        <w:t>　　7.1 全球不同应用智能家居储能系统销量（2021-2032）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全球不同应用智能家居储能系统销量及市场份额（2021-2026）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全球不同应用智能家居储能系统销量预测（2027-2032）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全球不同应用智能家居储能系统收入（2021-2032）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全球不同应用智能家居储能系统收入及市场份额（2021-2026）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全球不同应用智能家居储能系统收入预测（2027-2032）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全球不同应用智能家居储能系统价格走势（2021-2032）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中国不同应用智能家居储能系统销量（2021-2032）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中国不同应用智能家居储能系统销量及市场份额（2021-2026）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中国不同应用智能家居储能系统销量预测（2027-2032）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中国不同应用智能家居储能系统收入（2021-2032）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中国不同应用智能家居储能系统收入及市场份额（2021-2026）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中国不同应用智能家居储能系统收入预测（2027-2032）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智能家居储能系统行业发展趋势</w:t>
      </w:r>
      <w:r>
        <w:rPr>
          <w:rFonts w:hint="eastAsia"/>
        </w:rPr>
        <w:br/>
      </w:r>
      <w:r>
        <w:rPr>
          <w:rFonts w:hint="eastAsia"/>
        </w:rPr>
        <w:t>　　8.2 智能家居储能系统行业主要驱动因素</w:t>
      </w:r>
      <w:r>
        <w:rPr>
          <w:rFonts w:hint="eastAsia"/>
        </w:rPr>
        <w:br/>
      </w:r>
      <w:r>
        <w:rPr>
          <w:rFonts w:hint="eastAsia"/>
        </w:rPr>
        <w:t>　　8.3 智能家居储能系统中国企业SWOT分析</w:t>
      </w:r>
      <w:r>
        <w:rPr>
          <w:rFonts w:hint="eastAsia"/>
        </w:rPr>
        <w:br/>
      </w:r>
      <w:r>
        <w:rPr>
          <w:rFonts w:hint="eastAsia"/>
        </w:rPr>
        <w:t>　　8.4 中国智能家居储能系统行业政策环境分析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智能家居储能系统行业产业链简介</w:t>
      </w:r>
      <w:r>
        <w:rPr>
          <w:rFonts w:hint="eastAsia"/>
        </w:rPr>
        <w:br/>
      </w:r>
      <w:r>
        <w:rPr>
          <w:rFonts w:hint="eastAsia"/>
        </w:rPr>
        <w:t>　　　　9.1.1 智能家居储能系统行业供应链分析</w:t>
      </w:r>
      <w:r>
        <w:rPr>
          <w:rFonts w:hint="eastAsia"/>
        </w:rPr>
        <w:br/>
      </w:r>
      <w:r>
        <w:rPr>
          <w:rFonts w:hint="eastAsia"/>
        </w:rPr>
        <w:t>　　　　9.1.2 智能家居储能系统主要原料及供应情况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智能家居储能系统行业采购模式</w:t>
      </w:r>
      <w:r>
        <w:rPr>
          <w:rFonts w:hint="eastAsia"/>
        </w:rPr>
        <w:br/>
      </w:r>
      <w:r>
        <w:rPr>
          <w:rFonts w:hint="eastAsia"/>
        </w:rPr>
        <w:t>　　9.3 智能家居储能系统行业生产模式</w:t>
      </w:r>
      <w:r>
        <w:rPr>
          <w:rFonts w:hint="eastAsia"/>
        </w:rPr>
        <w:br/>
      </w:r>
      <w:r>
        <w:rPr>
          <w:rFonts w:hint="eastAsia"/>
        </w:rPr>
        <w:t>　　9.4 智能家居储能系统行业销售模式及销售渠道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按产品类型细分，全球智能家居储能系统市场规模2021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按应用细分，全球智能家居储能系统市场规模（CAGR）2021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智能家居储能系统行业发展主要特点</w:t>
      </w:r>
      <w:r>
        <w:rPr>
          <w:rFonts w:hint="eastAsia"/>
        </w:rPr>
        <w:br/>
      </w:r>
      <w:r>
        <w:rPr>
          <w:rFonts w:hint="eastAsia"/>
        </w:rPr>
        <w:t>　　表 4： 智能家居储能系统行业发展有利因素分析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智能家居储能系统行业发展不利因素分析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进入智能家居储能系统行业壁垒</w:t>
      </w:r>
      <w:r>
        <w:rPr>
          <w:rFonts w:hint="eastAsia"/>
        </w:rPr>
        <w:br/>
      </w:r>
      <w:r>
        <w:rPr>
          <w:rFonts w:hint="eastAsia"/>
        </w:rPr>
        <w:t>　　表 7： 智能家居储能系统主要企业在国际市场占有率（按销量，2023-2026）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2025年智能家居储能系统主要企业在国际市场排名（按销量）&amp;（千件）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全球市场主要企业智能家居储能系统销量（2023-2026）&amp;（千件）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智能家居储能系统主要企业在国际市场占有率（按收入，2023-2026）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2025年智能家居储能系统主要企业在国际市场排名（按收入）&amp;（万元）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全球市场主要企业智能家居储能系统销售收入（2023-2026）&amp;（万元）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全球市场主要企业智能家居储能系统销售价格（2023-2026）&amp;（元/件）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智能家居储能系统主要企业在中国市场占有率（按销量，2023-2026）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2025年智能家居储能系统主要企业在中国市场排名（按销量）&amp;（千件）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中国市场主要企业智能家居储能系统销量（2023-2026）&amp;（千件）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智能家居储能系统主要企业在中国市场占有率（按收入，2023-2026）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2025年智能家居储能系统主要企业在中国市场排名（按收入）&amp;（万元）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中国市场主要企业智能家居储能系统销售收入（2023-2026）&amp;（万元）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全球主要厂商智能家居储能系统总部及产地分布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全球主要厂商成立时间及智能家居储能系统商业化日期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全球主要厂商智能家居储能系统产品类型及应用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2025年全球智能家居储能系统主要厂商市场地位（第一梯队、第二梯队和第三梯队）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全球智能家居储能系统市场投资、并购等现状分析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全球主要地区智能家居储能系统产量增速（CAGR）：（2021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全球主要地区智能家居储能系统产量（2021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全球主要地区智能家居储能系统产量（2021-2026）&amp;（千件）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全球主要地区智能家居储能系统产量（2027-2032）&amp;（千件）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全球主要地区智能家居储能系统产量市场份额（2021-2026）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全球主要地区智能家居储能系统产量市场份额（2027-2032）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中国市场智能家居储能系统产量、销量、进出口（2021-2026）&amp;（千件）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中国市场智能家居储能系统产量、销量、进出口预测（2027-2032）&amp;（千件）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全球主要地区智能家居储能系统销售收入增速：（2021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全球主要地区智能家居储能系统销售收入（2021-2026）&amp;（万元）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全球主要地区智能家居储能系统销售收入市场份额（2021-2026）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全球主要地区智能家居储能系统收入（2027-2032）&amp;（万元）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全球主要地区智能家居储能系统收入市场份额（2027-2032）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全球主要地区智能家居储能系统销量（千件）：2021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全球主要地区智能家居储能系统销量（2021-2026）&amp;（千件）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全球主要地区智能家居储能系统销量市场份额（2021-2026）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全球主要地区智能家居储能系统销量（2027-2032）&amp;（千件）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全球主要地区智能家居储能系统销量份额（2027-2032）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智能家居储能系统生产基地、销售区域、竞争对手及市场地位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智能家居储能系统产品规格、参数及市场应用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智能家居储能系统销量（千件）、收入（万元）、价格（元/件）及毛利率（2021-2026）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全球不同产品类型智能家居储能系统销量（2021-2026）&amp;（千件）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169： 全球不同产品类型智能家居储能系统销量市场份额（2021-2026）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全球不同产品类型智能家居储能系统销量预测（2027-2032）&amp;（千件）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全球市场不同产品类型智能家居储能系统销量市场份额预测（2027-2032）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全球不同产品类型智能家居储能系统收入（2021-2026）&amp;（万元）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全球不同产品类型智能家居储能系统收入市场份额（2021-2026）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全球不同产品类型智能家居储能系统收入预测（2027-2032）&amp;（万元）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全球不同产品类型智能家居储能系统收入市场份额预测（2027-2032）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中国不同产品类型智能家居储能系统销量（2021-2026）&amp;（千件）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177： 中国不同产品类型智能家居储能系统销量市场份额（2021-2026）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中国不同产品类型智能家居储能系统销量预测（2027-2032）&amp;（千件）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179： 全球市场不同产品类型智能家居储能系统销量市场份额预测（2027-2032）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中国不同产品类型智能家居储能系统收入（2021-2026）&amp;（万元）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中国不同产品类型智能家居储能系统收入市场份额（2021-2026）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中国不同产品类型智能家居储能系统收入预测（2027-2032）&amp;（万元）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中国不同产品类型智能家居储能系统收入市场份额预测（2027-2032）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全球不同应用智能家居储能系统销量（2021-2026）&amp;（千件）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185： 全球不同应用智能家居储能系统销量市场份额（2021-2026）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全球不同应用智能家居储能系统销量预测（2027-2032）&amp;（千件）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187： 全球市场不同应用智能家居储能系统销量市场份额预测（2027-2032）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全球不同应用智能家居储能系统收入（2021-2026）&amp;（万元）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全球不同应用智能家居储能系统收入市场份额（2021-2026）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全球不同应用智能家居储能系统收入预测（2027-2032）&amp;（万元）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全球不同应用智能家居储能系统收入市场份额预测（2027-2032）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中国不同应用智能家居储能系统销量（2021-2026）&amp;（千件）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193： 中国不同应用智能家居储能系统销量市场份额（2021-2026）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194： 中国不同应用智能家居储能系统销量预测（2027-2032）&amp;（千件）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195： 中国市场不同应用智能家居储能系统销量市场份额预测（2027-2032）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中国不同应用智能家居储能系统收入（2021-2026）&amp;（万元）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197： 中国不同应用智能家居储能系统收入市场份额（2021-2026）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中国不同应用智能家居储能系统收入预测（2027-2032）&amp;（万元）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中国不同应用智能家居储能系统收入市场份额预测（2027-2032）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智能家居储能系统行业发展趋势</w:t>
      </w:r>
      <w:r>
        <w:rPr>
          <w:rFonts w:hint="eastAsia"/>
        </w:rPr>
        <w:br/>
      </w:r>
      <w:r>
        <w:rPr>
          <w:rFonts w:hint="eastAsia"/>
        </w:rPr>
        <w:t>　　表 201： 智能家居储能系统行业主要驱动因素</w:t>
      </w:r>
      <w:r>
        <w:rPr>
          <w:rFonts w:hint="eastAsia"/>
        </w:rPr>
        <w:br/>
      </w:r>
      <w:r>
        <w:rPr>
          <w:rFonts w:hint="eastAsia"/>
        </w:rPr>
        <w:t>　　表 202： 智能家居储能系统行业供应链分析</w:t>
      </w:r>
      <w:r>
        <w:rPr>
          <w:rFonts w:hint="eastAsia"/>
        </w:rPr>
        <w:br/>
      </w:r>
      <w:r>
        <w:rPr>
          <w:rFonts w:hint="eastAsia"/>
        </w:rPr>
        <w:t>　　表 203： 智能家居储能系统上游原料供应商</w:t>
      </w:r>
      <w:r>
        <w:rPr>
          <w:rFonts w:hint="eastAsia"/>
        </w:rPr>
        <w:br/>
      </w:r>
      <w:r>
        <w:rPr>
          <w:rFonts w:hint="eastAsia"/>
        </w:rPr>
        <w:t>　　表 204： 智能家居储能系统主要地区不同应用客户分析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205： 智能家居储能系统典型经销商</w:t>
      </w:r>
      <w:r>
        <w:rPr>
          <w:rFonts w:hint="eastAsia"/>
        </w:rPr>
        <w:br/>
      </w:r>
      <w:r>
        <w:rPr>
          <w:rFonts w:hint="eastAsia"/>
        </w:rPr>
        <w:t>　　表 206： 研究范围</w:t>
      </w:r>
      <w:r>
        <w:rPr>
          <w:rFonts w:hint="eastAsia"/>
        </w:rPr>
        <w:br/>
      </w:r>
      <w:r>
        <w:rPr>
          <w:rFonts w:hint="eastAsia"/>
        </w:rPr>
        <w:t>　　表 207：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智能家居储能系统产品图片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全球不同产品类型智能家居储能系统销售额2021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全球不同产品类型智能家居储能系统市场份额2025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锂离子家用电池产品图片</w:t>
      </w:r>
      <w:r>
        <w:rPr>
          <w:rFonts w:hint="eastAsia"/>
        </w:rPr>
        <w:br/>
      </w:r>
      <w:r>
        <w:rPr>
          <w:rFonts w:hint="eastAsia"/>
        </w:rPr>
        <w:t>　　图 5： 铅酸家用电池产品图片</w:t>
      </w:r>
      <w:r>
        <w:rPr>
          <w:rFonts w:hint="eastAsia"/>
        </w:rPr>
        <w:br/>
      </w:r>
      <w:r>
        <w:rPr>
          <w:rFonts w:hint="eastAsia"/>
        </w:rPr>
        <w:t>　　图 6： 磷酸铁锂 （LFP） 家用电池产品图片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全球不同应用智能家居储能系统市场份额2025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并网</w:t>
      </w:r>
      <w:r>
        <w:rPr>
          <w:rFonts w:hint="eastAsia"/>
        </w:rPr>
        <w:br/>
      </w:r>
      <w:r>
        <w:rPr>
          <w:rFonts w:hint="eastAsia"/>
        </w:rPr>
        <w:t>　　图 10： 离网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2025年全球前五大生产商智能家居储能系统市场份额</w:t>
      </w:r>
      <w:r>
        <w:rPr>
          <w:rFonts w:hint="eastAsia"/>
        </w:rPr>
        <w:br/>
      </w:r>
      <w:r>
        <w:rPr>
          <w:rFonts w:hint="eastAsia"/>
        </w:rPr>
        <w:t>　　图 12： 2025年全球智能家居储能系统第一梯队、第二梯队和第三梯队厂商及市场份额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全球智能家居储能系统产能、产量、产能利用率及发展趋势（2021-2032）&amp;（千件）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全球智能家居储能系统产量、需求量及发展趋势（2021-2032）&amp;（千件）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全球主要地区智能家居储能系统产量市场份额（2021-2032）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中国智能家居储能系统产能、产量、产能利用率及发展趋势（2021-2032）&amp;（千件）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中国智能家居储能系统产量、市场需求量及发展趋势（2021-2032）&amp;（千件）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全球智能家居储能系统市场销售额及增长率：（2021-2032）&amp;（万元）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全球市场智能家居储能系统市场规模：2021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全球市场智能家居储能系统价格趋势（2021-2032）&amp;（元/件）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全球主要地区智能家居储能系统销售收入（2021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全球主要地区智能家居储能系统销售收入市场份额（2021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中东市场智能家居储能系统销量及增长率（2021-2032）&amp;（千件）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中东市场智能家居储能系统收入及增长率（2021-2032）&amp;（万元）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全球不同产品类型智能家居储能系统价格走势（2021-2032）&amp;（元/件）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全球不同应用智能家居储能系统价格走势（2021-2032）&amp;（元/件）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智能家居储能系统中国企业SWOT分析</w:t>
      </w:r>
      <w:r>
        <w:rPr>
          <w:rFonts w:hint="eastAsia"/>
        </w:rPr>
        <w:br/>
      </w:r>
      <w:r>
        <w:rPr>
          <w:rFonts w:hint="eastAsia"/>
        </w:rPr>
        <w:t>　　图 43： 智能家居储能系统产业链</w:t>
      </w:r>
      <w:r>
        <w:rPr>
          <w:rFonts w:hint="eastAsia"/>
        </w:rPr>
        <w:br/>
      </w:r>
      <w:r>
        <w:rPr>
          <w:rFonts w:hint="eastAsia"/>
        </w:rPr>
        <w:t>　　图 44： 智能家居储能系统行业采购模式分析</w:t>
      </w:r>
      <w:r>
        <w:rPr>
          <w:rFonts w:hint="eastAsia"/>
        </w:rPr>
        <w:br/>
      </w:r>
      <w:r>
        <w:rPr>
          <w:rFonts w:hint="eastAsia"/>
        </w:rPr>
        <w:t>　　图 45： 智能家居储能系统行业生产模式</w:t>
      </w:r>
      <w:r>
        <w:rPr>
          <w:rFonts w:hint="eastAsia"/>
        </w:rPr>
        <w:br/>
      </w:r>
      <w:r>
        <w:rPr>
          <w:rFonts w:hint="eastAsia"/>
        </w:rPr>
        <w:t>　　图 46： 智能家居储能系统行业销售模式分析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51a10526b344cd" w:history="1">
        <w:r>
          <w:rPr>
            <w:rStyle w:val="Hyperlink"/>
          </w:rPr>
          <w:t>2026-2032年全球与中国智能家居储能系统行业研究及发展前景预测报告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51a10526b344cd" w:history="1">
        <w:r>
          <w:rPr>
            <w:rStyle w:val="Hyperlink"/>
          </w:rPr>
          <w:t>https://www.20087.com/3/32/ZhiNengJiaJuChuNengXiTongDeQianJingQuShi.html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热点：智能家居储能系统设计、家庭储能系统、家庭储能系统安装划算吗、智能储物柜家居、智能储物柜装修效果图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cd6ff1e1f496a" w:history="1">
      <w:r>
        <w:rPr>
          <w:rStyle w:val="Hyperlink"/>
        </w:rPr>
        <w:t>2026-2032年全球与中国智能家居储能系统行业研究及发展前景预测报告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ZhiNengJiaJuChuNengXiTongDeQianJingQuShi.html" TargetMode="External" Id="R7c51a10526b344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ZhiNengJiaJuChuNengXiTongDeQianJingQuShi.html" TargetMode="External" Id="Raadcd6ff1e1f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2026-09-17T02:16:39Z</dcterms:created>
  <dcterms:modified xsi:type="dcterms:W3CDTF">2026-09-17T03:16:39Z</dcterms:modified>
  <dc:subject>2026-2032年全球与中国智能家居储能系统行业研究及发展前景预测报告</dc:subject>
  <dc:title>2026-2032年全球与中国智能家居储能系统行业研究及发展前景预测报告</dc:title>
  <cp:keywords>2026-2032年全球与中国智能家居储能系统行业研究及发展前景预测报告</cp:keywords>
  <dc:description>2026-2032年全球与中国智能家居储能系统行业研究及发展前景预测报告</dc:description>
</cp:coreProperties>
</file>