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bab4c3ff04480" w:history="1">
              <w:r>
                <w:rPr>
                  <w:rStyle w:val="Hyperlink"/>
                </w:rPr>
                <w:t>2024-2030年中国有机高分子材料行业调研与前景趋势分析报告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bab4c3ff04480" w:history="1">
              <w:r>
                <w:rPr>
                  <w:rStyle w:val="Hyperlink"/>
                </w:rPr>
                <w:t>2024-2030年中国有机高分子材料行业调研与前景趋势分析报告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bab4c3ff04480" w:history="1">
                <w:r>
                  <w:rPr>
                    <w:rStyle w:val="Hyperlink"/>
                  </w:rPr>
                  <w:t>https://www.20087.com/3/32/YouJiGaoFenZiCaiLiaoHangYeFaZhanQianJing.html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高分子材料是一种重要的工程材料，在众多领域都有着广泛的应用。近年来，随着材料科学的进步，有机高分子材料的性能不断得到优化，如提高耐热性、抗老化能力和机械强度等。目前，有机高分子材料不仅用于传统的塑料制品，还广泛应用于汽车、航空航天、电子电器等领域。随着可持续发展理念的普及，有机高分子材料的发展将更加注重环保性和可回收性，如开发可降解塑料和生物基高分子材料。</w:t>
      </w:r>
      <w:r>
        <w:rPr>
          <w:rFonts w:hint="eastAsia"/>
        </w:rPr>
        <w:br/>
      </w:r>
      <w:r>
        <w:rPr>
          <w:rFonts w:hint="eastAsia"/>
        </w:rPr>
        <w:t>　　未来，随着纳米技术的应用，有机高分子材料将具备更多特殊功能，如自修复、形状记忆等特性，进一步拓宽其应用范围。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bab4c3ff04480" w:history="1">
        <w:r>
          <w:rPr>
            <w:rStyle w:val="Hyperlink"/>
          </w:rPr>
          <w:t>2024-2030年中国有机高分子材料行业调研与前景趋势分析报告</w:t>
        </w:r>
      </w:hyperlink>
      <w:r>
        <w:rPr>
          <w:rFonts w:hint="eastAsia"/>
        </w:rPr>
        <w:t>》基于长期的市场监测与数据资源，深入分析了有机高分子材料行业的产业链结构、市场规模与需求现状，探讨了价格动态。有机高分子材料报告全面揭示了行业当前的发展状况，并对有机高分子材料市场前景及趋势进行了科学预测。同时，有机高分子材料报告聚焦于有机高分子材料重点企业，深入剖析了市场竞争格局、集中度及品牌影响力，并进一步细分了市场，挖掘了有机高分子材料各领域的增长潜力。有机高分子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有机高分子材料行业概述</w:t>
      </w:r>
      <w:r>
        <w:rPr>
          <w:rFonts w:hint="eastAsia"/>
        </w:rPr>
        <w:br/>
      </w:r>
      <w:r>
        <w:rPr>
          <w:rFonts w:hint="eastAsia"/>
        </w:rPr>
        <w:t>　　第一节 有机高分子材料定义与分类</w:t>
      </w:r>
      <w:r>
        <w:rPr>
          <w:rFonts w:hint="eastAsia"/>
        </w:rPr>
        <w:br/>
      </w:r>
      <w:r>
        <w:rPr>
          <w:rFonts w:hint="eastAsia"/>
        </w:rPr>
        <w:t>　　第二节 有机高分子材料应用领域</w:t>
      </w:r>
      <w:r>
        <w:rPr>
          <w:rFonts w:hint="eastAsia"/>
        </w:rPr>
        <w:br/>
      </w:r>
      <w:r>
        <w:rPr>
          <w:rFonts w:hint="eastAsia"/>
        </w:rPr>
        <w:t>　　第三节 有机高分子材料行业经济指标分析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三、有机高分子材料销售模式及销售渠道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全球有机高分子材料市场发展综述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2019-2023年全球有机高分子材料市场规模与趋势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主要国家与地区有机高分子材料市场分析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2024-2030年全球有机高分子材料行业发展趋势与前景预测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一、国内有机高分子材料产能及利用情况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二、有机高分子材料产能扩张与投资动态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2024-2030年有机高分子材料行业产量统计与趋势预测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一、2019-2023年有机高分子材料行业产量数据统计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1、2019-2023年有机高分子材料产量及增长趋势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2、2019-2023年有机高分子材料细分产品产量及份额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二、影响有机高分子材料产量的关键因素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三、2024-2030年有机高分子材料产量预测</w:t>
      </w:r>
      <w:r>
        <w:rPr>
          <w:rFonts w:hint="eastAsia"/>
        </w:rPr>
        <w:br/>
      </w:r>
      <w:r>
        <w:rPr>
          <w:rFonts w:hint="eastAsia"/>
        </w:rPr>
        <w:t>　　第三节 2024-2030年有机高分子材料市场需求与销售分析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二、有机高分子材料客户群体与需求特点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三、2019-2023年有机高分子材料行业销售规模分析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中国有机高分子材料细分市场与下游应用领域分析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有机高分子材料下游应用与客户群体分析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一、2023-2024年有机高分子材料各应用领域市场现状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2023-2024年中国有机高分子材料技术发展研究</w:t>
      </w:r>
      <w:r>
        <w:rPr>
          <w:rFonts w:hint="eastAsia"/>
        </w:rPr>
        <w:br/>
      </w:r>
      <w:r>
        <w:rPr>
          <w:rFonts w:hint="eastAsia"/>
        </w:rPr>
        <w:t>　　第一节 当前有机高分子材料技术发展现状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国内外有机高分子材料技术差异与原因</w:t>
      </w:r>
      <w:r>
        <w:rPr>
          <w:rFonts w:hint="eastAsia"/>
        </w:rPr>
        <w:br/>
      </w:r>
      <w:r>
        <w:rPr>
          <w:rFonts w:hint="eastAsia"/>
        </w:rPr>
        <w:t>　　第三节 有机高分子材料技术创新与发展趋势预测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技术进步对有机高分子材料行业的影响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一、2019-2023年有机高分子材料市场价格走势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2019-2023年中国有机高分子材料行业进出口情况分析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一、2019-2023年有机高分子材料进口规模及增长情况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一、2019-2023年有机高分子材料出口规模及增长情况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2019-2023年中国有机高分子材料行业总体发展与财务状况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2019-2023年中国有机高分子材料行业规模情况</w:t>
      </w:r>
      <w:r>
        <w:rPr>
          <w:rFonts w:hint="eastAsia"/>
        </w:rPr>
        <w:br/>
      </w:r>
      <w:r>
        <w:rPr>
          <w:rFonts w:hint="eastAsia"/>
        </w:rPr>
        <w:t>　　　　一、有机高分子材料行业企业数量规模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二、有机高分子材料行业从业人员规模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三、有机高分子材料行业市场敏感性分析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2019-2023年中国有机高分子材料行业财务能力分析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一、有机高分子材料行业盈利能力</w:t>
      </w:r>
      <w:r>
        <w:rPr>
          <w:rFonts w:hint="eastAsia"/>
        </w:rPr>
        <w:br/>
      </w:r>
      <w:r>
        <w:rPr>
          <w:rFonts w:hint="eastAsia"/>
        </w:rPr>
        <w:t>　　　　二、有机高分子材料行业偿债能力</w:t>
      </w:r>
      <w:r>
        <w:rPr>
          <w:rFonts w:hint="eastAsia"/>
        </w:rPr>
        <w:br/>
      </w:r>
      <w:r>
        <w:rPr>
          <w:rFonts w:hint="eastAsia"/>
        </w:rPr>
        <w:t>　　　　三、有机高分子材料行业营运能力</w:t>
      </w:r>
      <w:r>
        <w:rPr>
          <w:rFonts w:hint="eastAsia"/>
        </w:rPr>
        <w:br/>
      </w:r>
      <w:r>
        <w:rPr>
          <w:rFonts w:hint="eastAsia"/>
        </w:rPr>
        <w:t>　　　　四、有机高分子材料行业发展能力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有机高分子材料行业重点企业调研分析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2019-2023年有机高分子材料行业企业并购活动分析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2024年中国有机高分子材料企业发展企业发展策略与建议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有机高分子材料销售模式与渠道策略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有机高分子材料品牌与市场推广策略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有机高分子材料研发投入与技术创新能力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有机高分子材料合作联盟与资源整合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有机高分子材料行业SWOT分析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一、有机高分子材料行业优势</w:t>
      </w:r>
      <w:r>
        <w:rPr>
          <w:rFonts w:hint="eastAsia"/>
        </w:rPr>
        <w:br/>
      </w:r>
      <w:r>
        <w:rPr>
          <w:rFonts w:hint="eastAsia"/>
        </w:rPr>
        <w:t>　　　　二、有机高分子材料行业劣势</w:t>
      </w:r>
      <w:r>
        <w:rPr>
          <w:rFonts w:hint="eastAsia"/>
        </w:rPr>
        <w:br/>
      </w:r>
      <w:r>
        <w:rPr>
          <w:rFonts w:hint="eastAsia"/>
        </w:rPr>
        <w:t>　　　　三、有机高分子材料市场机会</w:t>
      </w:r>
      <w:r>
        <w:rPr>
          <w:rFonts w:hint="eastAsia"/>
        </w:rPr>
        <w:br/>
      </w:r>
      <w:r>
        <w:rPr>
          <w:rFonts w:hint="eastAsia"/>
        </w:rPr>
        <w:t>　　　　四、有机高分子材料市场威胁</w:t>
      </w:r>
      <w:r>
        <w:rPr>
          <w:rFonts w:hint="eastAsia"/>
        </w:rPr>
        <w:br/>
      </w:r>
      <w:r>
        <w:rPr>
          <w:rFonts w:hint="eastAsia"/>
        </w:rPr>
        <w:t>　　第二节 有机高分子材料行业风险及对策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二、有机高分子材料行业主要法律法规及政策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三、有机高分子材料行业标准与质量监管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2024-2030年有机高分子材料行业发展趋势与方向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2024-2030年有机高分子材料行业发展潜力与机遇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中.智.林.：有机高分子材料行业发展建议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有机高分子材料重点企业经营情况分析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2024-2030年中国有机高分子材料市场需求预测</w:t>
      </w:r>
      <w:r>
        <w:rPr>
          <w:rFonts w:hint="eastAsia"/>
        </w:rPr>
        <w:br/>
      </w:r>
      <w:r>
        <w:rPr>
          <w:rFonts w:hint="eastAsia"/>
        </w:rPr>
        <w:t>　　图表 2024年有机高分子材料发展趋势预测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bab4c3ff04480" w:history="1">
        <w:r>
          <w:rPr>
            <w:rStyle w:val="Hyperlink"/>
          </w:rPr>
          <w:t>2024-2030年中国有机高分子材料行业调研与前景趋势分析报告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bab4c3ff04480" w:history="1">
        <w:r>
          <w:rPr>
            <w:rStyle w:val="Hyperlink"/>
          </w:rPr>
          <w:t>https://www.20087.com/3/32/YouJiGaoFenZiCaiLiaoHangYeFaZhanQianJing.html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3c21f99e14bb4" w:history="1">
      <w:r>
        <w:rPr>
          <w:rStyle w:val="Hyperlink"/>
        </w:rPr>
        <w:t>2024-2030年中国有机高分子材料行业调研与前景趋势分析报告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ouJiGaoFenZiCaiLiaoHangYeFaZhanQianJing.html" TargetMode="External" Id="Re72bab4c3ff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ouJiGaoFenZiCaiLiaoHangYeFaZhanQianJing.html" TargetMode="External" Id="Rff53c21f99e1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2024-09-05T06:44:29Z</dcterms:created>
  <dcterms:modified xsi:type="dcterms:W3CDTF">2024-09-05T07:44:29Z</dcterms:modified>
  <dc:subject>2024-2030年中国有机高分子材料行业调研与前景趋势分析报告</dc:subject>
  <dc:title>2024-2030年中国有机高分子材料行业调研与前景趋势分析报告</dc:title>
  <cp:keywords>2024-2030年中国有机高分子材料行业调研与前景趋势分析报告</cp:keywords>
  <dc:description>2024-2030年中国有机高分子材料行业调研与前景趋势分析报告</dc:description>
</cp:coreProperties>
</file>