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aa65a9e3e4fb0" w:history="1">
              <w:r>
                <w:rPr>
                  <w:rStyle w:val="Hyperlink"/>
                </w:rPr>
                <w:t>2025-2031年中国球墨铸铁市场研究分析与前景趋势报告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aa65a9e3e4fb0" w:history="1">
              <w:r>
                <w:rPr>
                  <w:rStyle w:val="Hyperlink"/>
                </w:rPr>
                <w:t>2025-2031年中国球墨铸铁市场研究分析与前景趋势报告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aa65a9e3e4fb0" w:history="1">
                <w:r>
                  <w:rPr>
                    <w:rStyle w:val="Hyperlink"/>
                  </w:rPr>
                  <w:t>https://www.20087.com/3/72/QiuMoZhuTieHangYeQuShi.html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铸铁材料的一种高级形态，因其高强度、高韧性、良好的耐磨性和耐腐蚀性，在机械制造、管道、建筑等领域有着广泛应用。近年来，随着材料科学的进步和生产工艺的优化，球墨铸铁的性能不断提升，成本逐渐降低，使其在替代钢材和其他金属材料方面展现出明显优势。</w:t>
      </w:r>
      <w:r>
        <w:rPr>
          <w:rFonts w:hint="eastAsia"/>
        </w:rPr>
        <w:br/>
      </w:r>
      <w:r>
        <w:rPr>
          <w:rFonts w:hint="eastAsia"/>
        </w:rPr>
        <w:t>　　未来，球墨铸铁行业将更加注重材料性能的提升和应用领域的拓展。一方面，通过纳米技术、合金化和热处理技术，进一步提高球墨铸铁的综合性能，如开发更高强度、更轻质的球墨铸铁材料，满足航空航天、汽车轻量化等高端领域的需求。另一方面，结合循环经济理念，推动球墨铸铁的回收利用，如开发废铸铁的再生技术和产品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aa65a9e3e4fb0" w:history="1">
        <w:r>
          <w:rPr>
            <w:rStyle w:val="Hyperlink"/>
          </w:rPr>
          <w:t>2025-2031年中国球墨铸铁市场研究分析与前景趋势报告</w:t>
        </w:r>
      </w:hyperlink>
      <w:r>
        <w:rPr>
          <w:rFonts w:hint="eastAsia"/>
        </w:rPr>
        <w:t>》主要分析了球墨铸铁行业的市场规模、球墨铸铁市场供需状况、球墨铸铁市场竞争状况和球墨铸铁主要企业经营情况，同时对球墨铸铁行业的未来发展做出科学的预测。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0aa65a9e3e4fb0" w:history="1">
        <w:r>
          <w:rPr>
            <w:rStyle w:val="Hyperlink"/>
          </w:rPr>
          <w:t>2025-2031年中国球墨铸铁市场研究分析与前景趋势报告</w:t>
        </w:r>
      </w:hyperlink>
      <w:r>
        <w:rPr>
          <w:rFonts w:hint="eastAsia"/>
        </w:rPr>
        <w:t>》可以帮助投资者准确把握球墨铸铁行业的市场现状，为投资者进行投资作出球墨铸铁行业前景预判，挖掘球墨铸铁行业投资价值，同时提出球墨铸铁行业投资策略、营销策略等方面的建议。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球墨铸铁行业相关概述</w:t>
      </w:r>
      <w:r>
        <w:rPr>
          <w:rFonts w:hint="eastAsia"/>
        </w:rPr>
        <w:br/>
      </w:r>
      <w:r>
        <w:rPr>
          <w:rFonts w:hint="eastAsia"/>
        </w:rPr>
        <w:t>　　　　一、球墨铸铁行业定义及特点</w:t>
      </w:r>
      <w:r>
        <w:rPr>
          <w:rFonts w:hint="eastAsia"/>
        </w:rPr>
        <w:br/>
      </w:r>
      <w:r>
        <w:rPr>
          <w:rFonts w:hint="eastAsia"/>
        </w:rPr>
        <w:t>　　　　　　1、球墨铸铁行业定义</w:t>
      </w:r>
      <w:r>
        <w:rPr>
          <w:rFonts w:hint="eastAsia"/>
        </w:rPr>
        <w:br/>
      </w:r>
      <w:r>
        <w:rPr>
          <w:rFonts w:hint="eastAsia"/>
        </w:rPr>
        <w:t>　　　　　　2、球墨铸铁行业特点</w:t>
      </w:r>
      <w:r>
        <w:rPr>
          <w:rFonts w:hint="eastAsia"/>
        </w:rPr>
        <w:br/>
      </w:r>
      <w:r>
        <w:rPr>
          <w:rFonts w:hint="eastAsia"/>
        </w:rPr>
        <w:t>　　　　二、球墨铸铁行业经营模式分析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1、球墨铸铁生产模式</w:t>
      </w:r>
      <w:r>
        <w:rPr>
          <w:rFonts w:hint="eastAsia"/>
        </w:rPr>
        <w:br/>
      </w:r>
      <w:r>
        <w:rPr>
          <w:rFonts w:hint="eastAsia"/>
        </w:rPr>
        <w:t>　　　　　　2、球墨铸铁采购模式</w:t>
      </w:r>
      <w:r>
        <w:rPr>
          <w:rFonts w:hint="eastAsia"/>
        </w:rPr>
        <w:br/>
      </w:r>
      <w:r>
        <w:rPr>
          <w:rFonts w:hint="eastAsia"/>
        </w:rPr>
        <w:t>　　　　　　3、球墨铸铁销售模式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2024-2025年世界球墨铸铁行业市场运行形势分析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2024-2025年全球球墨铸铁行业发展概况</w:t>
      </w:r>
      <w:r>
        <w:rPr>
          <w:rFonts w:hint="eastAsia"/>
        </w:rPr>
        <w:br/>
      </w:r>
      <w:r>
        <w:rPr>
          <w:rFonts w:hint="eastAsia"/>
        </w:rPr>
        <w:t>　　第二节 世界球墨铸铁行业发展走势</w:t>
      </w:r>
      <w:r>
        <w:rPr>
          <w:rFonts w:hint="eastAsia"/>
        </w:rPr>
        <w:br/>
      </w:r>
      <w:r>
        <w:rPr>
          <w:rFonts w:hint="eastAsia"/>
        </w:rPr>
        <w:t>　　　　一、全球球墨铸铁行业市场分布情况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二、全球球墨铸铁行业发展趋势分析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全球球墨铸铁行业重点国家和区域分析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球墨铸铁政策环境分析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球墨铸铁技术环境分析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2024-2025年球墨铸铁行业技术发展现状及趋势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中国球墨铸铁行业市场规模情况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中国球墨铸铁行业盈利情况分析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中国球墨铸铁行业市场需求状况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一、2019-2024年球墨铸铁行业市场需求情况</w:t>
      </w:r>
      <w:r>
        <w:rPr>
          <w:rFonts w:hint="eastAsia"/>
        </w:rPr>
        <w:br/>
      </w:r>
      <w:r>
        <w:rPr>
          <w:rFonts w:hint="eastAsia"/>
        </w:rPr>
        <w:t>　　　　二、球墨铸铁行业市场需求特点分析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中国球墨铸铁行业市场供给状况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一、2019-2024年球墨铸铁行业市场供给情况</w:t>
      </w:r>
      <w:r>
        <w:rPr>
          <w:rFonts w:hint="eastAsia"/>
        </w:rPr>
        <w:br/>
      </w:r>
      <w:r>
        <w:rPr>
          <w:rFonts w:hint="eastAsia"/>
        </w:rPr>
        <w:t>　　　　二、球墨铸铁行业市场供给特点分析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三、2025-2031年球墨铸铁行业市场供给预测</w:t>
      </w:r>
      <w:r>
        <w:rPr>
          <w:rFonts w:hint="eastAsia"/>
        </w:rPr>
        <w:br/>
      </w:r>
      <w:r>
        <w:rPr>
          <w:rFonts w:hint="eastAsia"/>
        </w:rPr>
        <w:t>　　第五节 球墨铸铁行业市场供需平衡状况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2019-2024年中国球墨铸铁行业进出口情况分析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一、2019-2024年中国球墨铸铁行业进口分析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二、2019-2024年中国球墨铸铁行业出口分析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影响球墨铸铁行业进出口变化的主要原因分析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2019-2024年中国球墨铸铁行业重点地区调研分析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六、**地区球墨铸铁市场调研分析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球墨铸铁行业细分产品市场调研分析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球墨铸铁价格影响因素分析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2019-2024年中国球墨铸铁市场价格趋向分析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球墨铸铁行业竞争格局分析</w:t>
      </w:r>
      <w:r>
        <w:rPr>
          <w:rFonts w:hint="eastAsia"/>
        </w:rPr>
        <w:br/>
      </w:r>
      <w:r>
        <w:rPr>
          <w:rFonts w:hint="eastAsia"/>
        </w:rPr>
        <w:t>　　第一节 球墨铸铁行业集中度分析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二、球墨铸铁企业集中度分析</w:t>
      </w:r>
      <w:r>
        <w:rPr>
          <w:rFonts w:hint="eastAsia"/>
        </w:rPr>
        <w:br/>
      </w:r>
      <w:r>
        <w:rPr>
          <w:rFonts w:hint="eastAsia"/>
        </w:rPr>
        <w:t>　　　　三、球墨铸铁区域集中度分析</w:t>
      </w:r>
      <w:r>
        <w:rPr>
          <w:rFonts w:hint="eastAsia"/>
        </w:rPr>
        <w:br/>
      </w:r>
      <w:r>
        <w:rPr>
          <w:rFonts w:hint="eastAsia"/>
        </w:rPr>
        <w:t>　　第二节 球墨铸铁行业竞争格局分析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一、2024-2025年球墨铸铁行业竞争分析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二、2024-2025年中外球墨铸铁产品竞争分析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三、2024-2025年中国球墨铸铁市场竞争分析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四、2025-2031年国内主要球墨铸铁企业动向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球墨铸铁重点企业（二）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球墨铸铁重点企业（三）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球墨铸铁重点企业（四）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球墨铸铁重点企业（五）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球墨铸铁重点企业（六）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球墨铸铁企业发展策略分析</w:t>
      </w:r>
      <w:r>
        <w:rPr>
          <w:rFonts w:hint="eastAsia"/>
        </w:rPr>
        <w:br/>
      </w:r>
      <w:r>
        <w:rPr>
          <w:rFonts w:hint="eastAsia"/>
        </w:rPr>
        <w:t>　　第一节 球墨铸铁市场策略分析</w:t>
      </w:r>
      <w:r>
        <w:rPr>
          <w:rFonts w:hint="eastAsia"/>
        </w:rPr>
        <w:br/>
      </w:r>
      <w:r>
        <w:rPr>
          <w:rFonts w:hint="eastAsia"/>
        </w:rPr>
        <w:t>　　　　一、球墨铸铁价格策略分析</w:t>
      </w:r>
      <w:r>
        <w:rPr>
          <w:rFonts w:hint="eastAsia"/>
        </w:rPr>
        <w:br/>
      </w:r>
      <w:r>
        <w:rPr>
          <w:rFonts w:hint="eastAsia"/>
        </w:rPr>
        <w:t>　　　　二、球墨铸铁渠道策略分析</w:t>
      </w:r>
      <w:r>
        <w:rPr>
          <w:rFonts w:hint="eastAsia"/>
        </w:rPr>
        <w:br/>
      </w:r>
      <w:r>
        <w:rPr>
          <w:rFonts w:hint="eastAsia"/>
        </w:rPr>
        <w:t>　　第二节 球墨铸铁销售策略分析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二、球墨铸铁企业提升竞争力的主要方向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三、影响球墨铸铁企业核心竞争力的因素及提升途径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四、提高球墨铸铁企业竞争力的策略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对我国球墨铸铁品牌的战略思考</w:t>
      </w:r>
      <w:r>
        <w:rPr>
          <w:rFonts w:hint="eastAsia"/>
        </w:rPr>
        <w:br/>
      </w:r>
      <w:r>
        <w:rPr>
          <w:rFonts w:hint="eastAsia"/>
        </w:rPr>
        <w:t>　　　　一、球墨铸铁实施品牌战略的意义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二、球墨铸铁企业品牌的现状分析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三、我国球墨铸铁企业的品牌战略</w:t>
      </w:r>
      <w:r>
        <w:rPr>
          <w:rFonts w:hint="eastAsia"/>
        </w:rPr>
        <w:br/>
      </w:r>
      <w:r>
        <w:rPr>
          <w:rFonts w:hint="eastAsia"/>
        </w:rPr>
        <w:t>　　　　四、球墨铸铁品牌战略管理的策略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中国球墨铸铁行业营销策略分析</w:t>
      </w:r>
      <w:r>
        <w:rPr>
          <w:rFonts w:hint="eastAsia"/>
        </w:rPr>
        <w:br/>
      </w:r>
      <w:r>
        <w:rPr>
          <w:rFonts w:hint="eastAsia"/>
        </w:rPr>
        <w:t>　　第一节 球墨铸铁市场推广策略研究分析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一、做好球墨铸铁产品导入</w:t>
      </w:r>
      <w:r>
        <w:rPr>
          <w:rFonts w:hint="eastAsia"/>
        </w:rPr>
        <w:br/>
      </w:r>
      <w:r>
        <w:rPr>
          <w:rFonts w:hint="eastAsia"/>
        </w:rPr>
        <w:t>　　　　二、做好球墨铸铁产品组合和产品线决策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三、球墨铸铁行业城市市场推广策略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球墨铸铁行业渠道营销研究分析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一、球墨铸铁行业营销环境分析</w:t>
      </w:r>
      <w:r>
        <w:rPr>
          <w:rFonts w:hint="eastAsia"/>
        </w:rPr>
        <w:br/>
      </w:r>
      <w:r>
        <w:rPr>
          <w:rFonts w:hint="eastAsia"/>
        </w:rPr>
        <w:t>　　　　二、球墨铸铁行业现存的营销渠道分析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三、球墨铸铁行业终端市场营销管理策略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球墨铸铁行业营销战略研究分析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二、建立球墨铸铁行业厂商的双嬴模式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2025-2031年中国球墨铸铁行业前景与风险预测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2025年球墨铸铁市场前景分析</w:t>
      </w:r>
      <w:r>
        <w:rPr>
          <w:rFonts w:hint="eastAsia"/>
        </w:rPr>
        <w:br/>
      </w:r>
      <w:r>
        <w:rPr>
          <w:rFonts w:hint="eastAsia"/>
        </w:rPr>
        <w:t>　　第二节 2025年球墨铸铁发展趋势预测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2025-2031年中国球墨铸铁行业投资机会分析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三、2025-2031年中国球墨铸铁行业政策风险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四、2025-2031年中国球墨铸铁行业进入退出风险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2025-2031年中国球墨铸铁行业盈利模式与投资策略分析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国外球墨铸铁行业投资现状及经营模式分析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一、境外球墨铸铁行业成长情况调查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中国球墨铸铁行业商业模式探讨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中国球墨铸铁行业投资国际化发展战略分析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中国球墨铸铁行业投资策略分析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中国球墨铸铁行业资本运作战略选择方案研究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中^智^林^－中国球墨铸铁行业多元化经营战略的可行性分析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球墨铸铁行业历程</w:t>
      </w:r>
      <w:r>
        <w:rPr>
          <w:rFonts w:hint="eastAsia"/>
        </w:rPr>
        <w:br/>
      </w:r>
      <w:r>
        <w:rPr>
          <w:rFonts w:hint="eastAsia"/>
        </w:rPr>
        <w:t>　　图表 球墨铸铁行业生命周期</w:t>
      </w:r>
      <w:r>
        <w:rPr>
          <w:rFonts w:hint="eastAsia"/>
        </w:rPr>
        <w:br/>
      </w:r>
      <w:r>
        <w:rPr>
          <w:rFonts w:hint="eastAsia"/>
        </w:rPr>
        <w:t>　　图表 球墨铸铁行业产业链分析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2019-2024年中国球墨铸铁市场需求量及增速统计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2025年中国球墨铸铁行业需求领域分布格局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2025年中国球墨铸铁进口国家及地区分析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2025年中国球墨铸铁出口国家及地区分析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aa65a9e3e4fb0" w:history="1">
        <w:r>
          <w:rPr>
            <w:rStyle w:val="Hyperlink"/>
          </w:rPr>
          <w:t>2025-2031年中国球墨铸铁市场研究分析与前景趋势报告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aa65a9e3e4fb0" w:history="1">
        <w:r>
          <w:rPr>
            <w:rStyle w:val="Hyperlink"/>
          </w:rPr>
          <w:t>https://www.20087.com/3/72/QiuMoZhuTieHangYeQuShi.html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e319bd76845d1" w:history="1">
      <w:r>
        <w:rPr>
          <w:rStyle w:val="Hyperlink"/>
        </w:rPr>
        <w:t>2025-2031年中国球墨铸铁市场研究分析与前景趋势报告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uMoZhuTieHangYeQuShi.html" TargetMode="External" Id="R150aa65a9e3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uMoZhuTieHangYeQuShi.html" TargetMode="External" Id="Ra12e319bd768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2024-09-14T06:35:00Z</dcterms:created>
  <dcterms:modified xsi:type="dcterms:W3CDTF">2024-09-14T07:35:00Z</dcterms:modified>
  <dc:subject>2025-2031年中国球墨铸铁市场研究分析与前景趋势报告</dc:subject>
  <dc:title>2025-2031年中国球墨铸铁市场研究分析与前景趋势报告</dc:title>
  <cp:keywords>2025-2031年中国球墨铸铁市场研究分析与前景趋势报告</cp:keywords>
  <dc:description>2025-2031年中国球墨铸铁市场研究分析与前景趋势报告</dc:description>
</cp:coreProperties>
</file>