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7537dee048e8" w:history="1">
              <w:r>
                <w:rPr>
                  <w:rStyle w:val="Hyperlink"/>
                </w:rPr>
                <w:t>2026-2032年中国生物基聚乙烯行业发展研究及行业前景分析报告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7537dee048e8" w:history="1">
              <w:r>
                <w:rPr>
                  <w:rStyle w:val="Hyperlink"/>
                </w:rPr>
                <w:t>2026-2032年中国生物基聚乙烯行业发展研究及行业前景分析报告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07537dee048e8" w:history="1">
                <w:r>
                  <w:rPr>
                    <w:rStyle w:val="Hyperlink"/>
                  </w:rPr>
                  <w:t>https://www.20087.com/3/52/ShengWuJiJuYiXiDeXianZhuangYuFaZhanQianJing.html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乙烯是以甘蔗乙醇脱水制得的乙烯为原料，经聚合而成的高分子材料，其化学结构与传统石油基聚乙烯完全一致，因此可直接兼容现有加工设备与回收体系。当前生物基聚乙烯主要应用于包装薄膜、日化瓶罐、农业地膜及玩具等对可持续属性敏感的消费领域，品牌商将其作为实现碳中和承诺的重要举措。巴西等甘蔗资源丰富地区已建立规模化“绿色乙烯”产能，形成从生物质到树脂的完整链条。尽管具备碳足迹优势，生物基聚乙烯仍面临原料与粮食安全争议、全生命周期评估（LCA）方法论不统一、以及无法生物降解等认知误区。此外，其成本高于石油基产品，且性能上未带来额外提升，限制了大规模替代动力。</w:t>
      </w:r>
      <w:r>
        <w:rPr>
          <w:rFonts w:hint="eastAsia"/>
        </w:rPr>
        <w:br/>
      </w:r>
      <w:r>
        <w:rPr>
          <w:rFonts w:hint="eastAsia"/>
        </w:rPr>
        <w:t>　　未来，生物基聚乙烯的发展将依托非粮原料拓展、循环技术融合与标准体系完善。第二代技术正探索以秸秆、林业废弃物等木质纤维素为原料制乙烯，规避“与人争粮”风险；电催化CO₂制乙烯路径亦处于实验室突破阶段，有望实现负碳生产。在循环经济框架下，生物基聚乙烯与物理/化学回收技术结合，可构建“生物碳+循环碳”双轨供应模式，进一步降低环境影响。认证体系方面，ISCC PLUS、Mass Balance核算方法的普及将增强供应链透明度与消费者信任。应用场景上，高端食品接触材料、医疗包装及碳标签产品将成为优先渗透领域。长远看，生物基聚乙烯不仅是石油替代品，更是化工行业迈向生物经济与碳中和转型的关键过渡载体，其战略价值将随全球碳定价机制深化而持续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07537dee048e8" w:history="1">
        <w:r>
          <w:rPr>
            <w:rStyle w:val="Hyperlink"/>
          </w:rPr>
          <w:t>2026-2032年中国生物基聚乙烯行业发展研究及行业前景分析报告</w:t>
        </w:r>
      </w:hyperlink>
      <w:r>
        <w:rPr>
          <w:rFonts w:hint="eastAsia"/>
        </w:rPr>
        <w:t>》系统梳理了生物基聚乙烯行业的产业链结构，详细分析了生物基聚乙烯市场规模与需求状况，并对市场价格、行业现状及未来前景进行了客观评估。报告结合生物基聚乙烯技术现状与发展方向，对行业趋势作出科学预测，同时聚焦生物基聚乙烯重点企业，解析竞争格局、市场集中度及品牌影响力。通过对生物基聚乙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高密度聚乙烯</w:t>
      </w:r>
      <w:r>
        <w:rPr>
          <w:rFonts w:hint="eastAsia"/>
        </w:rPr>
        <w:br/>
      </w:r>
      <w:r>
        <w:rPr>
          <w:rFonts w:hint="eastAsia"/>
        </w:rPr>
        <w:t>　　　　1.2.3 线性低密度聚乙烯</w:t>
      </w:r>
      <w:r>
        <w:rPr>
          <w:rFonts w:hint="eastAsia"/>
        </w:rPr>
        <w:br/>
      </w:r>
      <w:r>
        <w:rPr>
          <w:rFonts w:hint="eastAsia"/>
        </w:rPr>
        <w:t>　　　　1.2.4 低密度聚乙烯</w:t>
      </w:r>
      <w:r>
        <w:rPr>
          <w:rFonts w:hint="eastAsia"/>
        </w:rPr>
        <w:br/>
      </w:r>
      <w:r>
        <w:rPr>
          <w:rFonts w:hint="eastAsia"/>
        </w:rPr>
        <w:t>　　1.3 按照不同认证，生物基聚乙烯主要可以分为如下几个类别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中国不同认证生物基聚乙烯增长趋势2021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ISCC PLUS</w:t>
      </w:r>
      <w:r>
        <w:rPr>
          <w:rFonts w:hint="eastAsia"/>
        </w:rPr>
        <w:br/>
      </w:r>
      <w:r>
        <w:rPr>
          <w:rFonts w:hint="eastAsia"/>
        </w:rPr>
        <w:t>　　　　1.3.3 REDcert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按照不同形态，生物基聚乙烯主要可以分为如下几个类别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中国不同形态生物基聚乙烯增长趋势2021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颗粒</w:t>
      </w:r>
      <w:r>
        <w:rPr>
          <w:rFonts w:hint="eastAsia"/>
        </w:rPr>
        <w:br/>
      </w:r>
      <w:r>
        <w:rPr>
          <w:rFonts w:hint="eastAsia"/>
        </w:rPr>
        <w:t>　　　　1.4.3 粉料</w:t>
      </w:r>
      <w:r>
        <w:rPr>
          <w:rFonts w:hint="eastAsia"/>
        </w:rPr>
        <w:br/>
      </w:r>
      <w:r>
        <w:rPr>
          <w:rFonts w:hint="eastAsia"/>
        </w:rPr>
        <w:t>　　　　1.4.4 共混料</w:t>
      </w:r>
      <w:r>
        <w:rPr>
          <w:rFonts w:hint="eastAsia"/>
        </w:rPr>
        <w:br/>
      </w:r>
      <w:r>
        <w:rPr>
          <w:rFonts w:hint="eastAsia"/>
        </w:rPr>
        <w:t>　　1.5 按照不同来源路径，生物基聚乙烯主要可以分为如下几个类别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中国不同来源路径生物基聚乙烯增长趋势2021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乙醇脱水制乙烯</w:t>
      </w:r>
      <w:r>
        <w:rPr>
          <w:rFonts w:hint="eastAsia"/>
        </w:rPr>
        <w:br/>
      </w:r>
      <w:r>
        <w:rPr>
          <w:rFonts w:hint="eastAsia"/>
        </w:rPr>
        <w:t>　　　　1.5.3 生物归属（质量平衡）</w:t>
      </w:r>
      <w:r>
        <w:rPr>
          <w:rFonts w:hint="eastAsia"/>
        </w:rPr>
        <w:br/>
      </w:r>
      <w:r>
        <w:rPr>
          <w:rFonts w:hint="eastAsia"/>
        </w:rPr>
        <w:t>　　　　1.5.4 生物环状（质量平衡）</w:t>
      </w:r>
      <w:r>
        <w:rPr>
          <w:rFonts w:hint="eastAsia"/>
        </w:rPr>
        <w:br/>
      </w:r>
      <w:r>
        <w:rPr>
          <w:rFonts w:hint="eastAsia"/>
        </w:rPr>
        <w:t>　　1.6 从不同应用，生物基聚乙烯主要包括如下几个方面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中国不同应用生物基聚乙烯增长趋势2021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软包装</w:t>
      </w:r>
      <w:r>
        <w:rPr>
          <w:rFonts w:hint="eastAsia"/>
        </w:rPr>
        <w:br/>
      </w:r>
      <w:r>
        <w:rPr>
          <w:rFonts w:hint="eastAsia"/>
        </w:rPr>
        <w:t>　　　　1.6.3 硬包装</w:t>
      </w:r>
      <w:r>
        <w:rPr>
          <w:rFonts w:hint="eastAsia"/>
        </w:rPr>
        <w:br/>
      </w:r>
      <w:r>
        <w:rPr>
          <w:rFonts w:hint="eastAsia"/>
        </w:rPr>
        <w:t>　　　　1.6.4 管材</w:t>
      </w:r>
      <w:r>
        <w:rPr>
          <w:rFonts w:hint="eastAsia"/>
        </w:rPr>
        <w:br/>
      </w:r>
      <w:r>
        <w:rPr>
          <w:rFonts w:hint="eastAsia"/>
        </w:rPr>
        <w:t>　　　　1.6.5 医疗包装</w:t>
      </w:r>
      <w:r>
        <w:rPr>
          <w:rFonts w:hint="eastAsia"/>
        </w:rPr>
        <w:br/>
      </w:r>
      <w:r>
        <w:rPr>
          <w:rFonts w:hint="eastAsia"/>
        </w:rPr>
        <w:t>　　　　1.6.6 消费品</w:t>
      </w:r>
      <w:r>
        <w:rPr>
          <w:rFonts w:hint="eastAsia"/>
        </w:rPr>
        <w:br/>
      </w:r>
      <w:r>
        <w:rPr>
          <w:rFonts w:hint="eastAsia"/>
        </w:rPr>
        <w:t>　　　　1.6.7 农业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中国生物基聚乙烯发展现状及未来趋势（2021-2032）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中国市场生物基聚乙烯收入及增长率（2021-2032）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中国市场生物基聚乙烯销量及增长率（2021-2032）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中国市场主要生物基聚乙烯厂商分析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中国市场主要厂商生物基聚乙烯销量及市场占有率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中国市场主要厂商生物基聚乙烯销量（2021-2026）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中国市场主要厂商生物基聚乙烯收入及市场占有率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中国市场主要厂商生物基聚乙烯收入（2021-2026）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2025年中国市场主要厂商生物基聚乙烯收入排名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中国市场主要厂商生物基聚乙烯价格（2021-2026）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中国市场主要厂商生物基聚乙烯总部及产地分布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中国市场主要厂商成立时间及生物基聚乙烯商业化日期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中国市场主要厂商生物基聚乙烯产品类型及应用</w:t>
      </w:r>
      <w:r>
        <w:rPr>
          <w:rFonts w:hint="eastAsia"/>
        </w:rPr>
        <w:br/>
      </w:r>
      <w:r>
        <w:rPr>
          <w:rFonts w:hint="eastAsia"/>
        </w:rPr>
        <w:t>　　2.7 生物基聚乙烯行业集中度、竞争程度分析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生物基聚乙烯行业集中度分析：2025年中国Top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中国市场生物基聚乙烯第一梯队、第二梯队和第三梯队厂商（品牌）及2025年市场份额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不同产品类型生物基聚乙烯分析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中国市场不同产品类型生物基聚乙烯销量（2021-2032）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中国市场不同产品类型生物基聚乙烯销量预测（2027-2032）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中国市场不同产品类型生物基聚乙烯规模（2021-2032）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中国市场不同产品类型生物基聚乙烯规模预测（2027-2032）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不同应用生物基聚乙烯分析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中国市场不同应用生物基聚乙烯销量（2021-2032）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中国市场不同应用生物基聚乙烯销量预测（2027-2032）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中国市场不同应用生物基聚乙烯规模（2021-2032）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中国市场不同应用生物基聚乙烯规模预测（2027-2032）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生物基聚乙烯中国企业SWOT分析</w:t>
      </w:r>
      <w:r>
        <w:rPr>
          <w:rFonts w:hint="eastAsia"/>
        </w:rPr>
        <w:br/>
      </w:r>
      <w:r>
        <w:rPr>
          <w:rFonts w:hint="eastAsia"/>
        </w:rPr>
        <w:t>　　6.6 生物基聚乙烯行业发展分析---行业政策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生物基聚乙烯行业产业链简介</w:t>
      </w:r>
      <w:r>
        <w:rPr>
          <w:rFonts w:hint="eastAsia"/>
        </w:rPr>
        <w:br/>
      </w:r>
      <w:r>
        <w:rPr>
          <w:rFonts w:hint="eastAsia"/>
        </w:rPr>
        <w:t>　　7.2 生物基聚乙烯产业链分析-上游</w:t>
      </w:r>
      <w:r>
        <w:rPr>
          <w:rFonts w:hint="eastAsia"/>
        </w:rPr>
        <w:br/>
      </w:r>
      <w:r>
        <w:rPr>
          <w:rFonts w:hint="eastAsia"/>
        </w:rPr>
        <w:t>　　7.3 生物基聚乙烯产业链分析-中游</w:t>
      </w:r>
      <w:r>
        <w:rPr>
          <w:rFonts w:hint="eastAsia"/>
        </w:rPr>
        <w:br/>
      </w:r>
      <w:r>
        <w:rPr>
          <w:rFonts w:hint="eastAsia"/>
        </w:rPr>
        <w:t>　　7.4 生物基聚乙烯产业链分析-下游</w:t>
      </w:r>
      <w:r>
        <w:rPr>
          <w:rFonts w:hint="eastAsia"/>
        </w:rPr>
        <w:br/>
      </w:r>
      <w:r>
        <w:rPr>
          <w:rFonts w:hint="eastAsia"/>
        </w:rPr>
        <w:t>　　7.5 生物基聚乙烯行业采购模式</w:t>
      </w:r>
      <w:r>
        <w:rPr>
          <w:rFonts w:hint="eastAsia"/>
        </w:rPr>
        <w:br/>
      </w:r>
      <w:r>
        <w:rPr>
          <w:rFonts w:hint="eastAsia"/>
        </w:rPr>
        <w:t>　　7.6 生物基聚乙烯行业生产模式</w:t>
      </w:r>
      <w:r>
        <w:rPr>
          <w:rFonts w:hint="eastAsia"/>
        </w:rPr>
        <w:br/>
      </w:r>
      <w:r>
        <w:rPr>
          <w:rFonts w:hint="eastAsia"/>
        </w:rPr>
        <w:t>　　7.7 生物基聚乙烯行业销售模式及销售渠道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中国本土生物基聚乙烯产能、产量分析</w:t>
      </w:r>
      <w:r>
        <w:rPr>
          <w:rFonts w:hint="eastAsia"/>
        </w:rPr>
        <w:br/>
      </w:r>
      <w:r>
        <w:rPr>
          <w:rFonts w:hint="eastAsia"/>
        </w:rPr>
        <w:t>　　8.1 中国生物基聚乙烯供需现状及预测（2021-2032）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中国生物基聚乙烯产量、市场需求量及发展趋势（2021-2032）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中国生物基聚乙烯进出口分析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中国市场生物基聚乙烯主要进口来源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中国市场生物基聚乙烯主要出口目的地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不同认证生物基聚乙烯市场规模2021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不同形态生物基聚乙烯市场规模2021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不同来源路径生物基聚乙烯市场规模2021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不同应用生物基聚乙烯市场规模2021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中国市场主要厂商生物基聚乙烯销量市场份额（2021-2026）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中国市场主要厂商生物基聚乙烯收入份额（2021-2026）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2025年中国主要生产商生物基聚乙烯收入排名（万元）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中国市场主要厂商生物基聚乙烯价格（2021-2026）&amp;（元/吨）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中国市场主要厂商生物基聚乙烯总部及产地分布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中国市场主要厂商成立时间及生物基聚乙烯商业化日期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中国市场主要厂商生物基聚乙烯产品类型及应用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2025年中国市场生物基聚乙烯主要厂商市场地位（第一梯队、第二梯队和第三梯队）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生物基聚乙烯市场投资、并购等现状分析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生物基聚乙烯生产基地、总部、竞争对手及市场地位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生物基聚乙烯产品规格、参数及市场应用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生物基聚乙烯销量（千吨）、收入（万元）、价格（元/吨）及毛利率（2021-2026）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中国市场不同产品类型生物基聚乙烯销量（2021-2026）&amp;（千吨）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中国市场不同产品类型生物基聚乙烯销量市场份额（2021-2026）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中国市场不同产品类型生物基聚乙烯销量预测（2027-2032）&amp;（千吨）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中国市场不同产品类型生物基聚乙烯销量市场份额预测（2027-2032）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中国市场不同产品类型生物基聚乙烯规模（2021-2026）&amp;（万元）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中国市场不同产品类型生物基聚乙烯规模市场份额（2021-2026）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中国市场不同产品类型生物基聚乙烯规模预测（2027-2032）&amp;（万元）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中国市场不同产品类型生物基聚乙烯规模市场份额预测（2027-2032）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中国市场不同应用生物基聚乙烯销量（2021-2026）&amp;（千吨）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中国市场不同应用生物基聚乙烯销量市场份额（2021-2026）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中国市场不同应用生物基聚乙烯销量预测（2027-2032）&amp;（千吨）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中国市场不同应用生物基聚乙烯销量市场份额预测（2027-2032）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中国市场不同应用生物基聚乙烯规模（2021-2026）&amp;（万元）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中国市场不同应用生物基聚乙烯规模市场份额（2021-2026）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中国市场不同应用生物基聚乙烯规模预测（2027-2032）&amp;（万元）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中国市场不同应用生物基聚乙烯规模市场份额预测（2027-2032）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生物基聚乙烯行业发展分析---发展趋势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生物基聚乙烯行业发展分析---厂商壁垒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生物基聚乙烯行业发展分析---驱动因素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生物基聚乙烯行业发展分析---制约因素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生物基聚乙烯行业相关重点政策一览</w:t>
      </w:r>
      <w:r>
        <w:rPr>
          <w:rFonts w:hint="eastAsia"/>
        </w:rPr>
        <w:br/>
      </w:r>
      <w:r>
        <w:rPr>
          <w:rFonts w:hint="eastAsia"/>
        </w:rPr>
        <w:t>　　表 108： 生物基聚乙烯行业供应链分析</w:t>
      </w:r>
      <w:r>
        <w:rPr>
          <w:rFonts w:hint="eastAsia"/>
        </w:rPr>
        <w:br/>
      </w:r>
      <w:r>
        <w:rPr>
          <w:rFonts w:hint="eastAsia"/>
        </w:rPr>
        <w:t>　　表 109： 生物基聚乙烯上游原料供应商</w:t>
      </w:r>
      <w:r>
        <w:rPr>
          <w:rFonts w:hint="eastAsia"/>
        </w:rPr>
        <w:br/>
      </w:r>
      <w:r>
        <w:rPr>
          <w:rFonts w:hint="eastAsia"/>
        </w:rPr>
        <w:t>　　表 110： 生物基聚乙烯行业主要下游客户</w:t>
      </w:r>
      <w:r>
        <w:rPr>
          <w:rFonts w:hint="eastAsia"/>
        </w:rPr>
        <w:br/>
      </w:r>
      <w:r>
        <w:rPr>
          <w:rFonts w:hint="eastAsia"/>
        </w:rPr>
        <w:t>　　表 111： 生物基聚乙烯典型经销商</w:t>
      </w:r>
      <w:r>
        <w:rPr>
          <w:rFonts w:hint="eastAsia"/>
        </w:rPr>
        <w:br/>
      </w:r>
      <w:r>
        <w:rPr>
          <w:rFonts w:hint="eastAsia"/>
        </w:rPr>
        <w:t>　　表 112： 中国生物基聚乙烯产量、销量、进口量及出口量（2021-2026）&amp;（千吨）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中国生物基聚乙烯产量、销量、进口量及出口量预测（2027-2032）&amp;（千吨）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中国市场生物基聚乙烯主要进口来源</w:t>
      </w:r>
      <w:r>
        <w:rPr>
          <w:rFonts w:hint="eastAsia"/>
        </w:rPr>
        <w:br/>
      </w:r>
      <w:r>
        <w:rPr>
          <w:rFonts w:hint="eastAsia"/>
        </w:rPr>
        <w:t>　　表 115： 中国市场生物基聚乙烯主要出口目的地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生物基聚乙烯产品图片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中国不同产品类型生物基聚乙烯市场规模市场份额2025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高密度聚乙烯产品图片</w:t>
      </w:r>
      <w:r>
        <w:rPr>
          <w:rFonts w:hint="eastAsia"/>
        </w:rPr>
        <w:br/>
      </w:r>
      <w:r>
        <w:rPr>
          <w:rFonts w:hint="eastAsia"/>
        </w:rPr>
        <w:t>　　图 4： 线性低密度聚乙烯产品图片</w:t>
      </w:r>
      <w:r>
        <w:rPr>
          <w:rFonts w:hint="eastAsia"/>
        </w:rPr>
        <w:br/>
      </w:r>
      <w:r>
        <w:rPr>
          <w:rFonts w:hint="eastAsia"/>
        </w:rPr>
        <w:t>　　图 5： 低密度聚乙烯产品图片</w:t>
      </w:r>
      <w:r>
        <w:rPr>
          <w:rFonts w:hint="eastAsia"/>
        </w:rPr>
        <w:br/>
      </w:r>
      <w:r>
        <w:rPr>
          <w:rFonts w:hint="eastAsia"/>
        </w:rPr>
        <w:t>　　图 6： 中国不同认证生物基聚乙烯市场规模市场份额2025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ISCC PLUS产品图片</w:t>
      </w:r>
      <w:r>
        <w:rPr>
          <w:rFonts w:hint="eastAsia"/>
        </w:rPr>
        <w:br/>
      </w:r>
      <w:r>
        <w:rPr>
          <w:rFonts w:hint="eastAsia"/>
        </w:rPr>
        <w:t>　　图 8： REDcert产品图片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中国不同形态生物基聚乙烯市场规模市场份额2025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颗粒产品图片</w:t>
      </w:r>
      <w:r>
        <w:rPr>
          <w:rFonts w:hint="eastAsia"/>
        </w:rPr>
        <w:br/>
      </w:r>
      <w:r>
        <w:rPr>
          <w:rFonts w:hint="eastAsia"/>
        </w:rPr>
        <w:t>　　图 12： 粉料产品图片</w:t>
      </w:r>
      <w:r>
        <w:rPr>
          <w:rFonts w:hint="eastAsia"/>
        </w:rPr>
        <w:br/>
      </w:r>
      <w:r>
        <w:rPr>
          <w:rFonts w:hint="eastAsia"/>
        </w:rPr>
        <w:t>　　图 13： 共混料产品图片</w:t>
      </w:r>
      <w:r>
        <w:rPr>
          <w:rFonts w:hint="eastAsia"/>
        </w:rPr>
        <w:br/>
      </w:r>
      <w:r>
        <w:rPr>
          <w:rFonts w:hint="eastAsia"/>
        </w:rPr>
        <w:t>　　图 14： 中国不同来源路径生物基聚乙烯市场规模市场份额2025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乙醇脱水制乙烯产品图片</w:t>
      </w:r>
      <w:r>
        <w:rPr>
          <w:rFonts w:hint="eastAsia"/>
        </w:rPr>
        <w:br/>
      </w:r>
      <w:r>
        <w:rPr>
          <w:rFonts w:hint="eastAsia"/>
        </w:rPr>
        <w:t>　　图 16： 生物归属（质量平衡）产品图片</w:t>
      </w:r>
      <w:r>
        <w:rPr>
          <w:rFonts w:hint="eastAsia"/>
        </w:rPr>
        <w:br/>
      </w:r>
      <w:r>
        <w:rPr>
          <w:rFonts w:hint="eastAsia"/>
        </w:rPr>
        <w:t>　　图 17： 生物环状（质量平衡）产品图片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中国不同应用生物基聚乙烯市场份额2025 &amp; 2032</w:t>
      </w:r>
      <w:r>
        <w:rPr>
          <w:rFonts w:hint="eastAsia"/>
        </w:rPr>
        <w:br/>
      </w:r>
      <w:r>
        <w:rPr>
          <w:rFonts w:hint="eastAsia"/>
        </w:rPr>
        <w:t>　　图 19： 软包装</w:t>
      </w:r>
      <w:r>
        <w:rPr>
          <w:rFonts w:hint="eastAsia"/>
        </w:rPr>
        <w:br/>
      </w:r>
      <w:r>
        <w:rPr>
          <w:rFonts w:hint="eastAsia"/>
        </w:rPr>
        <w:t>　　图 20： 硬包装</w:t>
      </w:r>
      <w:r>
        <w:rPr>
          <w:rFonts w:hint="eastAsia"/>
        </w:rPr>
        <w:br/>
      </w:r>
      <w:r>
        <w:rPr>
          <w:rFonts w:hint="eastAsia"/>
        </w:rPr>
        <w:t>　　图 21： 管材</w:t>
      </w:r>
      <w:r>
        <w:rPr>
          <w:rFonts w:hint="eastAsia"/>
        </w:rPr>
        <w:br/>
      </w:r>
      <w:r>
        <w:rPr>
          <w:rFonts w:hint="eastAsia"/>
        </w:rPr>
        <w:t>　　图 22： 医疗包装</w:t>
      </w:r>
      <w:r>
        <w:rPr>
          <w:rFonts w:hint="eastAsia"/>
        </w:rPr>
        <w:br/>
      </w:r>
      <w:r>
        <w:rPr>
          <w:rFonts w:hint="eastAsia"/>
        </w:rPr>
        <w:t>　　图 23： 消费品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中国市场生物基聚乙烯市场规模，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中国市场生物基聚乙烯收入及增长率（2021-2032）&amp;（万元）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2025年中国市场主要厂商生物基聚乙烯销量市场份额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2025年中国市场主要厂商生物基聚乙烯收入市场份额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2025年中国市场前五大厂商生物基聚乙烯市场份额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2025年中国市场生物基聚乙烯第一梯队、第二梯队和第三梯队厂商（品牌）及市场份额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中国市场不同产品类型生物基聚乙烯价格走势（2021-2032）&amp;（元/吨）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中国市场不同应用生物基聚乙烯价格走势（2021-2032）&amp;（元/吨）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生物基聚乙烯中国企业SWOT分析</w:t>
      </w:r>
      <w:r>
        <w:rPr>
          <w:rFonts w:hint="eastAsia"/>
        </w:rPr>
        <w:br/>
      </w:r>
      <w:r>
        <w:rPr>
          <w:rFonts w:hint="eastAsia"/>
        </w:rPr>
        <w:t>　　图 36： 生物基聚乙烯产业链</w:t>
      </w:r>
      <w:r>
        <w:rPr>
          <w:rFonts w:hint="eastAsia"/>
        </w:rPr>
        <w:br/>
      </w:r>
      <w:r>
        <w:rPr>
          <w:rFonts w:hint="eastAsia"/>
        </w:rPr>
        <w:t>　　图 37： 生物基聚乙烯行业采购模式分析</w:t>
      </w:r>
      <w:r>
        <w:rPr>
          <w:rFonts w:hint="eastAsia"/>
        </w:rPr>
        <w:br/>
      </w:r>
      <w:r>
        <w:rPr>
          <w:rFonts w:hint="eastAsia"/>
        </w:rPr>
        <w:t>　　图 38： 生物基聚乙烯行业生产模式分析</w:t>
      </w:r>
      <w:r>
        <w:rPr>
          <w:rFonts w:hint="eastAsia"/>
        </w:rPr>
        <w:br/>
      </w:r>
      <w:r>
        <w:rPr>
          <w:rFonts w:hint="eastAsia"/>
        </w:rPr>
        <w:t>　　图 39： 生物基聚乙烯行业销售模式分析</w:t>
      </w:r>
      <w:r>
        <w:rPr>
          <w:rFonts w:hint="eastAsia"/>
        </w:rPr>
        <w:br/>
      </w:r>
      <w:r>
        <w:rPr>
          <w:rFonts w:hint="eastAsia"/>
        </w:rPr>
        <w:t>　　图 40： 中国生物基聚乙烯产能、产量、产能利用率及发展趋势（2021-2032）&amp;（千吨）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中国生物基聚乙烯产量、市场需求量及发展趋势（2021-2032）&amp;（千吨）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7537dee048e8" w:history="1">
        <w:r>
          <w:rPr>
            <w:rStyle w:val="Hyperlink"/>
          </w:rPr>
          <w:t>2026-2032年中国生物基聚乙烯行业发展研究及行业前景分析报告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07537dee048e8" w:history="1">
        <w:r>
          <w:rPr>
            <w:rStyle w:val="Hyperlink"/>
          </w:rPr>
          <w:t>https://www.20087.com/3/52/ShengWuJiJuYiXiDeXianZhuangYuFaZhanQianJing.html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热点：聚α—甲基苯乙烯、生物基聚乙烯醇、聚乙烯亚胺、生物基聚乙烯论坛、高级碳基生物、生物基聚乙烯产品有哪些、聚乙烯基醚与季铵盐、生物基聚乙烯为什么不能讲解、聚乙烯亚胺乙氧基化物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8b096b3854556" w:history="1">
      <w:r>
        <w:rPr>
          <w:rStyle w:val="Hyperlink"/>
        </w:rPr>
        <w:t>2026-2032年中国生物基聚乙烯行业发展研究及行业前景分析报告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engWuJiJuYiXiDeXianZhuangYuFaZhanQianJing.html" TargetMode="External" Id="R04807537dee0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engWuJiJuYiXiDeXianZhuangYuFaZhanQianJing.html" TargetMode="External" Id="R5488b096b385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2025-11-26T01:42:33Z</dcterms:created>
  <dcterms:modified xsi:type="dcterms:W3CDTF">2025-11-26T02:42:33Z</dcterms:modified>
  <dc:subject>2026-2032年中国生物基聚乙烯行业发展研究及行业前景分析报告</dc:subject>
  <dc:title>2026-2032年中国生物基聚乙烯行业发展研究及行业前景分析报告</dc:title>
  <cp:keywords>2026-2032年中国生物基聚乙烯行业发展研究及行业前景分析报告</cp:keywords>
  <dc:description>2026-2032年中国生物基聚乙烯行业发展研究及行业前景分析报告</dc:description>
</cp:coreProperties>
</file>