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348d5435c4c83" w:history="1">
              <w:r>
                <w:rPr>
                  <w:rStyle w:val="Hyperlink"/>
                </w:rPr>
                <w:t>2024年版中国电力运维托管行业发展现状调研及市场前景分析报告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348d5435c4c83" w:history="1">
              <w:r>
                <w:rPr>
                  <w:rStyle w:val="Hyperlink"/>
                </w:rPr>
                <w:t>2024年版中国电力运维托管行业发展现状调研及市场前景分析报告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348d5435c4c83" w:history="1">
                <w:r>
                  <w:rPr>
                    <w:rStyle w:val="Hyperlink"/>
                  </w:rPr>
                  <w:t>https://www.20087.com/M_NengYuanKuangChan/23/DianLiYunWeiTuoGuanShiChangXuQiuFenXiYuYuCe.html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服务是指第三方专业机构为客户提供电力设备的运行、维护和管理服务，旨在提高电力系统的可靠性和效率，减轻客户自身的运维压力。随着电力市场化改革的推进和企业对核心业务聚焦的需求，电力运维托管服务市场迅速成长。通过专业团队的集中管理，可以实现资源优化配置，提高故障响应速度，降低运维成本。同时，数字化运维平台的应用，使运维数据可视化，便于决策支持和风险评估。</w:t>
      </w:r>
      <w:r>
        <w:rPr>
          <w:rFonts w:hint="eastAsia"/>
        </w:rPr>
        <w:br/>
      </w:r>
      <w:r>
        <w:rPr>
          <w:rFonts w:hint="eastAsia"/>
        </w:rPr>
        <w:t>　　未来，电力运维托管服务将更加注重智能化和数据驱动。智能化运维将通过物联网、人工智能等技术，实现对电力设备的远程监控和预测性维护，减少计划外停机，提升运维效率。数据驱动的决策将基于历史数据和实时监测，提供更加精准的故障预测和维护建议，帮助客户优化资产管理和运维策略。此外，绿色运维将成为行业趋势，通过节能减排措施和可再生能源的利用，减少电力运维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2348d5435c4c83" w:history="1">
        <w:r>
          <w:rPr>
            <w:rStyle w:val="Hyperlink"/>
          </w:rPr>
          <w:t>2024年版中国电力运维托管行业发展现状调研及市场前景分析报告</w:t>
        </w:r>
      </w:hyperlink>
      <w:r>
        <w:rPr>
          <w:rFonts w:hint="eastAsia"/>
        </w:rPr>
        <w:t>基于科学的市场调研和数据分析，全面剖析了电力运维托管行业现状、市场需求及市场规模。电力运维托管报告探讨了电力运维托管产业链结构，细分市场的特点，并分析了电力运维托管市场前景及发展趋势。通过科学预测，揭示了电力运维托管行业未来的增长潜力。同时，电力运维托管报告还对重点企业进行了研究，评估了各大品牌在市场竞争中的地位，以及行业集中度的变化。电力运维托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电力运维托管行业运行现状</w:t>
      </w:r>
      <w:r>
        <w:rPr>
          <w:rFonts w:hint="eastAsia"/>
        </w:rPr>
        <w:br/>
      </w:r>
      <w:r>
        <w:rPr>
          <w:rFonts w:hint="eastAsia"/>
        </w:rPr>
        <w:t>第一章 电力运维托管行业概述</w:t>
      </w:r>
      <w:r>
        <w:rPr>
          <w:rFonts w:hint="eastAsia"/>
        </w:rPr>
        <w:br/>
      </w:r>
      <w:r>
        <w:rPr>
          <w:rFonts w:hint="eastAsia"/>
        </w:rPr>
        <w:t>　　第一节 电力运维托管行业定义及分类情况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电力运维托管行业特征分析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三、电力运维托管行业生命周期分析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2024年电力运维托管行业发展环境分析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电力运维托管行业深度分析</w:t>
      </w:r>
      <w:r>
        <w:rPr>
          <w:rFonts w:hint="eastAsia"/>
        </w:rPr>
        <w:br/>
      </w:r>
      <w:r>
        <w:rPr>
          <w:rFonts w:hint="eastAsia"/>
        </w:rPr>
        <w:t>第三章 2019-2024年中国电力运维托管行业发展现状分析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中国电力运维托管行业发展概述</w:t>
      </w:r>
      <w:r>
        <w:rPr>
          <w:rFonts w:hint="eastAsia"/>
        </w:rPr>
        <w:br/>
      </w:r>
      <w:r>
        <w:rPr>
          <w:rFonts w:hint="eastAsia"/>
        </w:rPr>
        <w:t>　　　　一、中国电力运维托管行业发展历程</w:t>
      </w:r>
      <w:r>
        <w:rPr>
          <w:rFonts w:hint="eastAsia"/>
        </w:rPr>
        <w:br/>
      </w:r>
      <w:r>
        <w:rPr>
          <w:rFonts w:hint="eastAsia"/>
        </w:rPr>
        <w:t>　　　　二、我国电力运维托管行业发展特点分析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三、中国电力运维托管行业发展面临问题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四、中国电力运维托管行业技术发展现状及趋势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我国电力运维托管行业发展状况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一、2024年中国电力运维托管行业发展回顾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二、2024年我国电力运维托管市场发展分析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三、2024年中国电力运维托管企业发展分析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2019-2024年中国电力运维托管行业供需分析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一、2019-2024年中国电力运维托管行业需求分析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二、2019-2024年中国电力运维托管行业供给分析</w:t>
      </w:r>
      <w:r>
        <w:rPr>
          <w:rFonts w:hint="eastAsia"/>
        </w:rPr>
        <w:br/>
      </w:r>
      <w:r>
        <w:rPr>
          <w:rFonts w:hint="eastAsia"/>
        </w:rPr>
        <w:t>　　第四节 2019-2024年中国电力运维托管价格走势及影响因素分析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一、2023-2024年中国电力运维托管价格回顾</w:t>
      </w:r>
      <w:r>
        <w:rPr>
          <w:rFonts w:hint="eastAsia"/>
        </w:rPr>
        <w:br/>
      </w:r>
      <w:r>
        <w:rPr>
          <w:rFonts w:hint="eastAsia"/>
        </w:rPr>
        <w:t>　　　　二、电力运维托管当前市场价格及评述</w:t>
      </w:r>
      <w:r>
        <w:rPr>
          <w:rFonts w:hint="eastAsia"/>
        </w:rPr>
        <w:br/>
      </w:r>
      <w:r>
        <w:rPr>
          <w:rFonts w:hint="eastAsia"/>
        </w:rPr>
        <w:t>　　　　三、电力运维托管价格影响因素分析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四、2024-2030年电力运维托管未来价格走势预测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对中国电力运维托管市场的分析及思考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一、电力运维托管市场分析</w:t>
      </w:r>
      <w:r>
        <w:rPr>
          <w:rFonts w:hint="eastAsia"/>
        </w:rPr>
        <w:br/>
      </w:r>
      <w:r>
        <w:rPr>
          <w:rFonts w:hint="eastAsia"/>
        </w:rPr>
        <w:t>　　　　二、电力运维托管市场变化的方向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三、中国电力运维托管产业发展的新思路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四、对中国电力运维托管产业发展的思考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中国电力运维托管行业区域市场分析</w:t>
      </w:r>
      <w:r>
        <w:rPr>
          <w:rFonts w:hint="eastAsia"/>
        </w:rPr>
        <w:br/>
      </w:r>
      <w:r>
        <w:rPr>
          <w:rFonts w:hint="eastAsia"/>
        </w:rPr>
        <w:t>　　第一节 电力运维托管行业主要市场大区发展状况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我国电力运维托管行业产业链分析</w:t>
      </w:r>
      <w:r>
        <w:rPr>
          <w:rFonts w:hint="eastAsia"/>
        </w:rPr>
        <w:br/>
      </w:r>
      <w:r>
        <w:rPr>
          <w:rFonts w:hint="eastAsia"/>
        </w:rPr>
        <w:t>　　第一节 电力运维托管行业产业链分析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电力运维托管上游行业分析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四、上游行业对电力运维托管行业的影响</w:t>
      </w:r>
      <w:r>
        <w:rPr>
          <w:rFonts w:hint="eastAsia"/>
        </w:rPr>
        <w:br/>
      </w:r>
      <w:r>
        <w:rPr>
          <w:rFonts w:hint="eastAsia"/>
        </w:rPr>
        <w:t>　　第三节 电力运维托管下游行业分析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四、下游需求对电力运维托管行业的影响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电力运维托管行业竞争格局</w:t>
      </w:r>
      <w:r>
        <w:rPr>
          <w:rFonts w:hint="eastAsia"/>
        </w:rPr>
        <w:br/>
      </w:r>
      <w:r>
        <w:rPr>
          <w:rFonts w:hint="eastAsia"/>
        </w:rPr>
        <w:t>第六章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　　三、电力运维托管区域集中度分析</w:t>
      </w:r>
      <w:r>
        <w:rPr>
          <w:rFonts w:hint="eastAsia"/>
        </w:rPr>
        <w:br/>
      </w:r>
      <w:r>
        <w:rPr>
          <w:rFonts w:hint="eastAsia"/>
        </w:rPr>
        <w:t>　　第二节 电力运维托管行业主要企业竞争力分析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一、2019-2024年电力运维托管行业竞争分析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二、2024-2030年国内主要电力运维托管企业动向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中国新能源电力运维托管市场分析</w:t>
      </w:r>
      <w:r>
        <w:rPr>
          <w:rFonts w:hint="eastAsia"/>
        </w:rPr>
        <w:br/>
      </w:r>
      <w:r>
        <w:rPr>
          <w:rFonts w:hint="eastAsia"/>
        </w:rPr>
        <w:t>　　第一节 风电运维市场分析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光热电运维市场分析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分布式能源运维市场分析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2019-2024年中国电力运维托管行业整体运行指标分析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国内电力运维托管生产厂商竞争力分析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重庆宝翼电力设备维护有限公司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第二节 四川省建能电力运行维护有限公司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沈阳鼎维电力设备有限公司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泉州市盛荣电力检修有限公司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陕西运维电力股份有限公司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中电电力检修工程有限公司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天津运维电力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第八节 优利康达（北京优利康达科技有限公司）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山东电力集团公司检修公司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五、企业经营目标分析</w:t>
      </w:r>
      <w:r>
        <w:rPr>
          <w:rFonts w:hint="eastAsia"/>
        </w:rPr>
        <w:br/>
      </w:r>
      <w:r>
        <w:rPr>
          <w:rFonts w:hint="eastAsia"/>
        </w:rPr>
        <w:t>　　第十节 东莞电力安装公司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电力运维托管行业发展前景</w:t>
      </w:r>
      <w:r>
        <w:rPr>
          <w:rFonts w:hint="eastAsia"/>
        </w:rPr>
        <w:br/>
      </w:r>
      <w:r>
        <w:rPr>
          <w:rFonts w:hint="eastAsia"/>
        </w:rPr>
        <w:t>第十章 2024-2030年中国电力运维托管行业发展趋势与前景分析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2024-2030年中国电力运维托管行业投资前景分析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一、电力运维托管行业发展前景</w:t>
      </w:r>
      <w:r>
        <w:rPr>
          <w:rFonts w:hint="eastAsia"/>
        </w:rPr>
        <w:br/>
      </w:r>
      <w:r>
        <w:rPr>
          <w:rFonts w:hint="eastAsia"/>
        </w:rPr>
        <w:t>　　　　二、电力运维托管发展趋势分析</w:t>
      </w:r>
      <w:r>
        <w:rPr>
          <w:rFonts w:hint="eastAsia"/>
        </w:rPr>
        <w:br/>
      </w:r>
      <w:r>
        <w:rPr>
          <w:rFonts w:hint="eastAsia"/>
        </w:rPr>
        <w:t>　　　　三、电力运维托管市场前景分析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2024-2030年中国电力运维托管行业投资风险分析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二、供求风险分析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2024-2030年电力运维托管行业投资策略及建议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中国电力运维托管行业SWOT分析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电力运维托管企业投资战略与客户策略分析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电力运维托管企业战略规划制定依据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电力运维托管企业战略规划策略分析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电力运维托管企业重点客户战略实施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中智.林.－2024-2030年风电运维行业投资机会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当前电力企业IT应用与管理体系架构</w:t>
      </w:r>
      <w:r>
        <w:rPr>
          <w:rFonts w:hint="eastAsia"/>
        </w:rPr>
        <w:br/>
      </w:r>
      <w:r>
        <w:rPr>
          <w:rFonts w:hint="eastAsia"/>
        </w:rPr>
        <w:t>　　图表 重庆市电力公司大检修业务涉及人员</w:t>
      </w:r>
      <w:r>
        <w:rPr>
          <w:rFonts w:hint="eastAsia"/>
        </w:rPr>
        <w:br/>
      </w:r>
      <w:r>
        <w:rPr>
          <w:rFonts w:hint="eastAsia"/>
        </w:rPr>
        <w:t>　　图表 智能电网背景下电网企业业务的新变化</w:t>
      </w:r>
      <w:r>
        <w:rPr>
          <w:rFonts w:hint="eastAsia"/>
        </w:rPr>
        <w:br/>
      </w:r>
      <w:r>
        <w:rPr>
          <w:rFonts w:hint="eastAsia"/>
        </w:rPr>
        <w:t>　　图表 2024年国内电力运维托管行业主要区域分布占比</w:t>
      </w:r>
      <w:r>
        <w:rPr>
          <w:rFonts w:hint="eastAsia"/>
        </w:rPr>
        <w:br/>
      </w:r>
      <w:r>
        <w:rPr>
          <w:rFonts w:hint="eastAsia"/>
        </w:rPr>
        <w:t>　　图表 国家电网公司核定单位变电检修成本标准</w:t>
      </w:r>
      <w:r>
        <w:rPr>
          <w:rFonts w:hint="eastAsia"/>
        </w:rPr>
        <w:br/>
      </w:r>
      <w:r>
        <w:rPr>
          <w:rFonts w:hint="eastAsia"/>
        </w:rPr>
        <w:t>　　图表 架空输电线路检修成本</w:t>
      </w:r>
      <w:r>
        <w:rPr>
          <w:rFonts w:hint="eastAsia"/>
        </w:rPr>
        <w:br/>
      </w:r>
      <w:r>
        <w:rPr>
          <w:rFonts w:hint="eastAsia"/>
        </w:rPr>
        <w:t>　　图表 电缆输电线路检修运维标准成本</w:t>
      </w:r>
      <w:r>
        <w:rPr>
          <w:rFonts w:hint="eastAsia"/>
        </w:rPr>
        <w:br/>
      </w:r>
      <w:r>
        <w:rPr>
          <w:rFonts w:hint="eastAsia"/>
        </w:rPr>
        <w:t>　　图表 国家电网核定单位配网资产检修成本</w:t>
      </w:r>
      <w:r>
        <w:rPr>
          <w:rFonts w:hint="eastAsia"/>
        </w:rPr>
        <w:br/>
      </w:r>
      <w:r>
        <w:rPr>
          <w:rFonts w:hint="eastAsia"/>
        </w:rPr>
        <w:t>　　图表 变电站通信设备检修成本</w:t>
      </w:r>
      <w:r>
        <w:rPr>
          <w:rFonts w:hint="eastAsia"/>
        </w:rPr>
        <w:br/>
      </w:r>
      <w:r>
        <w:rPr>
          <w:rFonts w:hint="eastAsia"/>
        </w:rPr>
        <w:t>　　图表 通信线路检修成本</w:t>
      </w:r>
      <w:r>
        <w:rPr>
          <w:rFonts w:hint="eastAsia"/>
        </w:rPr>
        <w:br/>
      </w:r>
      <w:r>
        <w:rPr>
          <w:rFonts w:hint="eastAsia"/>
        </w:rPr>
        <w:t>　　图表 国家电网公司核定单位变电运行成本标准</w:t>
      </w:r>
      <w:r>
        <w:rPr>
          <w:rFonts w:hint="eastAsia"/>
        </w:rPr>
        <w:br/>
      </w:r>
      <w:r>
        <w:rPr>
          <w:rFonts w:hint="eastAsia"/>
        </w:rPr>
        <w:t>　　图表 2024-2030年我国电力行业市场规模及增长率预测分析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2019-2024年我国生物质能发电装机规模及增速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2019-2024年我国光伏发电完成投资额分析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2019-2024年风电运维市场发展</w:t>
      </w:r>
      <w:r>
        <w:rPr>
          <w:rFonts w:hint="eastAsia"/>
        </w:rPr>
        <w:br/>
      </w:r>
      <w:r>
        <w:rPr>
          <w:rFonts w:hint="eastAsia"/>
        </w:rPr>
        <w:t>　　图表 风机制造商产品质量排名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2019-2024年中国电力运维托管行业生产规模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2019-2024年我国电力运维托管行业亏损面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2019-2024年我国电力运维托管行业资本保值增值率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IT运维行业相关政策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348d5435c4c83" w:history="1">
        <w:r>
          <w:rPr>
            <w:rStyle w:val="Hyperlink"/>
          </w:rPr>
          <w:t>2024年版中国电力运维托管行业发展现状调研及市场前景分析报告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348d5435c4c83" w:history="1">
        <w:r>
          <w:rPr>
            <w:rStyle w:val="Hyperlink"/>
          </w:rPr>
          <w:t>https://www.20087.com/M_NengYuanKuangChan/23/DianLiYunWeiTuoGuanShiChangXuQiuFenXiYuYuCe.html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cf84da93c408d" w:history="1">
      <w:r>
        <w:rPr>
          <w:rStyle w:val="Hyperlink"/>
        </w:rPr>
        <w:t>2024年版中国电力运维托管行业发展现状调研及市场前景分析报告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DianLiYunWeiTuoGuanShiChangXuQiuFenXiYuYuCe.html" TargetMode="External" Id="Rd52348d5435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DianLiYunWeiTuoGuanShiChangXuQiuFenXiYuYuCe.html" TargetMode="External" Id="Rf38cf84da93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2024-05-05T00:09:00Z</dcterms:created>
  <dcterms:modified xsi:type="dcterms:W3CDTF">2024-05-05T01:09:00Z</dcterms:modified>
  <dc:subject>2024年版中国电力运维托管行业发展现状调研及市场前景分析报告</dc:subject>
  <dc:title>2024年版中国电力运维托管行业发展现状调研及市场前景分析报告</dc:title>
  <cp:keywords>2024年版中国电力运维托管行业发展现状调研及市场前景分析报告</cp:keywords>
  <dc:description>2024年版中国电力运维托管行业发展现状调研及市场前景分析报告</dc:description>
</cp:coreProperties>
</file>