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fee5e79524f7b" w:history="1">
              <w:r>
                <w:rPr>
                  <w:rStyle w:val="Hyperlink"/>
                </w:rPr>
                <w:t>2026-2032年中国空中出租车行业发展现状分析与市场前景预测报告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fee5e79524f7b" w:history="1">
              <w:r>
                <w:rPr>
                  <w:rStyle w:val="Hyperlink"/>
                </w:rPr>
                <w:t>2026-2032年中国空中出租车行业发展现状分析与市场前景预测报告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fee5e79524f7b" w:history="1">
                <w:r>
                  <w:rPr>
                    <w:rStyle w:val="Hyperlink"/>
                  </w:rPr>
                  <w:t>https://www.20087.com/3/62/KongZhongChuZuCheFaZhanQianJing.html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出租车是城市空中交通（UAM）的核心载具，采用多旋翼或倾转翼电动垂直起降（eVTOL）构型，旨在缓解地面拥堵、提供点对点快速通勤服务。当前全球多家企业已完成原型机试飞，验证了电池动力、飞控冗余与噪声控制等关键技术，部分机型获得适航审定初步认可。运营模式聚焦于机场接驳、商务区通勤及应急医疗转运等高价值场景。然而，空中出租车仍面临适航认证周期长、起降基础设施（ vertiport ）建设滞后、空域管理规则缺失及公众接受度待培育等系统性挑战；电池能量密度限制航程与载重，制约商业化可行性。</w:t>
      </w:r>
      <w:r>
        <w:rPr>
          <w:rFonts w:hint="eastAsia"/>
        </w:rPr>
        <w:br/>
      </w:r>
      <w:r>
        <w:rPr>
          <w:rFonts w:hint="eastAsia"/>
        </w:rPr>
        <w:t>　　未来，空中出租车将向自主飞行、空地协同与绿色能源整合方向深化。4D航迹管理与UTM（无人交通管理系统）将实现高密度低空飞行器的安全调度；L4级自动驾驶可降低对飞行员依赖。氢燃料电池或无线充电技术有望突破续航瓶颈。在智慧城市框架下，空中出租车将与地铁、共享单车无缝衔接，形成三维立体出行网络。长远看，随着法规体系成熟与成本下降，空中出租车将从高端示范项目升级为普惠性公共交通补充，重塑都市空间结构与通勤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fee5e79524f7b" w:history="1">
        <w:r>
          <w:rPr>
            <w:rStyle w:val="Hyperlink"/>
          </w:rPr>
          <w:t>2026-2032年中国空中出租车行业发展现状分析与市场前景预测报告</w:t>
        </w:r>
      </w:hyperlink>
      <w:r>
        <w:rPr>
          <w:rFonts w:hint="eastAsia"/>
        </w:rPr>
        <w:t>》通过严谨的分析、翔实的数据及直观的图表，系统解析了空中出租车行业的市场规模、需求变化、价格波动及产业链结构。报告全面评估了当前空中出租车市场现状，科学预测了未来市场前景与发展趋势，重点剖析了空中出租车细分市场的机遇与挑战。同时，报告对空中出租车重点企业的竞争地位及市场集中度进行了评估，为空中出租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空中出租车产业概述</w:t>
      </w:r>
      <w:r>
        <w:rPr>
          <w:rFonts w:hint="eastAsia"/>
        </w:rPr>
        <w:br/>
      </w:r>
      <w:r>
        <w:rPr>
          <w:rFonts w:hint="eastAsia"/>
        </w:rPr>
        <w:t>　　第一节 空中出租车定义与分类</w:t>
      </w:r>
      <w:r>
        <w:rPr>
          <w:rFonts w:hint="eastAsia"/>
        </w:rPr>
        <w:br/>
      </w:r>
      <w:r>
        <w:rPr>
          <w:rFonts w:hint="eastAsia"/>
        </w:rPr>
        <w:t>　　第二节 空中出租车产业链结构及关键环节剖析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空中出租车商业模式与盈利模式解析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空中出租车经济指标与行业评估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全球空中出租车市场发展综述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2020-2025年全球空中出租车市场规模及增长趋势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主要国家与地区空中出租车市场对比</w:t>
      </w:r>
      <w:r>
        <w:rPr>
          <w:rFonts w:hint="eastAsia"/>
        </w:rPr>
        <w:br/>
      </w:r>
      <w:r>
        <w:rPr>
          <w:rFonts w:hint="eastAsia"/>
        </w:rPr>
        <w:t>　　第三节 2026-2032年全球空中出租车行业发展趋势与前景预测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国际空中出租车市场发展趋势及对我国启示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二、对我国空中出租车市场的借鉴意义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中国空中出租车行业市场规模分析与预测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空中出租车市场的总体规模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一、2020-2025年空中出租车市场规模变化及趋势分析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二、2026年空中出租车行业市场规模特点</w:t>
      </w:r>
      <w:r>
        <w:rPr>
          <w:rFonts w:hint="eastAsia"/>
        </w:rPr>
        <w:br/>
      </w:r>
      <w:r>
        <w:rPr>
          <w:rFonts w:hint="eastAsia"/>
        </w:rPr>
        <w:t>　　第二节 空中出租车市场规模的构成</w:t>
      </w:r>
      <w:r>
        <w:rPr>
          <w:rFonts w:hint="eastAsia"/>
        </w:rPr>
        <w:br/>
      </w:r>
      <w:r>
        <w:rPr>
          <w:rFonts w:hint="eastAsia"/>
        </w:rPr>
        <w:t>　　　　一、空中出租车客户群体特征与偏好分析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二、不同类型空中出租车市场规模分布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三、各地区空中出租车市场规模差异与特点</w:t>
      </w:r>
      <w:r>
        <w:rPr>
          <w:rFonts w:hint="eastAsia"/>
        </w:rPr>
        <w:br/>
      </w:r>
      <w:r>
        <w:rPr>
          <w:rFonts w:hint="eastAsia"/>
        </w:rPr>
        <w:t>　　第三节 空中出租车市场规模的预测与展望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一、未来几年空中出租车市场规模增长预测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2025-2026年空中出租车行业技术发展现状及趋势分析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空中出租车行业技术发展现状分析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国内外空中出租车行业技术差距分析及差距形成的主要原因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空中出租车行业技术发展方向、趋势预测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提升空中出租车行业技术能力策略建议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2020-2025年中国空中出租车行业总体发展与财务状况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2020-2025年空中出租车行业规模情况</w:t>
      </w:r>
      <w:r>
        <w:rPr>
          <w:rFonts w:hint="eastAsia"/>
        </w:rPr>
        <w:br/>
      </w:r>
      <w:r>
        <w:rPr>
          <w:rFonts w:hint="eastAsia"/>
        </w:rPr>
        <w:t>　　　　一、空中出租车行业企业数量规模</w:t>
      </w:r>
      <w:r>
        <w:rPr>
          <w:rFonts w:hint="eastAsia"/>
        </w:rPr>
        <w:br/>
      </w:r>
      <w:r>
        <w:rPr>
          <w:rFonts w:hint="eastAsia"/>
        </w:rPr>
        <w:t>　　　　二、空中出租车行业从业人员规模</w:t>
      </w:r>
      <w:r>
        <w:rPr>
          <w:rFonts w:hint="eastAsia"/>
        </w:rPr>
        <w:br/>
      </w:r>
      <w:r>
        <w:rPr>
          <w:rFonts w:hint="eastAsia"/>
        </w:rPr>
        <w:t>　　　　三、空中出租车行业市场敏感性分析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2020-2025年空中出租车行业财务能力分析</w:t>
      </w:r>
      <w:r>
        <w:rPr>
          <w:rFonts w:hint="eastAsia"/>
        </w:rPr>
        <w:br/>
      </w:r>
      <w:r>
        <w:rPr>
          <w:rFonts w:hint="eastAsia"/>
        </w:rPr>
        <w:t>　　　　一、空中出租车行业盈利能力</w:t>
      </w:r>
      <w:r>
        <w:rPr>
          <w:rFonts w:hint="eastAsia"/>
        </w:rPr>
        <w:br/>
      </w:r>
      <w:r>
        <w:rPr>
          <w:rFonts w:hint="eastAsia"/>
        </w:rPr>
        <w:t>　　　　二、空中出租车行业偿债能力</w:t>
      </w:r>
      <w:r>
        <w:rPr>
          <w:rFonts w:hint="eastAsia"/>
        </w:rPr>
        <w:br/>
      </w:r>
      <w:r>
        <w:rPr>
          <w:rFonts w:hint="eastAsia"/>
        </w:rPr>
        <w:t>　　　　三、空中出租车行业营运能力</w:t>
      </w:r>
      <w:r>
        <w:rPr>
          <w:rFonts w:hint="eastAsia"/>
        </w:rPr>
        <w:br/>
      </w:r>
      <w:r>
        <w:rPr>
          <w:rFonts w:hint="eastAsia"/>
        </w:rPr>
        <w:t>　　　　四、空中出租车行业发展能力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中国空中出租车行业细分市场调研与机会挖掘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空中出租车细分市场（一）市场调研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空中出租车细分市场（二）市场调研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中国空中出租车行业区域市场调研分析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2020-2025年中国空中出租车行业重点区域调研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一、重点地区（一）空中出租车市场规模与特点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二、重点地区（二）空中出租车市场规模及特点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三、重点地区（三）空中出租车市场规模及特点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四、重点地区（四）空中出租车市场规模及特点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不同区域空中出租车市场的对比与启示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二、空中出租车市场拓展策略与建议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中国空中出租车行业的营销渠道与客户分析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空中出租车行业渠道分析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二、各类渠道对空中出租车行业的影响</w:t>
      </w:r>
      <w:r>
        <w:rPr>
          <w:rFonts w:hint="eastAsia"/>
        </w:rPr>
        <w:br/>
      </w:r>
      <w:r>
        <w:rPr>
          <w:rFonts w:hint="eastAsia"/>
        </w:rPr>
        <w:t>　　　　三、主要空中出租车企业渠道策略研究</w:t>
      </w:r>
      <w:r>
        <w:rPr>
          <w:rFonts w:hint="eastAsia"/>
        </w:rPr>
        <w:br/>
      </w:r>
      <w:r>
        <w:rPr>
          <w:rFonts w:hint="eastAsia"/>
        </w:rPr>
        <w:t>　　第二节 空中出租车行业客户分析与定位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中国空中出租车行业竞争格局及策略选择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空中出租车行业总体市场竞争状况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一、空中出租车行业竞争结构分析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二、空中出租车企业竞争格局与集中度评估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三、空中出租车行业SWOT分析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空中出租车行业重点企业调研分析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空中出租车企业发展策略分析</w:t>
      </w:r>
      <w:r>
        <w:rPr>
          <w:rFonts w:hint="eastAsia"/>
        </w:rPr>
        <w:br/>
      </w:r>
      <w:r>
        <w:rPr>
          <w:rFonts w:hint="eastAsia"/>
        </w:rPr>
        <w:t>　　第一节 空中出租车市场与销售策略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空中出租车品牌战略思考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中国空中出租车行业发展环境分析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二、空中出租车行业主管部门、监管体制及相关政策法规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3、空中出租车行业的主要法律、法规和政策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4、2026年空中出租车行业法律法规和政策对行业的影响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二、空中出租车消费者需求分析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一、空中出租车技术的应用与创新</w:t>
      </w:r>
      <w:r>
        <w:rPr>
          <w:rFonts w:hint="eastAsia"/>
        </w:rPr>
        <w:br/>
      </w:r>
      <w:r>
        <w:rPr>
          <w:rFonts w:hint="eastAsia"/>
        </w:rPr>
        <w:t>　　　　二、空中出租车行业发展的技术趋势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2026-2032年空中出租车行业展趋势预测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2026-2032年空中出租车市场发展前景分析</w:t>
      </w:r>
      <w:r>
        <w:rPr>
          <w:rFonts w:hint="eastAsia"/>
        </w:rPr>
        <w:br/>
      </w:r>
      <w:r>
        <w:rPr>
          <w:rFonts w:hint="eastAsia"/>
        </w:rPr>
        <w:t>　　　　一、空中出租车市场发展潜力</w:t>
      </w:r>
      <w:r>
        <w:rPr>
          <w:rFonts w:hint="eastAsia"/>
        </w:rPr>
        <w:br/>
      </w:r>
      <w:r>
        <w:rPr>
          <w:rFonts w:hint="eastAsia"/>
        </w:rPr>
        <w:t>　　　　二、空中出租车市场前景分析</w:t>
      </w:r>
      <w:r>
        <w:rPr>
          <w:rFonts w:hint="eastAsia"/>
        </w:rPr>
        <w:br/>
      </w:r>
      <w:r>
        <w:rPr>
          <w:rFonts w:hint="eastAsia"/>
        </w:rPr>
        <w:t>　　　　三、空中出租车细分行业发展前景分析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2026-2032年空中出租车发展趋势预测</w:t>
      </w:r>
      <w:r>
        <w:rPr>
          <w:rFonts w:hint="eastAsia"/>
        </w:rPr>
        <w:br/>
      </w:r>
      <w:r>
        <w:rPr>
          <w:rFonts w:hint="eastAsia"/>
        </w:rPr>
        <w:t>　　　　一、空中出租车发展趋势预测</w:t>
      </w:r>
      <w:r>
        <w:rPr>
          <w:rFonts w:hint="eastAsia"/>
        </w:rPr>
        <w:br/>
      </w:r>
      <w:r>
        <w:rPr>
          <w:rFonts w:hint="eastAsia"/>
        </w:rPr>
        <w:t>　　　　二、空中出租车市场规模预测</w:t>
      </w:r>
      <w:r>
        <w:rPr>
          <w:rFonts w:hint="eastAsia"/>
        </w:rPr>
        <w:br/>
      </w:r>
      <w:r>
        <w:rPr>
          <w:rFonts w:hint="eastAsia"/>
        </w:rPr>
        <w:t>　　　　三、空中出租车细分市场发展趋势预测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未来空中出租车行业挑战与机遇探讨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一、空中出租车行业挑战</w:t>
      </w:r>
      <w:r>
        <w:rPr>
          <w:rFonts w:hint="eastAsia"/>
        </w:rPr>
        <w:br/>
      </w:r>
      <w:r>
        <w:rPr>
          <w:rFonts w:hint="eastAsia"/>
        </w:rPr>
        <w:t>　　　　二、空中出租车行业机遇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空中出租车行业研究结论及建议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对空中出租车行业发展的建议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对空中出租车企业和投资者的建议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空中出租车介绍</w:t>
      </w:r>
      <w:r>
        <w:rPr>
          <w:rFonts w:hint="eastAsia"/>
        </w:rPr>
        <w:br/>
      </w:r>
      <w:r>
        <w:rPr>
          <w:rFonts w:hint="eastAsia"/>
        </w:rPr>
        <w:t>　　图表 空中出租车图片</w:t>
      </w:r>
      <w:r>
        <w:rPr>
          <w:rFonts w:hint="eastAsia"/>
        </w:rPr>
        <w:br/>
      </w:r>
      <w:r>
        <w:rPr>
          <w:rFonts w:hint="eastAsia"/>
        </w:rPr>
        <w:t>　　图表 空中出租车产业链调研</w:t>
      </w:r>
      <w:r>
        <w:rPr>
          <w:rFonts w:hint="eastAsia"/>
        </w:rPr>
        <w:br/>
      </w:r>
      <w:r>
        <w:rPr>
          <w:rFonts w:hint="eastAsia"/>
        </w:rPr>
        <w:t>　　图表 空中出租车行业特点</w:t>
      </w:r>
      <w:r>
        <w:rPr>
          <w:rFonts w:hint="eastAsia"/>
        </w:rPr>
        <w:br/>
      </w:r>
      <w:r>
        <w:rPr>
          <w:rFonts w:hint="eastAsia"/>
        </w:rPr>
        <w:t>　　图表 空中出租车政策</w:t>
      </w:r>
      <w:r>
        <w:rPr>
          <w:rFonts w:hint="eastAsia"/>
        </w:rPr>
        <w:br/>
      </w:r>
      <w:r>
        <w:rPr>
          <w:rFonts w:hint="eastAsia"/>
        </w:rPr>
        <w:t>　　图表 空中出租车技术 标准</w:t>
      </w:r>
      <w:r>
        <w:rPr>
          <w:rFonts w:hint="eastAsia"/>
        </w:rPr>
        <w:br/>
      </w:r>
      <w:r>
        <w:rPr>
          <w:rFonts w:hint="eastAsia"/>
        </w:rPr>
        <w:t>　　图表 空中出租车最新消息 动态</w:t>
      </w:r>
      <w:r>
        <w:rPr>
          <w:rFonts w:hint="eastAsia"/>
        </w:rPr>
        <w:br/>
      </w:r>
      <w:r>
        <w:rPr>
          <w:rFonts w:hint="eastAsia"/>
        </w:rPr>
        <w:t>　　图表 空中出租车行业现状</w:t>
      </w:r>
      <w:r>
        <w:rPr>
          <w:rFonts w:hint="eastAsia"/>
        </w:rPr>
        <w:br/>
      </w:r>
      <w:r>
        <w:rPr>
          <w:rFonts w:hint="eastAsia"/>
        </w:rPr>
        <w:t>　　图表 2020-2025年空中出租车行业市场容量统计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2020-2025年中国空中出租车市场规模情况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2020-2025年中国空中出租车销售统计</w:t>
      </w:r>
      <w:r>
        <w:rPr>
          <w:rFonts w:hint="eastAsia"/>
        </w:rPr>
        <w:br/>
      </w:r>
      <w:r>
        <w:rPr>
          <w:rFonts w:hint="eastAsia"/>
        </w:rPr>
        <w:t>　　图表 2020-2025年中国空中出租车利润总额</w:t>
      </w:r>
      <w:r>
        <w:rPr>
          <w:rFonts w:hint="eastAsia"/>
        </w:rPr>
        <w:br/>
      </w:r>
      <w:r>
        <w:rPr>
          <w:rFonts w:hint="eastAsia"/>
        </w:rPr>
        <w:t>　　图表 2020-2025年中国空中出租车企业数量统计</w:t>
      </w:r>
      <w:r>
        <w:rPr>
          <w:rFonts w:hint="eastAsia"/>
        </w:rPr>
        <w:br/>
      </w:r>
      <w:r>
        <w:rPr>
          <w:rFonts w:hint="eastAsia"/>
        </w:rPr>
        <w:t>　　图表 2025年空中出租车成本和利润分析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2020-2025年中国空中出租车行业经营效益分析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2020-2025年中国空中出租车行业发展能力分析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2020-2025年中国空中出租车行业盈利能力分析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2020-2025年中国空中出租车行业运营能力分析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2020-2025年中国空中出租车行业偿债能力分析</w:t>
      </w:r>
      <w:r>
        <w:rPr>
          <w:rFonts w:hint="eastAsia"/>
        </w:rPr>
        <w:br/>
      </w:r>
      <w:r>
        <w:rPr>
          <w:rFonts w:hint="eastAsia"/>
        </w:rPr>
        <w:t>　　图表 空中出租车品牌分析</w:t>
      </w:r>
      <w:r>
        <w:rPr>
          <w:rFonts w:hint="eastAsia"/>
        </w:rPr>
        <w:br/>
      </w:r>
      <w:r>
        <w:rPr>
          <w:rFonts w:hint="eastAsia"/>
        </w:rPr>
        <w:t>　　图表 **地区空中出租车市场规模</w:t>
      </w:r>
      <w:r>
        <w:rPr>
          <w:rFonts w:hint="eastAsia"/>
        </w:rPr>
        <w:br/>
      </w:r>
      <w:r>
        <w:rPr>
          <w:rFonts w:hint="eastAsia"/>
        </w:rPr>
        <w:t>　　图表 **地区空中出租车行业市场需求</w:t>
      </w:r>
      <w:r>
        <w:rPr>
          <w:rFonts w:hint="eastAsia"/>
        </w:rPr>
        <w:br/>
      </w:r>
      <w:r>
        <w:rPr>
          <w:rFonts w:hint="eastAsia"/>
        </w:rPr>
        <w:t>　　图表 **地区空中出租车市场调研</w:t>
      </w:r>
      <w:r>
        <w:rPr>
          <w:rFonts w:hint="eastAsia"/>
        </w:rPr>
        <w:br/>
      </w:r>
      <w:r>
        <w:rPr>
          <w:rFonts w:hint="eastAsia"/>
        </w:rPr>
        <w:t>　　图表 **地区空中出租车行业市场需求分析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**地区空中出租车市场规模</w:t>
      </w:r>
      <w:r>
        <w:rPr>
          <w:rFonts w:hint="eastAsia"/>
        </w:rPr>
        <w:br/>
      </w:r>
      <w:r>
        <w:rPr>
          <w:rFonts w:hint="eastAsia"/>
        </w:rPr>
        <w:t>　　图表 **地区空中出租车行业市场需求</w:t>
      </w:r>
      <w:r>
        <w:rPr>
          <w:rFonts w:hint="eastAsia"/>
        </w:rPr>
        <w:br/>
      </w:r>
      <w:r>
        <w:rPr>
          <w:rFonts w:hint="eastAsia"/>
        </w:rPr>
        <w:t>　　图表 **地区空中出租车市场调研</w:t>
      </w:r>
      <w:r>
        <w:rPr>
          <w:rFonts w:hint="eastAsia"/>
        </w:rPr>
        <w:br/>
      </w:r>
      <w:r>
        <w:rPr>
          <w:rFonts w:hint="eastAsia"/>
        </w:rPr>
        <w:t>　　图表 **地区空中出租车市场需求分析</w:t>
      </w:r>
      <w:r>
        <w:rPr>
          <w:rFonts w:hint="eastAsia"/>
        </w:rPr>
        <w:br/>
      </w:r>
      <w:r>
        <w:rPr>
          <w:rFonts w:hint="eastAsia"/>
        </w:rPr>
        <w:t>　　图表 空中出租车上游发展</w:t>
      </w:r>
      <w:r>
        <w:rPr>
          <w:rFonts w:hint="eastAsia"/>
        </w:rPr>
        <w:br/>
      </w:r>
      <w:r>
        <w:rPr>
          <w:rFonts w:hint="eastAsia"/>
        </w:rPr>
        <w:t>　　图表 空中出租车下游发展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空中出租车企业（一）概况</w:t>
      </w:r>
      <w:r>
        <w:rPr>
          <w:rFonts w:hint="eastAsia"/>
        </w:rPr>
        <w:br/>
      </w:r>
      <w:r>
        <w:rPr>
          <w:rFonts w:hint="eastAsia"/>
        </w:rPr>
        <w:t>　　图表 企业空中出租车业务</w:t>
      </w:r>
      <w:r>
        <w:rPr>
          <w:rFonts w:hint="eastAsia"/>
        </w:rPr>
        <w:br/>
      </w:r>
      <w:r>
        <w:rPr>
          <w:rFonts w:hint="eastAsia"/>
        </w:rPr>
        <w:t>　　图表 空中出租车企业（一）经营情况分析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空中出租车企业（一）盈利能力情况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空中出租车企业（二）简介</w:t>
      </w:r>
      <w:r>
        <w:rPr>
          <w:rFonts w:hint="eastAsia"/>
        </w:rPr>
        <w:br/>
      </w:r>
      <w:r>
        <w:rPr>
          <w:rFonts w:hint="eastAsia"/>
        </w:rPr>
        <w:t>　　图表 企业空中出租车业务</w:t>
      </w:r>
      <w:r>
        <w:rPr>
          <w:rFonts w:hint="eastAsia"/>
        </w:rPr>
        <w:br/>
      </w:r>
      <w:r>
        <w:rPr>
          <w:rFonts w:hint="eastAsia"/>
        </w:rPr>
        <w:t>　　图表 空中出租车企业（二）经营情况分析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空中出租车企业（二）盈利能力情况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空中出租车企业（三）概况</w:t>
      </w:r>
      <w:r>
        <w:rPr>
          <w:rFonts w:hint="eastAsia"/>
        </w:rPr>
        <w:br/>
      </w:r>
      <w:r>
        <w:rPr>
          <w:rFonts w:hint="eastAsia"/>
        </w:rPr>
        <w:t>　　图表 企业空中出租车业务</w:t>
      </w:r>
      <w:r>
        <w:rPr>
          <w:rFonts w:hint="eastAsia"/>
        </w:rPr>
        <w:br/>
      </w:r>
      <w:r>
        <w:rPr>
          <w:rFonts w:hint="eastAsia"/>
        </w:rPr>
        <w:t>　　图表 空中出租车企业（三）经营情况分析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空中出租车企业（三）盈利能力情况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空中出租车企业（四）简介</w:t>
      </w:r>
      <w:r>
        <w:rPr>
          <w:rFonts w:hint="eastAsia"/>
        </w:rPr>
        <w:br/>
      </w:r>
      <w:r>
        <w:rPr>
          <w:rFonts w:hint="eastAsia"/>
        </w:rPr>
        <w:t>　　图表 企业空中出租车业务</w:t>
      </w:r>
      <w:r>
        <w:rPr>
          <w:rFonts w:hint="eastAsia"/>
        </w:rPr>
        <w:br/>
      </w:r>
      <w:r>
        <w:rPr>
          <w:rFonts w:hint="eastAsia"/>
        </w:rPr>
        <w:t>　　图表 空中出租车企业（四）经营情况分析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空中出租车企业（四）盈利能力情况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空中出租车企业（四）成长能力情况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空中出租车投资、并购情况</w:t>
      </w:r>
      <w:r>
        <w:rPr>
          <w:rFonts w:hint="eastAsia"/>
        </w:rPr>
        <w:br/>
      </w:r>
      <w:r>
        <w:rPr>
          <w:rFonts w:hint="eastAsia"/>
        </w:rPr>
        <w:t>　　图表 空中出租车优势</w:t>
      </w:r>
      <w:r>
        <w:rPr>
          <w:rFonts w:hint="eastAsia"/>
        </w:rPr>
        <w:br/>
      </w:r>
      <w:r>
        <w:rPr>
          <w:rFonts w:hint="eastAsia"/>
        </w:rPr>
        <w:t>　　图表 空中出租车劣势</w:t>
      </w:r>
      <w:r>
        <w:rPr>
          <w:rFonts w:hint="eastAsia"/>
        </w:rPr>
        <w:br/>
      </w:r>
      <w:r>
        <w:rPr>
          <w:rFonts w:hint="eastAsia"/>
        </w:rPr>
        <w:t>　　图表 空中出租车机会</w:t>
      </w:r>
      <w:r>
        <w:rPr>
          <w:rFonts w:hint="eastAsia"/>
        </w:rPr>
        <w:br/>
      </w:r>
      <w:r>
        <w:rPr>
          <w:rFonts w:hint="eastAsia"/>
        </w:rPr>
        <w:t>　　图表 空中出租车威胁</w:t>
      </w:r>
      <w:r>
        <w:rPr>
          <w:rFonts w:hint="eastAsia"/>
        </w:rPr>
        <w:br/>
      </w:r>
      <w:r>
        <w:rPr>
          <w:rFonts w:hint="eastAsia"/>
        </w:rPr>
        <w:t>　　图表 进入空中出租车行业壁垒</w:t>
      </w:r>
      <w:r>
        <w:rPr>
          <w:rFonts w:hint="eastAsia"/>
        </w:rPr>
        <w:br/>
      </w:r>
      <w:r>
        <w:rPr>
          <w:rFonts w:hint="eastAsia"/>
        </w:rPr>
        <w:t>　　图表 空中出租车发展有利因素</w:t>
      </w:r>
      <w:r>
        <w:rPr>
          <w:rFonts w:hint="eastAsia"/>
        </w:rPr>
        <w:br/>
      </w:r>
      <w:r>
        <w:rPr>
          <w:rFonts w:hint="eastAsia"/>
        </w:rPr>
        <w:t>　　图表 空中出租车发展不利因素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2026-2032年中国空中出租车行业信息化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2026-2032年中国空中出租车行业市场容量预测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2026-2032年中国空中出租车行业市场规模预测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2026-2032年中国空中出租车行业风险</w:t>
      </w:r>
      <w:r>
        <w:rPr>
          <w:rFonts w:hint="eastAsia"/>
        </w:rPr>
        <w:br/>
      </w:r>
      <w:r>
        <w:rPr>
          <w:rFonts w:hint="eastAsia"/>
        </w:rPr>
        <w:t>　　图表 2026-2032年中国空中出租车市场前景分析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2026-2032年中国空中出租车发展趋势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fee5e79524f7b" w:history="1">
        <w:r>
          <w:rPr>
            <w:rStyle w:val="Hyperlink"/>
          </w:rPr>
          <w:t>2026-2032年中国空中出租车行业发展现状分析与市场前景预测报告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fee5e79524f7b" w:history="1">
        <w:r>
          <w:rPr>
            <w:rStyle w:val="Hyperlink"/>
          </w:rPr>
          <w:t>https://www.20087.com/3/62/KongZhongChuZuCheFaZhanQianJing.html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热点：上海!“空中出租车”来了、空中出租车龙头上市公司、空中出租车试点城市、空中出租车试点城市、空中出租车概念股、西安空中出租车、空中出租车多少钱一辆啊、上海空中出租车、重庆出租车现状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8b0453c7a484c" w:history="1">
      <w:r>
        <w:rPr>
          <w:rStyle w:val="Hyperlink"/>
        </w:rPr>
        <w:t>2026-2032年中国空中出租车行业发展现状分析与市场前景预测报告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KongZhongChuZuCheFaZhanQianJing.html" TargetMode="External" Id="R094fee5e7952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KongZhongChuZuCheFaZhanQianJing.html" TargetMode="External" Id="R4018b0453c7a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2025-12-20T04:41:09Z</dcterms:created>
  <dcterms:modified xsi:type="dcterms:W3CDTF">2025-12-20T05:41:09Z</dcterms:modified>
  <dc:subject>2026-2032年中国空中出租车行业发展现状分析与市场前景预测报告</dc:subject>
  <dc:title>2026-2032年中国空中出租车行业发展现状分析与市场前景预测报告</dc:title>
  <cp:keywords>2026-2032年中国空中出租车行业发展现状分析与市场前景预测报告</cp:keywords>
  <dc:description>2026-2032年中国空中出租车行业发展现状分析与市场前景预测报告</dc:description>
</cp:coreProperties>
</file>