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bf05dcf074ff8" w:history="1">
              <w:r>
                <w:rPr>
                  <w:rStyle w:val="Hyperlink"/>
                </w:rPr>
                <w:t>2025-2031年中国粉煤灰行业发展全面调研与未来趋势分析报告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bf05dcf074ff8" w:history="1">
              <w:r>
                <w:rPr>
                  <w:rStyle w:val="Hyperlink"/>
                </w:rPr>
                <w:t>2025-2031年中国粉煤灰行业发展全面调研与未来趋势分析报告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bf05dcf074ff8" w:history="1">
                <w:r>
                  <w:rPr>
                    <w:rStyle w:val="Hyperlink"/>
                  </w:rPr>
                  <w:t>https://www.20087.com/3/32/FenMeiHuiFaZhanQuShiYuCe.html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作为火力发电过程中产生的固体废弃物，其处理和综合利用已经成为环境保护与资源循环利用的重要课题。目前，粉煤灰主要用于建筑材料，如制备混凝土掺合料、水泥添加剂、路基填料等，以及在土壤改良、矿井回填等领域取得了一定的应用成果。然而，由于粉煤灰产量巨大且成分复杂，完全消纳和高附加值利用仍面临一定的技术与经济挑战。</w:t>
      </w:r>
      <w:r>
        <w:rPr>
          <w:rFonts w:hint="eastAsia"/>
        </w:rPr>
        <w:br/>
      </w:r>
      <w:r>
        <w:rPr>
          <w:rFonts w:hint="eastAsia"/>
        </w:rPr>
        <w:t>　　未来粉煤灰综合利用的前景将着眼于科技创新与政策引导。科研机构和企业将进一步开发粉煤灰提取有价值元素（如铝、硅、稀土等）的技术，促进其在新能源、新材料等领域的高端应用。同时，国家政策层面预计将加大对粉煤灰资源化利用的支持力度，完善相关法规标准，鼓励和支持技术研发与产业化项目，从而推动粉煤灰由单纯的废弃物转变为有价值的工业资源。</w:t>
      </w:r>
      <w:r>
        <w:rPr>
          <w:rFonts w:hint="eastAsia"/>
        </w:rPr>
        <w:br/>
      </w:r>
      <w:r>
        <w:rPr>
          <w:rFonts w:hint="eastAsia"/>
        </w:rPr>
        <w:t>　　《</w:t>
      </w:r>
      <w:hyperlink r:id="Rfc2bf05dcf074ff8" w:history="1">
        <w:r>
          <w:rPr>
            <w:rStyle w:val="Hyperlink"/>
          </w:rPr>
          <w:t>2025-2031年中国粉煤灰行业发展全面调研与未来趋势分析报告</w:t>
        </w:r>
      </w:hyperlink>
      <w:r>
        <w:rPr>
          <w:rFonts w:hint="eastAsia"/>
        </w:rPr>
        <w:t>》从产业链视角出发，系统分析了粉煤灰行业的市场现状与需求动态，详细解读了粉煤灰市场规模、价格波动及上下游影响因素。报告深入剖析了粉煤灰细分领域的发展特点，基于权威数据对市场前景及未来趋势进行了科学预测，同时揭示了粉煤灰重点企业的竞争格局与市场集中度变化。报告客观翔实地指出了粉煤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粉煤灰概述</w:t>
      </w:r>
      <w:r>
        <w:rPr>
          <w:rFonts w:hint="eastAsia"/>
        </w:rPr>
        <w:br/>
      </w:r>
      <w:r>
        <w:rPr>
          <w:rFonts w:hint="eastAsia"/>
        </w:rPr>
        <w:t>　　第一节 粉煤灰的概念</w:t>
      </w:r>
      <w:r>
        <w:rPr>
          <w:rFonts w:hint="eastAsia"/>
        </w:rPr>
        <w:br/>
      </w:r>
      <w:r>
        <w:rPr>
          <w:rFonts w:hint="eastAsia"/>
        </w:rPr>
        <w:t>　　第二节 粉煤灰的组成</w:t>
      </w:r>
      <w:r>
        <w:rPr>
          <w:rFonts w:hint="eastAsia"/>
        </w:rPr>
        <w:br/>
      </w:r>
      <w:r>
        <w:rPr>
          <w:rFonts w:hint="eastAsia"/>
        </w:rPr>
        <w:t>　　　　一、粉煤灰的形成</w:t>
      </w:r>
      <w:r>
        <w:rPr>
          <w:rFonts w:hint="eastAsia"/>
        </w:rPr>
        <w:br/>
      </w:r>
      <w:r>
        <w:rPr>
          <w:rFonts w:hint="eastAsia"/>
        </w:rPr>
        <w:t>　　　　二、粉煤灰的结构与成分</w:t>
      </w:r>
      <w:r>
        <w:rPr>
          <w:rFonts w:hint="eastAsia"/>
        </w:rPr>
        <w:br/>
      </w:r>
      <w:r>
        <w:rPr>
          <w:rFonts w:hint="eastAsia"/>
        </w:rPr>
        <w:t>　　第三节 粉煤灰的性质</w:t>
      </w:r>
      <w:r>
        <w:rPr>
          <w:rFonts w:hint="eastAsia"/>
        </w:rPr>
        <w:br/>
      </w:r>
      <w:r>
        <w:rPr>
          <w:rFonts w:hint="eastAsia"/>
        </w:rPr>
        <w:t>　　　　一、粉煤灰的物理性质</w:t>
      </w:r>
      <w:r>
        <w:rPr>
          <w:rFonts w:hint="eastAsia"/>
        </w:rPr>
        <w:br/>
      </w:r>
      <w:r>
        <w:rPr>
          <w:rFonts w:hint="eastAsia"/>
        </w:rPr>
        <w:t>　　　　二、粉煤灰的化学性质</w:t>
      </w:r>
      <w:r>
        <w:rPr>
          <w:rFonts w:hint="eastAsia"/>
        </w:rPr>
        <w:br/>
      </w:r>
      <w:r>
        <w:rPr>
          <w:rFonts w:hint="eastAsia"/>
        </w:rPr>
        <w:t>　　　　三、粉煤灰的存在形态</w:t>
      </w:r>
      <w:r>
        <w:rPr>
          <w:rFonts w:hint="eastAsia"/>
        </w:rPr>
        <w:br/>
      </w:r>
      <w:r>
        <w:rPr>
          <w:rFonts w:hint="eastAsia"/>
        </w:rPr>
        <w:br/>
      </w:r>
      <w:r>
        <w:rPr>
          <w:rFonts w:hint="eastAsia"/>
        </w:rPr>
        <w:t>第二章 2019-2024年世界粉煤灰产业发展整体态势分析</w:t>
      </w:r>
      <w:r>
        <w:rPr>
          <w:rFonts w:hint="eastAsia"/>
        </w:rPr>
        <w:br/>
      </w:r>
      <w:r>
        <w:rPr>
          <w:rFonts w:hint="eastAsia"/>
        </w:rPr>
        <w:t>　　第一节 2019-2024年世界粉煤灰市场运行形势分析</w:t>
      </w:r>
      <w:r>
        <w:rPr>
          <w:rFonts w:hint="eastAsia"/>
        </w:rPr>
        <w:br/>
      </w:r>
      <w:r>
        <w:rPr>
          <w:rFonts w:hint="eastAsia"/>
        </w:rPr>
        <w:t>　　　　一、粉煤灰研究的必要性分析</w:t>
      </w:r>
      <w:r>
        <w:rPr>
          <w:rFonts w:hint="eastAsia"/>
        </w:rPr>
        <w:br/>
      </w:r>
      <w:r>
        <w:rPr>
          <w:rFonts w:hint="eastAsia"/>
        </w:rPr>
        <w:t>　　　　二、国外粉煤灰综合利用现状分析</w:t>
      </w:r>
      <w:r>
        <w:rPr>
          <w:rFonts w:hint="eastAsia"/>
        </w:rPr>
        <w:br/>
      </w:r>
      <w:r>
        <w:rPr>
          <w:rFonts w:hint="eastAsia"/>
        </w:rPr>
        <w:t>　　　　三、世界粉煤灰技术研究进展</w:t>
      </w:r>
      <w:r>
        <w:rPr>
          <w:rFonts w:hint="eastAsia"/>
        </w:rPr>
        <w:br/>
      </w:r>
      <w:r>
        <w:rPr>
          <w:rFonts w:hint="eastAsia"/>
        </w:rPr>
        <w:t>　　第二节 2019-2024年世界粉煤灰市场区域格局分析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2025-2031年世界粉煤灰产业发展前景预测分析</w:t>
      </w:r>
      <w:r>
        <w:rPr>
          <w:rFonts w:hint="eastAsia"/>
        </w:rPr>
        <w:br/>
      </w:r>
      <w:r>
        <w:rPr>
          <w:rFonts w:hint="eastAsia"/>
        </w:rPr>
        <w:br/>
      </w:r>
      <w:r>
        <w:rPr>
          <w:rFonts w:hint="eastAsia"/>
        </w:rPr>
        <w:t>第三章 2019-2024年中国粉煤灰行业运行环境分析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2019-2024年中国粉煤灰行业政策环境分析</w:t>
      </w:r>
      <w:r>
        <w:rPr>
          <w:rFonts w:hint="eastAsia"/>
        </w:rPr>
        <w:br/>
      </w:r>
      <w:r>
        <w:rPr>
          <w:rFonts w:hint="eastAsia"/>
        </w:rPr>
        <w:t>　　　　一、粉煤灰检验规定</w:t>
      </w:r>
      <w:r>
        <w:rPr>
          <w:rFonts w:hint="eastAsia"/>
        </w:rPr>
        <w:br/>
      </w:r>
      <w:r>
        <w:rPr>
          <w:rFonts w:hint="eastAsia"/>
        </w:rPr>
        <w:t>　　　　二、政府出台相关政策分析</w:t>
      </w:r>
      <w:r>
        <w:rPr>
          <w:rFonts w:hint="eastAsia"/>
        </w:rPr>
        <w:br/>
      </w:r>
      <w:r>
        <w:rPr>
          <w:rFonts w:hint="eastAsia"/>
        </w:rPr>
        <w:t>　　　　三、煤炭行业经济政策概述</w:t>
      </w:r>
      <w:r>
        <w:rPr>
          <w:rFonts w:hint="eastAsia"/>
        </w:rPr>
        <w:br/>
      </w:r>
      <w:r>
        <w:rPr>
          <w:rFonts w:hint="eastAsia"/>
        </w:rPr>
        <w:t>　　第三节 2019-2024年中国粉煤灰行业社会环境分析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2019-2024年中国粉煤灰行业营运局势解析</w:t>
      </w:r>
      <w:r>
        <w:rPr>
          <w:rFonts w:hint="eastAsia"/>
        </w:rPr>
        <w:br/>
      </w:r>
      <w:r>
        <w:rPr>
          <w:rFonts w:hint="eastAsia"/>
        </w:rPr>
        <w:t>　　第一节 2019-2024年中国粉煤灰产业发展概述</w:t>
      </w:r>
      <w:r>
        <w:rPr>
          <w:rFonts w:hint="eastAsia"/>
        </w:rPr>
        <w:br/>
      </w:r>
      <w:r>
        <w:rPr>
          <w:rFonts w:hint="eastAsia"/>
        </w:rPr>
        <w:t>　　　　一、粉煤灰资源化分析</w:t>
      </w:r>
      <w:r>
        <w:rPr>
          <w:rFonts w:hint="eastAsia"/>
        </w:rPr>
        <w:br/>
      </w:r>
      <w:r>
        <w:rPr>
          <w:rFonts w:hint="eastAsia"/>
        </w:rPr>
        <w:t>　　　　二、中国粉煤灰研究现状分析</w:t>
      </w:r>
      <w:r>
        <w:rPr>
          <w:rFonts w:hint="eastAsia"/>
        </w:rPr>
        <w:br/>
      </w:r>
      <w:r>
        <w:rPr>
          <w:rFonts w:hint="eastAsia"/>
        </w:rPr>
        <w:t>　　　　三、粉煤灰技术水平分析</w:t>
      </w:r>
      <w:r>
        <w:rPr>
          <w:rFonts w:hint="eastAsia"/>
        </w:rPr>
        <w:br/>
      </w:r>
      <w:r>
        <w:rPr>
          <w:rFonts w:hint="eastAsia"/>
        </w:rPr>
        <w:t>　　第二节 2019-2024年中国粉煤灰市场发展格局分析</w:t>
      </w:r>
      <w:r>
        <w:rPr>
          <w:rFonts w:hint="eastAsia"/>
        </w:rPr>
        <w:br/>
      </w:r>
      <w:r>
        <w:rPr>
          <w:rFonts w:hint="eastAsia"/>
        </w:rPr>
        <w:t>　　　　一、粉煤灰生产情况分析</w:t>
      </w:r>
      <w:r>
        <w:rPr>
          <w:rFonts w:hint="eastAsia"/>
        </w:rPr>
        <w:br/>
      </w:r>
      <w:r>
        <w:rPr>
          <w:rFonts w:hint="eastAsia"/>
        </w:rPr>
        <w:t>　　　　二、国内粉煤灰市场需求分析</w:t>
      </w:r>
      <w:r>
        <w:rPr>
          <w:rFonts w:hint="eastAsia"/>
        </w:rPr>
        <w:br/>
      </w:r>
      <w:r>
        <w:rPr>
          <w:rFonts w:hint="eastAsia"/>
        </w:rPr>
        <w:t>　　　　三、粉煤灰市场销售形势分析</w:t>
      </w:r>
      <w:r>
        <w:rPr>
          <w:rFonts w:hint="eastAsia"/>
        </w:rPr>
        <w:br/>
      </w:r>
      <w:r>
        <w:rPr>
          <w:rFonts w:hint="eastAsia"/>
        </w:rPr>
        <w:t>　　第三节 2019-2024年中国粉煤灰产业发展对策与建议分析</w:t>
      </w:r>
      <w:r>
        <w:rPr>
          <w:rFonts w:hint="eastAsia"/>
        </w:rPr>
        <w:br/>
      </w:r>
      <w:r>
        <w:rPr>
          <w:rFonts w:hint="eastAsia"/>
        </w:rPr>
        <w:br/>
      </w:r>
      <w:r>
        <w:rPr>
          <w:rFonts w:hint="eastAsia"/>
        </w:rPr>
        <w:t>第五章 2019-2024年中国粉煤灰应用情况分析</w:t>
      </w:r>
      <w:r>
        <w:rPr>
          <w:rFonts w:hint="eastAsia"/>
        </w:rPr>
        <w:br/>
      </w:r>
      <w:r>
        <w:rPr>
          <w:rFonts w:hint="eastAsia"/>
        </w:rPr>
        <w:t>　　第一节 建材方面</w:t>
      </w:r>
      <w:r>
        <w:rPr>
          <w:rFonts w:hint="eastAsia"/>
        </w:rPr>
        <w:br/>
      </w:r>
      <w:r>
        <w:rPr>
          <w:rFonts w:hint="eastAsia"/>
        </w:rPr>
        <w:t>　　　　一、粉煤灰水泥</w:t>
      </w:r>
      <w:r>
        <w:rPr>
          <w:rFonts w:hint="eastAsia"/>
        </w:rPr>
        <w:br/>
      </w:r>
      <w:r>
        <w:rPr>
          <w:rFonts w:hint="eastAsia"/>
        </w:rPr>
        <w:t>　　　　二、粉煤灰制砖</w:t>
      </w:r>
      <w:r>
        <w:rPr>
          <w:rFonts w:hint="eastAsia"/>
        </w:rPr>
        <w:br/>
      </w:r>
      <w:r>
        <w:rPr>
          <w:rFonts w:hint="eastAsia"/>
        </w:rPr>
        <w:t>　　　　三、粉煤灰砌块</w:t>
      </w:r>
      <w:r>
        <w:rPr>
          <w:rFonts w:hint="eastAsia"/>
        </w:rPr>
        <w:br/>
      </w:r>
      <w:r>
        <w:rPr>
          <w:rFonts w:hint="eastAsia"/>
        </w:rPr>
        <w:t>　　　　四、其它粉煤灰建筑材料</w:t>
      </w:r>
      <w:r>
        <w:rPr>
          <w:rFonts w:hint="eastAsia"/>
        </w:rPr>
        <w:br/>
      </w:r>
      <w:r>
        <w:rPr>
          <w:rFonts w:hint="eastAsia"/>
        </w:rPr>
        <w:t>　　第二节 环保方面</w:t>
      </w:r>
      <w:r>
        <w:rPr>
          <w:rFonts w:hint="eastAsia"/>
        </w:rPr>
        <w:br/>
      </w:r>
      <w:r>
        <w:rPr>
          <w:rFonts w:hint="eastAsia"/>
        </w:rPr>
        <w:t>　　　　一、废水处理</w:t>
      </w:r>
      <w:r>
        <w:rPr>
          <w:rFonts w:hint="eastAsia"/>
        </w:rPr>
        <w:br/>
      </w:r>
      <w:r>
        <w:rPr>
          <w:rFonts w:hint="eastAsia"/>
        </w:rPr>
        <w:t>　　　　二、烟气脱硫</w:t>
      </w:r>
      <w:r>
        <w:rPr>
          <w:rFonts w:hint="eastAsia"/>
        </w:rPr>
        <w:br/>
      </w:r>
      <w:r>
        <w:rPr>
          <w:rFonts w:hint="eastAsia"/>
        </w:rPr>
        <w:t>　　第三节 其它方面</w:t>
      </w:r>
      <w:r>
        <w:rPr>
          <w:rFonts w:hint="eastAsia"/>
        </w:rPr>
        <w:br/>
      </w:r>
      <w:r>
        <w:rPr>
          <w:rFonts w:hint="eastAsia"/>
        </w:rPr>
        <w:t>　　　　一、农业方面</w:t>
      </w:r>
      <w:r>
        <w:rPr>
          <w:rFonts w:hint="eastAsia"/>
        </w:rPr>
        <w:br/>
      </w:r>
      <w:r>
        <w:rPr>
          <w:rFonts w:hint="eastAsia"/>
        </w:rPr>
        <w:t>　　　　二、回收金属镓</w:t>
      </w:r>
      <w:r>
        <w:rPr>
          <w:rFonts w:hint="eastAsia"/>
        </w:rPr>
        <w:br/>
      </w:r>
      <w:r>
        <w:rPr>
          <w:rFonts w:hint="eastAsia"/>
        </w:rPr>
        <w:t>　　第四节 2019-2024年中国粉煤灰综合利用存在的问题分析</w:t>
      </w:r>
      <w:r>
        <w:rPr>
          <w:rFonts w:hint="eastAsia"/>
        </w:rPr>
        <w:br/>
      </w:r>
      <w:r>
        <w:rPr>
          <w:rFonts w:hint="eastAsia"/>
        </w:rPr>
        <w:br/>
      </w:r>
      <w:r>
        <w:rPr>
          <w:rFonts w:hint="eastAsia"/>
        </w:rPr>
        <w:t>第六章 2019-2024年中国非金属废料和碎屑的加工处理行业规模以上企业经济运行数据</w:t>
      </w:r>
      <w:r>
        <w:rPr>
          <w:rFonts w:hint="eastAsia"/>
        </w:rPr>
        <w:br/>
      </w:r>
      <w:r>
        <w:rPr>
          <w:rFonts w:hint="eastAsia"/>
        </w:rPr>
        <w:t>　　第一节 2019-2024年中国非金属废料和碎屑的加工处理行业数据监测回顾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2019-2024年中国非金属废料和碎屑的加工处理行业投资价值测算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四、未来5年非金属废料和碎屑的加工处理盈利能力预测</w:t>
      </w:r>
      <w:r>
        <w:rPr>
          <w:rFonts w:hint="eastAsia"/>
        </w:rPr>
        <w:br/>
      </w:r>
      <w:r>
        <w:rPr>
          <w:rFonts w:hint="eastAsia"/>
        </w:rPr>
        <w:t>　　第三节 2019-2024年中国非金属废料和碎屑的加工处理行业产销率调查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四、未来5年非金属废料和碎屑的加工处理产品产销预测</w:t>
      </w:r>
      <w:r>
        <w:rPr>
          <w:rFonts w:hint="eastAsia"/>
        </w:rPr>
        <w:br/>
      </w:r>
      <w:r>
        <w:rPr>
          <w:rFonts w:hint="eastAsia"/>
        </w:rPr>
        <w:t>　　第四节 2019-2024年非金属废料和碎屑的加工处理出口交货值数据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2019-2024年中国粉煤灰行业竞争格局分析</w:t>
      </w:r>
      <w:r>
        <w:rPr>
          <w:rFonts w:hint="eastAsia"/>
        </w:rPr>
        <w:br/>
      </w:r>
      <w:r>
        <w:rPr>
          <w:rFonts w:hint="eastAsia"/>
        </w:rPr>
        <w:t>　　第一节 2019-2024年中国粉煤灰行业集中度分析</w:t>
      </w:r>
      <w:r>
        <w:rPr>
          <w:rFonts w:hint="eastAsia"/>
        </w:rPr>
        <w:br/>
      </w:r>
      <w:r>
        <w:rPr>
          <w:rFonts w:hint="eastAsia"/>
        </w:rPr>
        <w:t>　　　　一、粉煤灰市场集中度分析</w:t>
      </w:r>
      <w:r>
        <w:rPr>
          <w:rFonts w:hint="eastAsia"/>
        </w:rPr>
        <w:br/>
      </w:r>
      <w:r>
        <w:rPr>
          <w:rFonts w:hint="eastAsia"/>
        </w:rPr>
        <w:t>　　　　二、粉煤灰生产企业分布分析</w:t>
      </w:r>
      <w:r>
        <w:rPr>
          <w:rFonts w:hint="eastAsia"/>
        </w:rPr>
        <w:br/>
      </w:r>
      <w:r>
        <w:rPr>
          <w:rFonts w:hint="eastAsia"/>
        </w:rPr>
        <w:t>　　第二节 2019-2024年中国粉煤灰行业竞争态势分析</w:t>
      </w:r>
      <w:r>
        <w:rPr>
          <w:rFonts w:hint="eastAsia"/>
        </w:rPr>
        <w:br/>
      </w:r>
      <w:r>
        <w:rPr>
          <w:rFonts w:hint="eastAsia"/>
        </w:rPr>
        <w:t>　　　　一、粉煤灰产品技术竞争分析</w:t>
      </w:r>
      <w:r>
        <w:rPr>
          <w:rFonts w:hint="eastAsia"/>
        </w:rPr>
        <w:br/>
      </w:r>
      <w:r>
        <w:rPr>
          <w:rFonts w:hint="eastAsia"/>
        </w:rPr>
        <w:t>　　　　二、粉煤灰市场价格竞争分析</w:t>
      </w:r>
      <w:r>
        <w:rPr>
          <w:rFonts w:hint="eastAsia"/>
        </w:rPr>
        <w:br/>
      </w:r>
      <w:r>
        <w:rPr>
          <w:rFonts w:hint="eastAsia"/>
        </w:rPr>
        <w:t>　　　　三、粉煤灰生产成本竞争分析</w:t>
      </w:r>
      <w:r>
        <w:rPr>
          <w:rFonts w:hint="eastAsia"/>
        </w:rPr>
        <w:br/>
      </w:r>
      <w:r>
        <w:rPr>
          <w:rFonts w:hint="eastAsia"/>
        </w:rPr>
        <w:t>　　第三节 2019-2024年中国粉煤灰行业竞争策略分析</w:t>
      </w:r>
      <w:r>
        <w:rPr>
          <w:rFonts w:hint="eastAsia"/>
        </w:rPr>
        <w:br/>
      </w:r>
      <w:r>
        <w:rPr>
          <w:rFonts w:hint="eastAsia"/>
        </w:rPr>
        <w:br/>
      </w:r>
      <w:r>
        <w:rPr>
          <w:rFonts w:hint="eastAsia"/>
        </w:rPr>
        <w:t>第八章 2019-2024年中国粉煤灰及其制品行业优势企业关键性数据分析</w:t>
      </w:r>
      <w:r>
        <w:rPr>
          <w:rFonts w:hint="eastAsia"/>
        </w:rPr>
        <w:br/>
      </w:r>
      <w:r>
        <w:rPr>
          <w:rFonts w:hint="eastAsia"/>
        </w:rPr>
        <w:t>　　第一节 武汉市华宇建材集团有限公司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义马市万基环保墙材有限公司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枣庄市恒安粉煤灰开发利用中心</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上海高热实业有限公司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重庆华珞粉煤灰开发有限责任公司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深圳市新资源建材实业有限公司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湖北汉川建力建筑材料有限责任公司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滕州市中基新型建材有限责任公司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南阳市盛宛建材有限责任公司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烟台宏源新型建材有限责任公司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2019-2024年中国煤炭行业的发展状况分析</w:t>
      </w:r>
      <w:r>
        <w:rPr>
          <w:rFonts w:hint="eastAsia"/>
        </w:rPr>
        <w:br/>
      </w:r>
      <w:r>
        <w:rPr>
          <w:rFonts w:hint="eastAsia"/>
        </w:rPr>
        <w:t>　　第一节 2019-2024年中国煤炭资源的概述</w:t>
      </w:r>
      <w:r>
        <w:rPr>
          <w:rFonts w:hint="eastAsia"/>
        </w:rPr>
        <w:br/>
      </w:r>
      <w:r>
        <w:rPr>
          <w:rFonts w:hint="eastAsia"/>
        </w:rPr>
        <w:t>　　　　一、中国的煤炭资源量及其分布</w:t>
      </w:r>
      <w:r>
        <w:rPr>
          <w:rFonts w:hint="eastAsia"/>
        </w:rPr>
        <w:br/>
      </w:r>
      <w:r>
        <w:rPr>
          <w:rFonts w:hint="eastAsia"/>
        </w:rPr>
        <w:t>　　　　二、国内煤炭资源的煤类和煤质特征</w:t>
      </w:r>
      <w:r>
        <w:rPr>
          <w:rFonts w:hint="eastAsia"/>
        </w:rPr>
        <w:br/>
      </w:r>
      <w:r>
        <w:rPr>
          <w:rFonts w:hint="eastAsia"/>
        </w:rPr>
        <w:t>　　　　三、中国煤炭资源开发开采的条件</w:t>
      </w:r>
      <w:r>
        <w:rPr>
          <w:rFonts w:hint="eastAsia"/>
        </w:rPr>
        <w:br/>
      </w:r>
      <w:r>
        <w:rPr>
          <w:rFonts w:hint="eastAsia"/>
        </w:rPr>
        <w:t>　　第二节 2019-2024年中国煤炭行业的总体概况</w:t>
      </w:r>
      <w:r>
        <w:rPr>
          <w:rFonts w:hint="eastAsia"/>
        </w:rPr>
        <w:br/>
      </w:r>
      <w:r>
        <w:rPr>
          <w:rFonts w:hint="eastAsia"/>
        </w:rPr>
        <w:t>　　　　一、煤炭在中国能源工业的地位</w:t>
      </w:r>
      <w:r>
        <w:rPr>
          <w:rFonts w:hint="eastAsia"/>
        </w:rPr>
        <w:br/>
      </w:r>
      <w:r>
        <w:rPr>
          <w:rFonts w:hint="eastAsia"/>
        </w:rPr>
        <w:t>　　　　二、中国煤炭工业发展的回顾</w:t>
      </w:r>
      <w:r>
        <w:rPr>
          <w:rFonts w:hint="eastAsia"/>
        </w:rPr>
        <w:br/>
      </w:r>
      <w:r>
        <w:rPr>
          <w:rFonts w:hint="eastAsia"/>
        </w:rPr>
        <w:t>　　　　三、中国煤炭行业的政策环境解析</w:t>
      </w:r>
      <w:r>
        <w:rPr>
          <w:rFonts w:hint="eastAsia"/>
        </w:rPr>
        <w:br/>
      </w:r>
      <w:r>
        <w:rPr>
          <w:rFonts w:hint="eastAsia"/>
        </w:rPr>
        <w:t>　　第三节 2019-2024年中国煤炭行业发展存在的问题分析</w:t>
      </w:r>
      <w:r>
        <w:rPr>
          <w:rFonts w:hint="eastAsia"/>
        </w:rPr>
        <w:br/>
      </w:r>
      <w:r>
        <w:rPr>
          <w:rFonts w:hint="eastAsia"/>
        </w:rPr>
        <w:t>　　　　一、影响煤炭行业健康发展的七大障碍</w:t>
      </w:r>
      <w:r>
        <w:rPr>
          <w:rFonts w:hint="eastAsia"/>
        </w:rPr>
        <w:br/>
      </w:r>
      <w:r>
        <w:rPr>
          <w:rFonts w:hint="eastAsia"/>
        </w:rPr>
        <w:t>　　　　二、煤炭工业发展面临的三大弊端</w:t>
      </w:r>
      <w:r>
        <w:rPr>
          <w:rFonts w:hint="eastAsia"/>
        </w:rPr>
        <w:br/>
      </w:r>
      <w:r>
        <w:rPr>
          <w:rFonts w:hint="eastAsia"/>
        </w:rPr>
        <w:t>　　　　三、煤炭行业过度竞争产生的负面效应</w:t>
      </w:r>
      <w:r>
        <w:rPr>
          <w:rFonts w:hint="eastAsia"/>
        </w:rPr>
        <w:br/>
      </w:r>
      <w:r>
        <w:rPr>
          <w:rFonts w:hint="eastAsia"/>
        </w:rPr>
        <w:t>　　　　四、我国煤炭价格体系存在四大隐患</w:t>
      </w:r>
      <w:r>
        <w:rPr>
          <w:rFonts w:hint="eastAsia"/>
        </w:rPr>
        <w:br/>
      </w:r>
      <w:r>
        <w:rPr>
          <w:rFonts w:hint="eastAsia"/>
        </w:rPr>
        <w:t>　　第四节 2019-2024年中国煤炭行业发展的对策分析</w:t>
      </w:r>
      <w:r>
        <w:rPr>
          <w:rFonts w:hint="eastAsia"/>
        </w:rPr>
        <w:br/>
      </w:r>
      <w:r>
        <w:rPr>
          <w:rFonts w:hint="eastAsia"/>
        </w:rPr>
        <w:t>　　　　一、促进煤炭工业健康发展的对策</w:t>
      </w:r>
      <w:r>
        <w:rPr>
          <w:rFonts w:hint="eastAsia"/>
        </w:rPr>
        <w:br/>
      </w:r>
      <w:r>
        <w:rPr>
          <w:rFonts w:hint="eastAsia"/>
        </w:rPr>
        <w:t>　　　　二、改善煤炭产业内部竞争形势的建议</w:t>
      </w:r>
      <w:r>
        <w:rPr>
          <w:rFonts w:hint="eastAsia"/>
        </w:rPr>
        <w:br/>
      </w:r>
      <w:r>
        <w:rPr>
          <w:rFonts w:hint="eastAsia"/>
        </w:rPr>
        <w:t>　　　　三、煤炭工业集中度与产业链亟需整合提高</w:t>
      </w:r>
      <w:r>
        <w:rPr>
          <w:rFonts w:hint="eastAsia"/>
        </w:rPr>
        <w:br/>
      </w:r>
      <w:r>
        <w:rPr>
          <w:rFonts w:hint="eastAsia"/>
        </w:rPr>
        <w:t>　　　　四、绿色煤炭工业的实现途径以及政策建议</w:t>
      </w:r>
      <w:r>
        <w:rPr>
          <w:rFonts w:hint="eastAsia"/>
        </w:rPr>
        <w:br/>
      </w:r>
      <w:r>
        <w:rPr>
          <w:rFonts w:hint="eastAsia"/>
        </w:rPr>
        <w:t>　　　　五、国家煤炭战略储备的建设规划</w:t>
      </w:r>
      <w:r>
        <w:rPr>
          <w:rFonts w:hint="eastAsia"/>
        </w:rPr>
        <w:br/>
      </w:r>
      <w:r>
        <w:rPr>
          <w:rFonts w:hint="eastAsia"/>
        </w:rPr>
        <w:br/>
      </w:r>
      <w:r>
        <w:rPr>
          <w:rFonts w:hint="eastAsia"/>
        </w:rPr>
        <w:t>第十章 2019-2024年中国电力工业经济运行状况分析</w:t>
      </w:r>
      <w:r>
        <w:rPr>
          <w:rFonts w:hint="eastAsia"/>
        </w:rPr>
        <w:br/>
      </w:r>
      <w:r>
        <w:rPr>
          <w:rFonts w:hint="eastAsia"/>
        </w:rPr>
        <w:t>　　第一节 2019-2024年中国电力行业发展综述</w:t>
      </w:r>
      <w:r>
        <w:rPr>
          <w:rFonts w:hint="eastAsia"/>
        </w:rPr>
        <w:br/>
      </w:r>
      <w:r>
        <w:rPr>
          <w:rFonts w:hint="eastAsia"/>
        </w:rPr>
        <w:t>　　　　一、我国电力市场的主体构成情况</w:t>
      </w:r>
      <w:r>
        <w:rPr>
          <w:rFonts w:hint="eastAsia"/>
        </w:rPr>
        <w:br/>
      </w:r>
      <w:r>
        <w:rPr>
          <w:rFonts w:hint="eastAsia"/>
        </w:rPr>
        <w:t>　　　　二、电力工业对国民经济和社会发展的贡献</w:t>
      </w:r>
      <w:r>
        <w:rPr>
          <w:rFonts w:hint="eastAsia"/>
        </w:rPr>
        <w:br/>
      </w:r>
      <w:r>
        <w:rPr>
          <w:rFonts w:hint="eastAsia"/>
        </w:rPr>
        <w:t>　　　　三、改革开放30年中国电力工业发展成就巨大</w:t>
      </w:r>
      <w:r>
        <w:rPr>
          <w:rFonts w:hint="eastAsia"/>
        </w:rPr>
        <w:br/>
      </w:r>
      <w:r>
        <w:rPr>
          <w:rFonts w:hint="eastAsia"/>
        </w:rPr>
        <w:t>　　　　四、宏观经济与电力行业发展的相关性</w:t>
      </w:r>
      <w:r>
        <w:rPr>
          <w:rFonts w:hint="eastAsia"/>
        </w:rPr>
        <w:br/>
      </w:r>
      <w:r>
        <w:rPr>
          <w:rFonts w:hint="eastAsia"/>
        </w:rPr>
        <w:t>　　　　五、现阶段中国电力发展水平及结构透析</w:t>
      </w:r>
      <w:r>
        <w:rPr>
          <w:rFonts w:hint="eastAsia"/>
        </w:rPr>
        <w:br/>
      </w:r>
      <w:r>
        <w:rPr>
          <w:rFonts w:hint="eastAsia"/>
        </w:rPr>
        <w:t>　　第二节 2019-2024年中国电力市场发展概况</w:t>
      </w:r>
      <w:r>
        <w:rPr>
          <w:rFonts w:hint="eastAsia"/>
        </w:rPr>
        <w:br/>
      </w:r>
      <w:r>
        <w:rPr>
          <w:rFonts w:hint="eastAsia"/>
        </w:rPr>
        <w:t>　　　　一、中国电力市场容量的回顾</w:t>
      </w:r>
      <w:r>
        <w:rPr>
          <w:rFonts w:hint="eastAsia"/>
        </w:rPr>
        <w:br/>
      </w:r>
      <w:r>
        <w:rPr>
          <w:rFonts w:hint="eastAsia"/>
        </w:rPr>
        <w:t>　　　　二、国家电力市场交易电量情况分析</w:t>
      </w:r>
      <w:r>
        <w:rPr>
          <w:rFonts w:hint="eastAsia"/>
        </w:rPr>
        <w:br/>
      </w:r>
      <w:r>
        <w:rPr>
          <w:rFonts w:hint="eastAsia"/>
        </w:rPr>
        <w:t>　　　　三、国内电力供应形势紧张的原因</w:t>
      </w:r>
      <w:r>
        <w:rPr>
          <w:rFonts w:hint="eastAsia"/>
        </w:rPr>
        <w:br/>
      </w:r>
      <w:r>
        <w:rPr>
          <w:rFonts w:hint="eastAsia"/>
        </w:rPr>
        <w:t>　　第三节 2019-2024年中国电力工业存在的问题及对策分析</w:t>
      </w:r>
      <w:r>
        <w:rPr>
          <w:rFonts w:hint="eastAsia"/>
        </w:rPr>
        <w:br/>
      </w:r>
      <w:r>
        <w:rPr>
          <w:rFonts w:hint="eastAsia"/>
        </w:rPr>
        <w:t>　　　　一、我国电力工业发展面临的主要挑战</w:t>
      </w:r>
      <w:r>
        <w:rPr>
          <w:rFonts w:hint="eastAsia"/>
        </w:rPr>
        <w:br/>
      </w:r>
      <w:r>
        <w:rPr>
          <w:rFonts w:hint="eastAsia"/>
        </w:rPr>
        <w:t>　　　　二、中国电力行业发展中潜藏的危机</w:t>
      </w:r>
      <w:r>
        <w:rPr>
          <w:rFonts w:hint="eastAsia"/>
        </w:rPr>
        <w:br/>
      </w:r>
      <w:r>
        <w:rPr>
          <w:rFonts w:hint="eastAsia"/>
        </w:rPr>
        <w:t>　　　　三、电力工业的应急机制需要加强</w:t>
      </w:r>
      <w:r>
        <w:rPr>
          <w:rFonts w:hint="eastAsia"/>
        </w:rPr>
        <w:br/>
      </w:r>
      <w:r>
        <w:rPr>
          <w:rFonts w:hint="eastAsia"/>
        </w:rPr>
        <w:t>　　　　四、我国电力工业可持续发展的政策建议</w:t>
      </w:r>
      <w:r>
        <w:rPr>
          <w:rFonts w:hint="eastAsia"/>
        </w:rPr>
        <w:br/>
      </w:r>
      <w:r>
        <w:rPr>
          <w:rFonts w:hint="eastAsia"/>
        </w:rPr>
        <w:t>　　　　五、中国电力工业发展的思路</w:t>
      </w:r>
      <w:r>
        <w:rPr>
          <w:rFonts w:hint="eastAsia"/>
        </w:rPr>
        <w:br/>
      </w:r>
      <w:r>
        <w:rPr>
          <w:rFonts w:hint="eastAsia"/>
        </w:rPr>
        <w:t>　　　　六、电力行业应积极应对增值税转型改革带来的冲击</w:t>
      </w:r>
      <w:r>
        <w:rPr>
          <w:rFonts w:hint="eastAsia"/>
        </w:rPr>
        <w:br/>
      </w:r>
      <w:r>
        <w:rPr>
          <w:rFonts w:hint="eastAsia"/>
        </w:rPr>
        <w:br/>
      </w:r>
      <w:r>
        <w:rPr>
          <w:rFonts w:hint="eastAsia"/>
        </w:rPr>
        <w:t>第十一章 2025-2031年中国粉煤灰行业投资潜力分析</w:t>
      </w:r>
      <w:r>
        <w:rPr>
          <w:rFonts w:hint="eastAsia"/>
        </w:rPr>
        <w:br/>
      </w:r>
      <w:r>
        <w:rPr>
          <w:rFonts w:hint="eastAsia"/>
        </w:rPr>
        <w:t>　　第一节 2025-2031年中国粉煤灰行业投资机会分析</w:t>
      </w:r>
      <w:r>
        <w:rPr>
          <w:rFonts w:hint="eastAsia"/>
        </w:rPr>
        <w:br/>
      </w:r>
      <w:r>
        <w:rPr>
          <w:rFonts w:hint="eastAsia"/>
        </w:rPr>
        <w:t>　　　　一、粉煤灰行业吸引力分析</w:t>
      </w:r>
      <w:r>
        <w:rPr>
          <w:rFonts w:hint="eastAsia"/>
        </w:rPr>
        <w:br/>
      </w:r>
      <w:r>
        <w:rPr>
          <w:rFonts w:hint="eastAsia"/>
        </w:rPr>
        <w:t>　　　　二、粉煤灰行业区域投资潜力分析</w:t>
      </w:r>
      <w:r>
        <w:rPr>
          <w:rFonts w:hint="eastAsia"/>
        </w:rPr>
        <w:br/>
      </w:r>
      <w:r>
        <w:rPr>
          <w:rFonts w:hint="eastAsia"/>
        </w:rPr>
        <w:t>　　第二节 2025-2031年中国粉煤灰行业投资风险分析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2025-2031年中国粉煤灰行业投资策略分析</w:t>
      </w:r>
      <w:r>
        <w:rPr>
          <w:rFonts w:hint="eastAsia"/>
        </w:rPr>
        <w:br/>
      </w:r>
      <w:r>
        <w:rPr>
          <w:rFonts w:hint="eastAsia"/>
        </w:rPr>
        <w:br/>
      </w:r>
      <w:r>
        <w:rPr>
          <w:rFonts w:hint="eastAsia"/>
        </w:rPr>
        <w:t>第十二章 2025-2031年中国粉煤灰行业前景趋向展望分析</w:t>
      </w:r>
      <w:r>
        <w:rPr>
          <w:rFonts w:hint="eastAsia"/>
        </w:rPr>
        <w:br/>
      </w:r>
      <w:r>
        <w:rPr>
          <w:rFonts w:hint="eastAsia"/>
        </w:rPr>
        <w:t>　　第一节 2025-2031年中国粉煤灰产品发展趋势预测分析</w:t>
      </w:r>
      <w:r>
        <w:rPr>
          <w:rFonts w:hint="eastAsia"/>
        </w:rPr>
        <w:br/>
      </w:r>
      <w:r>
        <w:rPr>
          <w:rFonts w:hint="eastAsia"/>
        </w:rPr>
        <w:t>　　　　一、粉煤灰技术开发方向分析</w:t>
      </w:r>
      <w:r>
        <w:rPr>
          <w:rFonts w:hint="eastAsia"/>
        </w:rPr>
        <w:br/>
      </w:r>
      <w:r>
        <w:rPr>
          <w:rFonts w:hint="eastAsia"/>
        </w:rPr>
        <w:t>　　　　二、粉煤灰行业发展走向分析</w:t>
      </w:r>
      <w:r>
        <w:rPr>
          <w:rFonts w:hint="eastAsia"/>
        </w:rPr>
        <w:br/>
      </w:r>
      <w:r>
        <w:rPr>
          <w:rFonts w:hint="eastAsia"/>
        </w:rPr>
        <w:t>　　第二节 2025-2031年中国粉煤灰行业市场发展前景预测分析</w:t>
      </w:r>
      <w:r>
        <w:rPr>
          <w:rFonts w:hint="eastAsia"/>
        </w:rPr>
        <w:br/>
      </w:r>
      <w:r>
        <w:rPr>
          <w:rFonts w:hint="eastAsia"/>
        </w:rPr>
        <w:t>　　　　一、粉煤灰供给预测分析</w:t>
      </w:r>
      <w:r>
        <w:rPr>
          <w:rFonts w:hint="eastAsia"/>
        </w:rPr>
        <w:br/>
      </w:r>
      <w:r>
        <w:rPr>
          <w:rFonts w:hint="eastAsia"/>
        </w:rPr>
        <w:t>　　　　二、粉煤灰需求预测分析</w:t>
      </w:r>
      <w:r>
        <w:rPr>
          <w:rFonts w:hint="eastAsia"/>
        </w:rPr>
        <w:br/>
      </w:r>
      <w:r>
        <w:rPr>
          <w:rFonts w:hint="eastAsia"/>
        </w:rPr>
        <w:t>　　　　三、粉煤灰市场价格走势预测分析</w:t>
      </w:r>
      <w:r>
        <w:rPr>
          <w:rFonts w:hint="eastAsia"/>
        </w:rPr>
        <w:br/>
      </w:r>
      <w:r>
        <w:rPr>
          <w:rFonts w:hint="eastAsia"/>
        </w:rPr>
        <w:t>　　第三节 中^智^林^2025-2031年中国粉煤灰行业市场盈利能力预测分析</w:t>
      </w:r>
      <w:r>
        <w:rPr>
          <w:rFonts w:hint="eastAsia"/>
        </w:rPr>
        <w:br/>
      </w:r>
      <w:r>
        <w:rPr>
          <w:rFonts w:hint="eastAsia"/>
        </w:rPr>
        <w:br/>
      </w:r>
      <w:r>
        <w:rPr>
          <w:rFonts w:hint="eastAsia"/>
        </w:rPr>
        <w:t>图表目录</w:t>
      </w:r>
      <w:r>
        <w:rPr>
          <w:rFonts w:hint="eastAsia"/>
        </w:rPr>
        <w:br/>
      </w:r>
      <w:r>
        <w:rPr>
          <w:rFonts w:hint="eastAsia"/>
        </w:rPr>
        <w:t>　　图表 2019-2024年中国非金属废料和碎屑的加工处理行业企业数量增长趋势图</w:t>
      </w:r>
      <w:r>
        <w:rPr>
          <w:rFonts w:hint="eastAsia"/>
        </w:rPr>
        <w:br/>
      </w:r>
      <w:r>
        <w:rPr>
          <w:rFonts w:hint="eastAsia"/>
        </w:rPr>
        <w:t>　　图表 2019-2024年中国非金属废料和碎屑的加工处理行业亏损企业数量及亏损面积</w:t>
      </w:r>
      <w:r>
        <w:rPr>
          <w:rFonts w:hint="eastAsia"/>
        </w:rPr>
        <w:br/>
      </w:r>
      <w:r>
        <w:rPr>
          <w:rFonts w:hint="eastAsia"/>
        </w:rPr>
        <w:t>　　图表 2019-2024年中国非金属废料和碎屑的加工处理行业总体销售额增长趋势图</w:t>
      </w:r>
      <w:r>
        <w:rPr>
          <w:rFonts w:hint="eastAsia"/>
        </w:rPr>
        <w:br/>
      </w:r>
      <w:r>
        <w:rPr>
          <w:rFonts w:hint="eastAsia"/>
        </w:rPr>
        <w:t>　　图表 2019-2024年中国非金属废料和碎屑的加工处理行业总体利润总额增长</w:t>
      </w:r>
      <w:r>
        <w:rPr>
          <w:rFonts w:hint="eastAsia"/>
        </w:rPr>
        <w:br/>
      </w:r>
      <w:r>
        <w:rPr>
          <w:rFonts w:hint="eastAsia"/>
        </w:rPr>
        <w:t>　　图表 2019-2024年中国非金属废料和碎屑的加工处理行业总体从业人数分析</w:t>
      </w:r>
      <w:r>
        <w:rPr>
          <w:rFonts w:hint="eastAsia"/>
        </w:rPr>
        <w:br/>
      </w:r>
      <w:r>
        <w:rPr>
          <w:rFonts w:hint="eastAsia"/>
        </w:rPr>
        <w:t>　　图表 2019-2024年中国非金属废料和碎屑的加工处理行业投资资产增长性分析</w:t>
      </w:r>
      <w:r>
        <w:rPr>
          <w:rFonts w:hint="eastAsia"/>
        </w:rPr>
        <w:br/>
      </w:r>
      <w:r>
        <w:rPr>
          <w:rFonts w:hint="eastAsia"/>
        </w:rPr>
        <w:t>　　图表 2025年中国各省市非金属废料和碎屑的加工处理行业企业数量统计表</w:t>
      </w:r>
      <w:r>
        <w:rPr>
          <w:rFonts w:hint="eastAsia"/>
        </w:rPr>
        <w:br/>
      </w:r>
      <w:r>
        <w:rPr>
          <w:rFonts w:hint="eastAsia"/>
        </w:rPr>
        <w:t>　　图表 2025年中国各省市非金属废料和碎屑的加工处理行业企业数量分布图</w:t>
      </w:r>
      <w:r>
        <w:rPr>
          <w:rFonts w:hint="eastAsia"/>
        </w:rPr>
        <w:br/>
      </w:r>
      <w:r>
        <w:rPr>
          <w:rFonts w:hint="eastAsia"/>
        </w:rPr>
        <w:t>　　图表 2025年中国各省市非金属废料和碎屑的加工处理行业销售收入统计表</w:t>
      </w:r>
      <w:r>
        <w:rPr>
          <w:rFonts w:hint="eastAsia"/>
        </w:rPr>
        <w:br/>
      </w:r>
      <w:r>
        <w:rPr>
          <w:rFonts w:hint="eastAsia"/>
        </w:rPr>
        <w:t>　　图表 2025年中国各省市非金属废料和碎屑的加工处理行业销售收入分布图</w:t>
      </w:r>
      <w:r>
        <w:rPr>
          <w:rFonts w:hint="eastAsia"/>
        </w:rPr>
        <w:br/>
      </w:r>
      <w:r>
        <w:rPr>
          <w:rFonts w:hint="eastAsia"/>
        </w:rPr>
        <w:t>　　图表 2025年中国各省市非金属废料和碎屑的加工处理行业利润总额统计表</w:t>
      </w:r>
      <w:r>
        <w:rPr>
          <w:rFonts w:hint="eastAsia"/>
        </w:rPr>
        <w:br/>
      </w:r>
      <w:r>
        <w:rPr>
          <w:rFonts w:hint="eastAsia"/>
        </w:rPr>
        <w:t>　　图表 2025年中国各省市非金属废料和碎屑的加工处理行业利润总额分布图</w:t>
      </w:r>
      <w:r>
        <w:rPr>
          <w:rFonts w:hint="eastAsia"/>
        </w:rPr>
        <w:br/>
      </w:r>
      <w:r>
        <w:rPr>
          <w:rFonts w:hint="eastAsia"/>
        </w:rPr>
        <w:t>　　图表 2025年中国各省市非金属废料和碎屑的加工处理行业利润总额增长最快的省市对比图</w:t>
      </w:r>
      <w:r>
        <w:rPr>
          <w:rFonts w:hint="eastAsia"/>
        </w:rPr>
        <w:br/>
      </w:r>
      <w:r>
        <w:rPr>
          <w:rFonts w:hint="eastAsia"/>
        </w:rPr>
        <w:t>　　图表 2025年中国各省市非金属废料和碎屑的加工处理行业资产统计表</w:t>
      </w:r>
      <w:r>
        <w:rPr>
          <w:rFonts w:hint="eastAsia"/>
        </w:rPr>
        <w:br/>
      </w:r>
      <w:r>
        <w:rPr>
          <w:rFonts w:hint="eastAsia"/>
        </w:rPr>
        <w:t>　　图表 2025年中国各省市非金属废料和碎屑的加工处理行业资产分布图</w:t>
      </w:r>
      <w:r>
        <w:rPr>
          <w:rFonts w:hint="eastAsia"/>
        </w:rPr>
        <w:br/>
      </w:r>
      <w:r>
        <w:rPr>
          <w:rFonts w:hint="eastAsia"/>
        </w:rPr>
        <w:t>　　图表 2025年中国各省市非金属废料和碎屑的加工处理行业资产增长速度对比图</w:t>
      </w:r>
      <w:r>
        <w:rPr>
          <w:rFonts w:hint="eastAsia"/>
        </w:rPr>
        <w:br/>
      </w:r>
      <w:r>
        <w:rPr>
          <w:rFonts w:hint="eastAsia"/>
        </w:rPr>
        <w:t>　　图表 2025年中国各省市非金属废料和碎屑的加工处理行业工业总产值</w:t>
      </w:r>
      <w:r>
        <w:rPr>
          <w:rFonts w:hint="eastAsia"/>
        </w:rPr>
        <w:br/>
      </w:r>
      <w:r>
        <w:rPr>
          <w:rFonts w:hint="eastAsia"/>
        </w:rPr>
        <w:t>　　图表 2025年中国各省市非金属废料和碎屑的加工处理行业工业销售产值</w:t>
      </w:r>
      <w:r>
        <w:rPr>
          <w:rFonts w:hint="eastAsia"/>
        </w:rPr>
        <w:br/>
      </w:r>
      <w:r>
        <w:rPr>
          <w:rFonts w:hint="eastAsia"/>
        </w:rPr>
        <w:t>　　图表 2025年非金属废料和碎屑的加工处理行业产销率（数据均可更新至最新月份）</w:t>
      </w:r>
      <w:r>
        <w:rPr>
          <w:rFonts w:hint="eastAsia"/>
        </w:rPr>
        <w:br/>
      </w:r>
      <w:r>
        <w:rPr>
          <w:rFonts w:hint="eastAsia"/>
        </w:rPr>
        <w:t>　　图表 武汉市华宇建材集团有限公司盈利指标情况</w:t>
      </w:r>
      <w:r>
        <w:rPr>
          <w:rFonts w:hint="eastAsia"/>
        </w:rPr>
        <w:br/>
      </w:r>
      <w:r>
        <w:rPr>
          <w:rFonts w:hint="eastAsia"/>
        </w:rPr>
        <w:t>　　图表 武汉市华宇建材集团有限公司资产运行指标状况</w:t>
      </w:r>
      <w:r>
        <w:rPr>
          <w:rFonts w:hint="eastAsia"/>
        </w:rPr>
        <w:br/>
      </w:r>
      <w:r>
        <w:rPr>
          <w:rFonts w:hint="eastAsia"/>
        </w:rPr>
        <w:t>　　图表 武汉市华宇建材集团有限公司资产负债能力指标分析</w:t>
      </w:r>
      <w:r>
        <w:rPr>
          <w:rFonts w:hint="eastAsia"/>
        </w:rPr>
        <w:br/>
      </w:r>
      <w:r>
        <w:rPr>
          <w:rFonts w:hint="eastAsia"/>
        </w:rPr>
        <w:t>　　图表 武汉市华宇建材集团有限公司盈利能力情况</w:t>
      </w:r>
      <w:r>
        <w:rPr>
          <w:rFonts w:hint="eastAsia"/>
        </w:rPr>
        <w:br/>
      </w:r>
      <w:r>
        <w:rPr>
          <w:rFonts w:hint="eastAsia"/>
        </w:rPr>
        <w:t>　　图表 武汉市华宇建材集团有限公司销售收入情况</w:t>
      </w:r>
      <w:r>
        <w:rPr>
          <w:rFonts w:hint="eastAsia"/>
        </w:rPr>
        <w:br/>
      </w:r>
      <w:r>
        <w:rPr>
          <w:rFonts w:hint="eastAsia"/>
        </w:rPr>
        <w:t>　　图表 武汉市华宇建材集团有限公司成本费用构成情况</w:t>
      </w:r>
      <w:r>
        <w:rPr>
          <w:rFonts w:hint="eastAsia"/>
        </w:rPr>
        <w:br/>
      </w:r>
      <w:r>
        <w:rPr>
          <w:rFonts w:hint="eastAsia"/>
        </w:rPr>
        <w:t>　　图表 义马市万基环保墙材有限公司盈利指标情况</w:t>
      </w:r>
      <w:r>
        <w:rPr>
          <w:rFonts w:hint="eastAsia"/>
        </w:rPr>
        <w:br/>
      </w:r>
      <w:r>
        <w:rPr>
          <w:rFonts w:hint="eastAsia"/>
        </w:rPr>
        <w:t>　　图表 义马市万基环保墙材有限公司资产运行指标状况</w:t>
      </w:r>
      <w:r>
        <w:rPr>
          <w:rFonts w:hint="eastAsia"/>
        </w:rPr>
        <w:br/>
      </w:r>
      <w:r>
        <w:rPr>
          <w:rFonts w:hint="eastAsia"/>
        </w:rPr>
        <w:t>　　图表 义马市万基环保墙材有限公司资产负债能力指标分析</w:t>
      </w:r>
      <w:r>
        <w:rPr>
          <w:rFonts w:hint="eastAsia"/>
        </w:rPr>
        <w:br/>
      </w:r>
      <w:r>
        <w:rPr>
          <w:rFonts w:hint="eastAsia"/>
        </w:rPr>
        <w:t>　　图表 义马市万基环保墙材有限公司盈利能力情况</w:t>
      </w:r>
      <w:r>
        <w:rPr>
          <w:rFonts w:hint="eastAsia"/>
        </w:rPr>
        <w:br/>
      </w:r>
      <w:r>
        <w:rPr>
          <w:rFonts w:hint="eastAsia"/>
        </w:rPr>
        <w:t>　　图表 义马市万基环保墙材有限公司销售收入情况</w:t>
      </w:r>
      <w:r>
        <w:rPr>
          <w:rFonts w:hint="eastAsia"/>
        </w:rPr>
        <w:br/>
      </w:r>
      <w:r>
        <w:rPr>
          <w:rFonts w:hint="eastAsia"/>
        </w:rPr>
        <w:t>　　图表 义马市万基环保墙材有限公司成本费用构成情况</w:t>
      </w:r>
      <w:r>
        <w:rPr>
          <w:rFonts w:hint="eastAsia"/>
        </w:rPr>
        <w:br/>
      </w:r>
      <w:r>
        <w:rPr>
          <w:rFonts w:hint="eastAsia"/>
        </w:rPr>
        <w:t>　　图表 枣庄市恒安粉煤灰开发利用中心盈利指标情况</w:t>
      </w:r>
      <w:r>
        <w:rPr>
          <w:rFonts w:hint="eastAsia"/>
        </w:rPr>
        <w:br/>
      </w:r>
      <w:r>
        <w:rPr>
          <w:rFonts w:hint="eastAsia"/>
        </w:rPr>
        <w:t>　　图表 枣庄市恒安粉煤灰开发利用中心资产运行指标状况</w:t>
      </w:r>
      <w:r>
        <w:rPr>
          <w:rFonts w:hint="eastAsia"/>
        </w:rPr>
        <w:br/>
      </w:r>
      <w:r>
        <w:rPr>
          <w:rFonts w:hint="eastAsia"/>
        </w:rPr>
        <w:t>　　图表 枣庄市恒安粉煤灰开发利用中心资产负债能力指标分析</w:t>
      </w:r>
      <w:r>
        <w:rPr>
          <w:rFonts w:hint="eastAsia"/>
        </w:rPr>
        <w:br/>
      </w:r>
      <w:r>
        <w:rPr>
          <w:rFonts w:hint="eastAsia"/>
        </w:rPr>
        <w:t>　　图表 枣庄市恒安粉煤灰开发利用中心盈利能力情况</w:t>
      </w:r>
      <w:r>
        <w:rPr>
          <w:rFonts w:hint="eastAsia"/>
        </w:rPr>
        <w:br/>
      </w:r>
      <w:r>
        <w:rPr>
          <w:rFonts w:hint="eastAsia"/>
        </w:rPr>
        <w:t>　　图表 枣庄市恒安粉煤灰开发利用中心销售收入情况</w:t>
      </w:r>
      <w:r>
        <w:rPr>
          <w:rFonts w:hint="eastAsia"/>
        </w:rPr>
        <w:br/>
      </w:r>
      <w:r>
        <w:rPr>
          <w:rFonts w:hint="eastAsia"/>
        </w:rPr>
        <w:t>　　图表 枣庄市恒安粉煤灰开发利用中心成本费用构成情况</w:t>
      </w:r>
      <w:r>
        <w:rPr>
          <w:rFonts w:hint="eastAsia"/>
        </w:rPr>
        <w:br/>
      </w:r>
      <w:r>
        <w:rPr>
          <w:rFonts w:hint="eastAsia"/>
        </w:rPr>
        <w:t>　　图表 上海高热实业有限公司盈利指标情况</w:t>
      </w:r>
      <w:r>
        <w:rPr>
          <w:rFonts w:hint="eastAsia"/>
        </w:rPr>
        <w:br/>
      </w:r>
      <w:r>
        <w:rPr>
          <w:rFonts w:hint="eastAsia"/>
        </w:rPr>
        <w:t>　　图表 上海高热实业有限公司资产运行指标状况</w:t>
      </w:r>
      <w:r>
        <w:rPr>
          <w:rFonts w:hint="eastAsia"/>
        </w:rPr>
        <w:br/>
      </w:r>
      <w:r>
        <w:rPr>
          <w:rFonts w:hint="eastAsia"/>
        </w:rPr>
        <w:t>　　图表 上海高热实业有限公司资产负债能力指标分析</w:t>
      </w:r>
      <w:r>
        <w:rPr>
          <w:rFonts w:hint="eastAsia"/>
        </w:rPr>
        <w:br/>
      </w:r>
      <w:r>
        <w:rPr>
          <w:rFonts w:hint="eastAsia"/>
        </w:rPr>
        <w:t>　　图表 上海高热实业有限公司盈利能力情况</w:t>
      </w:r>
      <w:r>
        <w:rPr>
          <w:rFonts w:hint="eastAsia"/>
        </w:rPr>
        <w:br/>
      </w:r>
      <w:r>
        <w:rPr>
          <w:rFonts w:hint="eastAsia"/>
        </w:rPr>
        <w:t>　　图表 上海高热实业有限公司销售收入情况</w:t>
      </w:r>
      <w:r>
        <w:rPr>
          <w:rFonts w:hint="eastAsia"/>
        </w:rPr>
        <w:br/>
      </w:r>
      <w:r>
        <w:rPr>
          <w:rFonts w:hint="eastAsia"/>
        </w:rPr>
        <w:t>　　图表 上海高热实业有限公司成本费用构成情况</w:t>
      </w:r>
      <w:r>
        <w:rPr>
          <w:rFonts w:hint="eastAsia"/>
        </w:rPr>
        <w:br/>
      </w:r>
      <w:r>
        <w:rPr>
          <w:rFonts w:hint="eastAsia"/>
        </w:rPr>
        <w:t>　　图表 重庆华珞粉煤灰开发有限责任公司盈利指标情况</w:t>
      </w:r>
      <w:r>
        <w:rPr>
          <w:rFonts w:hint="eastAsia"/>
        </w:rPr>
        <w:br/>
      </w:r>
      <w:r>
        <w:rPr>
          <w:rFonts w:hint="eastAsia"/>
        </w:rPr>
        <w:t>　　图表 重庆华珞粉煤灰开发有限责任公司资产运行指标状况</w:t>
      </w:r>
      <w:r>
        <w:rPr>
          <w:rFonts w:hint="eastAsia"/>
        </w:rPr>
        <w:br/>
      </w:r>
      <w:r>
        <w:rPr>
          <w:rFonts w:hint="eastAsia"/>
        </w:rPr>
        <w:t>　　图表 重庆华珞粉煤灰开发有限责任公司资产负债能力指标分析</w:t>
      </w:r>
      <w:r>
        <w:rPr>
          <w:rFonts w:hint="eastAsia"/>
        </w:rPr>
        <w:br/>
      </w:r>
      <w:r>
        <w:rPr>
          <w:rFonts w:hint="eastAsia"/>
        </w:rPr>
        <w:t>　　图表 重庆华珞粉煤灰开发有限责任公司盈利能力情况</w:t>
      </w:r>
      <w:r>
        <w:rPr>
          <w:rFonts w:hint="eastAsia"/>
        </w:rPr>
        <w:br/>
      </w:r>
      <w:r>
        <w:rPr>
          <w:rFonts w:hint="eastAsia"/>
        </w:rPr>
        <w:t>　　图表 重庆华珞粉煤灰开发有限责任公司销售收入情况</w:t>
      </w:r>
      <w:r>
        <w:rPr>
          <w:rFonts w:hint="eastAsia"/>
        </w:rPr>
        <w:br/>
      </w:r>
      <w:r>
        <w:rPr>
          <w:rFonts w:hint="eastAsia"/>
        </w:rPr>
        <w:t>　　图表 重庆华珞粉煤灰开发有限责任公司成本费用构成情况</w:t>
      </w:r>
      <w:r>
        <w:rPr>
          <w:rFonts w:hint="eastAsia"/>
        </w:rPr>
        <w:br/>
      </w:r>
      <w:r>
        <w:rPr>
          <w:rFonts w:hint="eastAsia"/>
        </w:rPr>
        <w:t>　　图表 深圳市新资源建材实业有限公司盈利指标情况</w:t>
      </w:r>
      <w:r>
        <w:rPr>
          <w:rFonts w:hint="eastAsia"/>
        </w:rPr>
        <w:br/>
      </w:r>
      <w:r>
        <w:rPr>
          <w:rFonts w:hint="eastAsia"/>
        </w:rPr>
        <w:t>　　图表 深圳市新资源建材实业有限公司资产运行指标状况</w:t>
      </w:r>
      <w:r>
        <w:rPr>
          <w:rFonts w:hint="eastAsia"/>
        </w:rPr>
        <w:br/>
      </w:r>
      <w:r>
        <w:rPr>
          <w:rFonts w:hint="eastAsia"/>
        </w:rPr>
        <w:t>　　图表 深圳市新资源建材实业有限公司资产负债能力指标分析</w:t>
      </w:r>
      <w:r>
        <w:rPr>
          <w:rFonts w:hint="eastAsia"/>
        </w:rPr>
        <w:br/>
      </w:r>
      <w:r>
        <w:rPr>
          <w:rFonts w:hint="eastAsia"/>
        </w:rPr>
        <w:t>　　图表 深圳市新资源建材实业有限公司盈利能力情况</w:t>
      </w:r>
      <w:r>
        <w:rPr>
          <w:rFonts w:hint="eastAsia"/>
        </w:rPr>
        <w:br/>
      </w:r>
      <w:r>
        <w:rPr>
          <w:rFonts w:hint="eastAsia"/>
        </w:rPr>
        <w:t>　　图表 深圳市新资源建材实业有限公司销售收入情况</w:t>
      </w:r>
      <w:r>
        <w:rPr>
          <w:rFonts w:hint="eastAsia"/>
        </w:rPr>
        <w:br/>
      </w:r>
      <w:r>
        <w:rPr>
          <w:rFonts w:hint="eastAsia"/>
        </w:rPr>
        <w:t>　　图表 深圳市新资源建材实业有限公司成本费用构成情况</w:t>
      </w:r>
      <w:r>
        <w:rPr>
          <w:rFonts w:hint="eastAsia"/>
        </w:rPr>
        <w:br/>
      </w:r>
      <w:r>
        <w:rPr>
          <w:rFonts w:hint="eastAsia"/>
        </w:rPr>
        <w:t>　　图表 湖北汉川建力建筑材料有限责任公司盈利指标情况</w:t>
      </w:r>
      <w:r>
        <w:rPr>
          <w:rFonts w:hint="eastAsia"/>
        </w:rPr>
        <w:br/>
      </w:r>
      <w:r>
        <w:rPr>
          <w:rFonts w:hint="eastAsia"/>
        </w:rPr>
        <w:t>　　图表 湖北汉川建力建筑材料有限责任公司资产运行指标状况</w:t>
      </w:r>
      <w:r>
        <w:rPr>
          <w:rFonts w:hint="eastAsia"/>
        </w:rPr>
        <w:br/>
      </w:r>
      <w:r>
        <w:rPr>
          <w:rFonts w:hint="eastAsia"/>
        </w:rPr>
        <w:t>　　图表 湖北汉川建力建筑材料有限责任公司资产负债能力指标分析</w:t>
      </w:r>
      <w:r>
        <w:rPr>
          <w:rFonts w:hint="eastAsia"/>
        </w:rPr>
        <w:br/>
      </w:r>
      <w:r>
        <w:rPr>
          <w:rFonts w:hint="eastAsia"/>
        </w:rPr>
        <w:t>　　图表 湖北汉川建力建筑材料有限责任公司盈利能力情况</w:t>
      </w:r>
      <w:r>
        <w:rPr>
          <w:rFonts w:hint="eastAsia"/>
        </w:rPr>
        <w:br/>
      </w:r>
      <w:r>
        <w:rPr>
          <w:rFonts w:hint="eastAsia"/>
        </w:rPr>
        <w:t>　　图表 湖北汉川建力建筑材料有限责任公司销售收入情况</w:t>
      </w:r>
      <w:r>
        <w:rPr>
          <w:rFonts w:hint="eastAsia"/>
        </w:rPr>
        <w:br/>
      </w:r>
      <w:r>
        <w:rPr>
          <w:rFonts w:hint="eastAsia"/>
        </w:rPr>
        <w:t>　　图表 湖北汉川建力建筑材料有限责任公司成本费用构成情况</w:t>
      </w:r>
      <w:r>
        <w:rPr>
          <w:rFonts w:hint="eastAsia"/>
        </w:rPr>
        <w:br/>
      </w:r>
      <w:r>
        <w:rPr>
          <w:rFonts w:hint="eastAsia"/>
        </w:rPr>
        <w:t>　　图表 滕州市中基新型建材有限责任公司盈利指标情况</w:t>
      </w:r>
      <w:r>
        <w:rPr>
          <w:rFonts w:hint="eastAsia"/>
        </w:rPr>
        <w:br/>
      </w:r>
      <w:r>
        <w:rPr>
          <w:rFonts w:hint="eastAsia"/>
        </w:rPr>
        <w:t>　　图表 滕州市中基新型建材有限责任公司资产运行指标状况</w:t>
      </w:r>
      <w:r>
        <w:rPr>
          <w:rFonts w:hint="eastAsia"/>
        </w:rPr>
        <w:br/>
      </w:r>
      <w:r>
        <w:rPr>
          <w:rFonts w:hint="eastAsia"/>
        </w:rPr>
        <w:t>　　图表 滕州市中基新型建材有限责任公司资产负债能力指标分析</w:t>
      </w:r>
      <w:r>
        <w:rPr>
          <w:rFonts w:hint="eastAsia"/>
        </w:rPr>
        <w:br/>
      </w:r>
      <w:r>
        <w:rPr>
          <w:rFonts w:hint="eastAsia"/>
        </w:rPr>
        <w:t>　　图表 滕州市中基新型建材有限责任公司盈利能力情况</w:t>
      </w:r>
      <w:r>
        <w:rPr>
          <w:rFonts w:hint="eastAsia"/>
        </w:rPr>
        <w:br/>
      </w:r>
      <w:r>
        <w:rPr>
          <w:rFonts w:hint="eastAsia"/>
        </w:rPr>
        <w:t>　　图表 滕州市中基新型建材有限责任公司销售收入情况</w:t>
      </w:r>
      <w:r>
        <w:rPr>
          <w:rFonts w:hint="eastAsia"/>
        </w:rPr>
        <w:br/>
      </w:r>
      <w:r>
        <w:rPr>
          <w:rFonts w:hint="eastAsia"/>
        </w:rPr>
        <w:t>　　图表 滕州市中基新型建材有限责任公司成本费用构成情况</w:t>
      </w:r>
      <w:r>
        <w:rPr>
          <w:rFonts w:hint="eastAsia"/>
        </w:rPr>
        <w:br/>
      </w:r>
      <w:r>
        <w:rPr>
          <w:rFonts w:hint="eastAsia"/>
        </w:rPr>
        <w:t>　　图表 南阳市盛宛建材有限责任公司盈利指标情况</w:t>
      </w:r>
      <w:r>
        <w:rPr>
          <w:rFonts w:hint="eastAsia"/>
        </w:rPr>
        <w:br/>
      </w:r>
      <w:r>
        <w:rPr>
          <w:rFonts w:hint="eastAsia"/>
        </w:rPr>
        <w:t>　　图表 南阳市盛宛建材有限责任公司资产运行指标状况</w:t>
      </w:r>
      <w:r>
        <w:rPr>
          <w:rFonts w:hint="eastAsia"/>
        </w:rPr>
        <w:br/>
      </w:r>
      <w:r>
        <w:rPr>
          <w:rFonts w:hint="eastAsia"/>
        </w:rPr>
        <w:t>　　图表 南阳市盛宛建材有限责任公司资产负债能力指标分析</w:t>
      </w:r>
      <w:r>
        <w:rPr>
          <w:rFonts w:hint="eastAsia"/>
        </w:rPr>
        <w:br/>
      </w:r>
      <w:r>
        <w:rPr>
          <w:rFonts w:hint="eastAsia"/>
        </w:rPr>
        <w:t>　　图表 南阳市盛宛建材有限责任公司盈利能力情况</w:t>
      </w:r>
      <w:r>
        <w:rPr>
          <w:rFonts w:hint="eastAsia"/>
        </w:rPr>
        <w:br/>
      </w:r>
      <w:r>
        <w:rPr>
          <w:rFonts w:hint="eastAsia"/>
        </w:rPr>
        <w:t>　　图表 南阳市盛宛建材有限责任公司销售收入情况</w:t>
      </w:r>
      <w:r>
        <w:rPr>
          <w:rFonts w:hint="eastAsia"/>
        </w:rPr>
        <w:br/>
      </w:r>
      <w:r>
        <w:rPr>
          <w:rFonts w:hint="eastAsia"/>
        </w:rPr>
        <w:t>　　图表 南阳市盛宛建材有限责任公司成本费用构成情况</w:t>
      </w:r>
      <w:r>
        <w:rPr>
          <w:rFonts w:hint="eastAsia"/>
        </w:rPr>
        <w:br/>
      </w:r>
      <w:r>
        <w:rPr>
          <w:rFonts w:hint="eastAsia"/>
        </w:rPr>
        <w:t>　　图表 烟台宏源新型建材有限责任公司盈利指标情况</w:t>
      </w:r>
      <w:r>
        <w:rPr>
          <w:rFonts w:hint="eastAsia"/>
        </w:rPr>
        <w:br/>
      </w:r>
      <w:r>
        <w:rPr>
          <w:rFonts w:hint="eastAsia"/>
        </w:rPr>
        <w:t>　　图表 烟台宏源新型建材有限责任公司资产运行指标状况</w:t>
      </w:r>
      <w:r>
        <w:rPr>
          <w:rFonts w:hint="eastAsia"/>
        </w:rPr>
        <w:br/>
      </w:r>
      <w:r>
        <w:rPr>
          <w:rFonts w:hint="eastAsia"/>
        </w:rPr>
        <w:t>　　图表 烟台宏源新型建材有限责任公司资产负债能力指标分析</w:t>
      </w:r>
      <w:r>
        <w:rPr>
          <w:rFonts w:hint="eastAsia"/>
        </w:rPr>
        <w:br/>
      </w:r>
      <w:r>
        <w:rPr>
          <w:rFonts w:hint="eastAsia"/>
        </w:rPr>
        <w:t>　　图表 烟台宏源新型建材有限责任公司盈利能力情况</w:t>
      </w:r>
      <w:r>
        <w:rPr>
          <w:rFonts w:hint="eastAsia"/>
        </w:rPr>
        <w:br/>
      </w:r>
      <w:r>
        <w:rPr>
          <w:rFonts w:hint="eastAsia"/>
        </w:rPr>
        <w:t>　　图表 烟台宏源新型建材有限责任公司销售收入情况</w:t>
      </w:r>
      <w:r>
        <w:rPr>
          <w:rFonts w:hint="eastAsia"/>
        </w:rPr>
        <w:br/>
      </w:r>
      <w:r>
        <w:rPr>
          <w:rFonts w:hint="eastAsia"/>
        </w:rPr>
        <w:t>　　图表 烟台宏源新型建材有限责任公司成本费用构成情况</w:t>
      </w:r>
      <w:r>
        <w:rPr>
          <w:rFonts w:hint="eastAsia"/>
        </w:rPr>
        <w:br/>
      </w:r>
      <w:r>
        <w:rPr>
          <w:rFonts w:hint="eastAsia"/>
        </w:rPr>
        <w:t>　　图表 2025-2031年中国粉煤灰供给预测分析</w:t>
      </w:r>
      <w:r>
        <w:rPr>
          <w:rFonts w:hint="eastAsia"/>
        </w:rPr>
        <w:br/>
      </w:r>
      <w:r>
        <w:rPr>
          <w:rFonts w:hint="eastAsia"/>
        </w:rPr>
        <w:t>　　图表 2025-2031年中国粉煤灰需求预测分析</w:t>
      </w:r>
      <w:r>
        <w:rPr>
          <w:rFonts w:hint="eastAsia"/>
        </w:rPr>
        <w:br/>
      </w:r>
      <w:r>
        <w:rPr>
          <w:rFonts w:hint="eastAsia"/>
        </w:rPr>
        <w:t>　　图表 2025-2031年中国粉煤灰市场价格走势预测分析</w:t>
      </w:r>
      <w:r>
        <w:rPr>
          <w:rFonts w:hint="eastAsia"/>
        </w:rPr>
        <w:br/>
      </w:r>
      <w:r>
        <w:rPr>
          <w:rFonts w:hint="eastAsia"/>
        </w:rPr>
        <w:t>　　图表 2025-2031年中国粉煤灰行业市场盈利能力预测分析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bf05dcf074ff8" w:history="1">
        <w:r>
          <w:rPr>
            <w:rStyle w:val="Hyperlink"/>
          </w:rPr>
          <w:t>2025-2031年中国粉煤灰行业发展全面调研与未来趋势分析报告</w:t>
        </w:r>
      </w:hyperlink>
      <w:r>
        <w:rPr>
          <w:color w:val="C00000"/>
        </w:rPr>
        <w:t>》，报告编号：</w:t>
      </w:r>
      <w:r>
        <w:rPr>
          <w:rFonts w:hint="eastAsia"/>
          <w:color w:val="C00000"/>
        </w:rPr>
        <w:t>2617323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bf05dcf074ff8" w:history="1">
        <w:r>
          <w:rPr>
            <w:rStyle w:val="Hyperlink"/>
          </w:rPr>
          <w:t>https://www.20087.com/3/32/FenMeiHuiFaZhanQuShiYuCe.html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煤灰1立方米大概多少吨、粉煤灰价格多少钱一吨、全国电厂粉煤灰报价信息、粉煤灰是什么、粉煤灰在混凝土中的作用、粉煤灰在混凝土中起到什么作用、粉煤灰规范GB/1596-2017、粉煤灰需水量比试验、煤灰怎么区分一级二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520bf417440ab" w:history="1">
      <w:r>
        <w:rPr>
          <w:rStyle w:val="Hyperlink"/>
        </w:rPr>
        <w:t>2025-2031年中国粉煤灰行业发展全面调研与未来趋势分析报告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FenMeiHuiFaZhanQuShiYuCe.html" TargetMode="External" Id="Rfc2bf05dcf074ff8" /></Relationships>
</file>

<file path=word/_rels/header2.xml.rels>&#65279;<?xml version="1.0" encoding="utf-8"?><Relationships xmlns="http://schemas.openxmlformats.org/package/2006/relationships"><Relationship Type="http://schemas.openxmlformats.org/officeDocument/2006/relationships/hyperlink" Target="https://www.20087.com/3/32/FenMeiHuiFaZhanQuShiYuCe.html" TargetMode="External" Id="R50e520bf4174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2025-01-12T02:49:00Z</dcterms:created>
  <dcterms:modified xsi:type="dcterms:W3CDTF">2025-01-12T03:49:00Z</dcterms:modified>
  <dc:subject>2025-2031年中国粉煤灰行业发展全面调研与未来趋势分析报告</dc:subject>
  <dc:title>2025-2031年中国粉煤灰行业发展全面调研与未来趋势分析报告</dc:title>
  <cp:keywords>2025-2031年中国粉煤灰行业发展全面调研与未来趋势分析报告</cp:keywords>
  <dc:description>2025-2031年中国粉煤灰行业发展全面调研与未来趋势分析报告</dc:description>
</cp:coreProperties>
</file>