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e19d1cd454feb" w:history="1">
              <w:r>
                <w:rPr>
                  <w:rStyle w:val="Hyperlink"/>
                </w:rPr>
                <w:t>中国精炼铜（电解铜）行业研究分析及发展前景报告（2023-2029年）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e19d1cd454feb" w:history="1">
              <w:r>
                <w:rPr>
                  <w:rStyle w:val="Hyperlink"/>
                </w:rPr>
                <w:t>中国精炼铜（电解铜）行业研究分析及发展前景报告（2023-2029年）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8e19d1cd454feb" w:history="1">
                <w:r>
                  <w:rPr>
                    <w:rStyle w:val="Hyperlink"/>
                  </w:rPr>
                  <w:t>https://www.20087.com/3/02/JingLianTong-DianJieTong-FaZhanQianJing.html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铜，又称电解铜，是经过提纯后的高品质铜材，广泛应用于电线电缆、建筑、机械制造等多个领域。随着全球经济的发展和技术进步，精炼铜的需求持续增长。目前，精炼铜生产工艺主要包括火法精炼和湿法精炼两种，其中电解精炼是最常见的提纯方法之一。随着环保要求的提高，精炼铜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精炼铜的发展将更加注重可持续性和技术创新。随着新能源汽车、风电等新兴产业的发展，对高质量铜的需求将持续增长。同时，随着对环境保护意识的增强，精炼铜生产将更加注重节能减排和资源循环利用，包括采用更加环保的生产工艺、提高能源利用效率等措施。此外，随着材料科学的进步，将有可能开发出性能更优的新材料，为精炼铜的应用开辟新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e19d1cd454feb" w:history="1">
        <w:r>
          <w:rPr>
            <w:rStyle w:val="Hyperlink"/>
          </w:rPr>
          <w:t>中国精炼铜（电解铜）行业研究分析及发展前景报告（2023-2029年）</w:t>
        </w:r>
      </w:hyperlink>
      <w:r>
        <w:rPr>
          <w:rFonts w:hint="eastAsia"/>
        </w:rPr>
        <w:t>》依据国家统计局、发改委及精炼铜（电解铜）相关协会等的数据资料，深入研究了精炼铜（电解铜）行业的现状，包括精炼铜（电解铜）市场需求、市场规模及产业链状况。精炼铜（电解铜）报告分析了精炼铜（电解铜）的价格波动、各细分市场的动态，以及重点企业的经营状况。同时，报告对精炼铜（电解铜）市场前景及发展趋势进行了科学预测，揭示了潜在的市场需求和投资机会，也指出了精炼铜（电解铜）行业内可能的风险。此外，精炼铜（电解铜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精炼铜（电解铜）行业基本概述</w:t>
      </w:r>
      <w:r>
        <w:rPr>
          <w:rFonts w:hint="eastAsia"/>
        </w:rPr>
        <w:br/>
      </w:r>
      <w:r>
        <w:rPr>
          <w:rFonts w:hint="eastAsia"/>
        </w:rPr>
        <w:t>　　第一节 铜概述</w:t>
      </w:r>
      <w:r>
        <w:rPr>
          <w:rFonts w:hint="eastAsia"/>
        </w:rPr>
        <w:br/>
      </w:r>
      <w:r>
        <w:rPr>
          <w:rFonts w:hint="eastAsia"/>
        </w:rPr>
        <w:t>　　　　一、精炼铜（电解铜）材料简介</w:t>
      </w:r>
      <w:r>
        <w:rPr>
          <w:rFonts w:hint="eastAsia"/>
        </w:rPr>
        <w:br/>
      </w:r>
      <w:r>
        <w:rPr>
          <w:rFonts w:hint="eastAsia"/>
        </w:rPr>
        <w:t>　　　　二、铜材料的主要特性</w:t>
      </w:r>
      <w:r>
        <w:rPr>
          <w:rFonts w:hint="eastAsia"/>
        </w:rPr>
        <w:br/>
      </w:r>
      <w:r>
        <w:rPr>
          <w:rFonts w:hint="eastAsia"/>
        </w:rPr>
        <w:t>　　第二节 铜材料的分类</w:t>
      </w:r>
      <w:r>
        <w:rPr>
          <w:rFonts w:hint="eastAsia"/>
        </w:rPr>
        <w:br/>
      </w:r>
      <w:r>
        <w:rPr>
          <w:rFonts w:hint="eastAsia"/>
        </w:rPr>
        <w:t>　　　　一、按照应用领域不同分类</w:t>
      </w:r>
      <w:r>
        <w:rPr>
          <w:rFonts w:hint="eastAsia"/>
        </w:rPr>
        <w:br/>
      </w:r>
      <w:r>
        <w:rPr>
          <w:rFonts w:hint="eastAsia"/>
        </w:rPr>
        <w:t>　　　　二、按照工艺方法不同的分类</w:t>
      </w:r>
      <w:r>
        <w:rPr>
          <w:rFonts w:hint="eastAsia"/>
        </w:rPr>
        <w:br/>
      </w:r>
      <w:r>
        <w:rPr>
          <w:rFonts w:hint="eastAsia"/>
        </w:rPr>
        <w:t>　　第三节 国内外精炼铜（电解铜）材料技术的发展</w:t>
      </w:r>
      <w:r>
        <w:rPr>
          <w:rFonts w:hint="eastAsia"/>
        </w:rPr>
        <w:br/>
      </w:r>
      <w:r>
        <w:rPr>
          <w:rFonts w:hint="eastAsia"/>
        </w:rPr>
        <w:t>　　　　一、国外铜材料技术的现状与发展</w:t>
      </w:r>
      <w:r>
        <w:rPr>
          <w:rFonts w:hint="eastAsia"/>
        </w:rPr>
        <w:br/>
      </w:r>
      <w:r>
        <w:rPr>
          <w:rFonts w:hint="eastAsia"/>
        </w:rPr>
        <w:t>　　　　二、国内铜材料技术现状及发展趋势</w:t>
      </w:r>
      <w:r>
        <w:rPr>
          <w:rFonts w:hint="eastAsia"/>
        </w:rPr>
        <w:br/>
      </w:r>
      <w:r>
        <w:rPr>
          <w:rFonts w:hint="eastAsia"/>
        </w:rPr>
        <w:t>　　第四节 对铜外延材料的性能要求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全球精炼铜（电解铜）所属行业发展概括</w:t>
      </w:r>
      <w:r>
        <w:rPr>
          <w:rFonts w:hint="eastAsia"/>
        </w:rPr>
        <w:br/>
      </w:r>
      <w:r>
        <w:rPr>
          <w:rFonts w:hint="eastAsia"/>
        </w:rPr>
        <w:t>　　第一节 全球精炼铜（电解铜）行业发展情况概述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一、全球精炼铜（电解铜）行业发展现状</w:t>
      </w:r>
      <w:r>
        <w:rPr>
          <w:rFonts w:hint="eastAsia"/>
        </w:rPr>
        <w:br/>
      </w:r>
      <w:r>
        <w:rPr>
          <w:rFonts w:hint="eastAsia"/>
        </w:rPr>
        <w:t>　　　　二、全球精炼铜（电解铜）行业发展特征</w:t>
      </w:r>
      <w:r>
        <w:rPr>
          <w:rFonts w:hint="eastAsia"/>
        </w:rPr>
        <w:br/>
      </w:r>
      <w:r>
        <w:rPr>
          <w:rFonts w:hint="eastAsia"/>
        </w:rPr>
        <w:t>　　　　三、全球精炼铜（电解铜）行业发展发展趋势</w:t>
      </w:r>
      <w:r>
        <w:rPr>
          <w:rFonts w:hint="eastAsia"/>
        </w:rPr>
        <w:br/>
      </w:r>
      <w:r>
        <w:rPr>
          <w:rFonts w:hint="eastAsia"/>
        </w:rPr>
        <w:t>　　第二节 全球主要地区精炼铜（电解铜）行业发展状况</w:t>
      </w:r>
      <w:r>
        <w:rPr>
          <w:rFonts w:hint="eastAsia"/>
        </w:rPr>
        <w:br/>
      </w:r>
      <w:r>
        <w:rPr>
          <w:rFonts w:hint="eastAsia"/>
        </w:rPr>
        <w:t>　　　　一、欧洲精炼铜（电解铜）行业发展情况概括</w:t>
      </w:r>
      <w:r>
        <w:rPr>
          <w:rFonts w:hint="eastAsia"/>
        </w:rPr>
        <w:br/>
      </w:r>
      <w:r>
        <w:rPr>
          <w:rFonts w:hint="eastAsia"/>
        </w:rPr>
        <w:t>　　　　二、美国精炼铜（电解铜）行业发展情况概括</w:t>
      </w:r>
      <w:r>
        <w:rPr>
          <w:rFonts w:hint="eastAsia"/>
        </w:rPr>
        <w:br/>
      </w:r>
      <w:r>
        <w:rPr>
          <w:rFonts w:hint="eastAsia"/>
        </w:rPr>
        <w:t>　　　　三、日本精炼铜（电解铜）行业发展情况概括</w:t>
      </w:r>
      <w:r>
        <w:rPr>
          <w:rFonts w:hint="eastAsia"/>
        </w:rPr>
        <w:br/>
      </w:r>
      <w:r>
        <w:rPr>
          <w:rFonts w:hint="eastAsia"/>
        </w:rPr>
        <w:t>　　第三节 全球精炼铜（电解铜）行业重点企业发展动态分析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精炼铜（电解铜）行业发展环境分析</w:t>
      </w:r>
      <w:r>
        <w:rPr>
          <w:rFonts w:hint="eastAsia"/>
        </w:rPr>
        <w:br/>
      </w:r>
      <w:r>
        <w:rPr>
          <w:rFonts w:hint="eastAsia"/>
        </w:rPr>
        <w:t>　　第一节 精炼铜（电解铜）行业相关政治法律环境分析</w:t>
      </w:r>
      <w:r>
        <w:rPr>
          <w:rFonts w:hint="eastAsia"/>
        </w:rPr>
        <w:br/>
      </w:r>
      <w:r>
        <w:rPr>
          <w:rFonts w:hint="eastAsia"/>
        </w:rPr>
        <w:t>　　　　一、精炼铜（电解铜）行业管理体制分析</w:t>
      </w:r>
      <w:r>
        <w:rPr>
          <w:rFonts w:hint="eastAsia"/>
        </w:rPr>
        <w:br/>
      </w:r>
      <w:r>
        <w:rPr>
          <w:rFonts w:hint="eastAsia"/>
        </w:rPr>
        <w:t>　　　　二、精炼铜（电解铜）行业标准</w:t>
      </w:r>
      <w:r>
        <w:rPr>
          <w:rFonts w:hint="eastAsia"/>
        </w:rPr>
        <w:br/>
      </w:r>
      <w:r>
        <w:rPr>
          <w:rFonts w:hint="eastAsia"/>
        </w:rPr>
        <w:t>　　　　三、《铜冶炼厂设计规范》解读</w:t>
      </w:r>
      <w:r>
        <w:rPr>
          <w:rFonts w:hint="eastAsia"/>
        </w:rPr>
        <w:br/>
      </w:r>
      <w:r>
        <w:rPr>
          <w:rFonts w:hint="eastAsia"/>
        </w:rPr>
        <w:t>　　　　四、《中华人民共和国环境保护法》解读</w:t>
      </w:r>
      <w:r>
        <w:rPr>
          <w:rFonts w:hint="eastAsia"/>
        </w:rPr>
        <w:br/>
      </w:r>
      <w:r>
        <w:rPr>
          <w:rFonts w:hint="eastAsia"/>
        </w:rPr>
        <w:t>　　　　五、《矿产资源节约与综合利用鼓励、限制和淘汰技术目录（修订稿）》解读</w:t>
      </w:r>
      <w:r>
        <w:rPr>
          <w:rFonts w:hint="eastAsia"/>
        </w:rPr>
        <w:br/>
      </w:r>
      <w:r>
        <w:rPr>
          <w:rFonts w:hint="eastAsia"/>
        </w:rPr>
        <w:t>　　　　六、《矿产资源综合利用技术指标及其计算方法》解读</w:t>
      </w:r>
      <w:r>
        <w:rPr>
          <w:rFonts w:hint="eastAsia"/>
        </w:rPr>
        <w:br/>
      </w:r>
      <w:r>
        <w:rPr>
          <w:rFonts w:hint="eastAsia"/>
        </w:rPr>
        <w:t>　　　　七、《水污染防治先进实用技术汇编（征求意见稿）》解读</w:t>
      </w:r>
      <w:r>
        <w:rPr>
          <w:rFonts w:hint="eastAsia"/>
        </w:rPr>
        <w:br/>
      </w:r>
      <w:r>
        <w:rPr>
          <w:rFonts w:hint="eastAsia"/>
        </w:rPr>
        <w:t>　　　　八、《金属非金属矿山建设项目安全设施目录》解读</w:t>
      </w:r>
      <w:r>
        <w:rPr>
          <w:rFonts w:hint="eastAsia"/>
        </w:rPr>
        <w:br/>
      </w:r>
      <w:r>
        <w:rPr>
          <w:rFonts w:hint="eastAsia"/>
        </w:rPr>
        <w:t>　　　　九、我国精炼铜（电解铜）出口政策</w:t>
      </w:r>
      <w:r>
        <w:rPr>
          <w:rFonts w:hint="eastAsia"/>
        </w:rPr>
        <w:br/>
      </w:r>
      <w:r>
        <w:rPr>
          <w:rFonts w:hint="eastAsia"/>
        </w:rPr>
        <w:t>　　第二节 精炼铜（电解铜）行业相关经济环境分析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一、国际宏观经及形势分析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二、宏观经济环境形势分析</w:t>
      </w:r>
      <w:r>
        <w:rPr>
          <w:rFonts w:hint="eastAsia"/>
        </w:rPr>
        <w:br/>
      </w:r>
      <w:r>
        <w:rPr>
          <w:rFonts w:hint="eastAsia"/>
        </w:rPr>
        <w:t>　　　　三、居民消费水平情况分析</w:t>
      </w:r>
      <w:r>
        <w:rPr>
          <w:rFonts w:hint="eastAsia"/>
        </w:rPr>
        <w:br/>
      </w:r>
      <w:r>
        <w:rPr>
          <w:rFonts w:hint="eastAsia"/>
        </w:rPr>
        <w:t>　　　　四、居民收入情况分析</w:t>
      </w:r>
      <w:r>
        <w:rPr>
          <w:rFonts w:hint="eastAsia"/>
        </w:rPr>
        <w:br/>
      </w:r>
      <w:r>
        <w:rPr>
          <w:rFonts w:hint="eastAsia"/>
        </w:rPr>
        <w:t>　　　　五、居民投资情况分析</w:t>
      </w:r>
      <w:r>
        <w:rPr>
          <w:rFonts w:hint="eastAsia"/>
        </w:rPr>
        <w:br/>
      </w:r>
      <w:r>
        <w:rPr>
          <w:rFonts w:hint="eastAsia"/>
        </w:rPr>
        <w:t>　　　　六、全国工业制造业总体情况分析</w:t>
      </w:r>
      <w:r>
        <w:rPr>
          <w:rFonts w:hint="eastAsia"/>
        </w:rPr>
        <w:br/>
      </w:r>
      <w:r>
        <w:rPr>
          <w:rFonts w:hint="eastAsia"/>
        </w:rPr>
        <w:t>　　第三节 精炼铜（电解铜）行业相关社会环境分析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二、城镇化率情况分析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四、消费观念及习惯环境分析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我国精炼铜（电解铜）所属行业运行现状分析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我国精炼铜（电解铜）行业发展状况分析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一、我国精炼铜（电解铜）行业发展取得成就分析</w:t>
      </w:r>
      <w:r>
        <w:rPr>
          <w:rFonts w:hint="eastAsia"/>
        </w:rPr>
        <w:br/>
      </w:r>
      <w:r>
        <w:rPr>
          <w:rFonts w:hint="eastAsia"/>
        </w:rPr>
        <w:t>　　　　二、我国精炼铜（电解铜）行业发展的不足分析</w:t>
      </w:r>
      <w:r>
        <w:rPr>
          <w:rFonts w:hint="eastAsia"/>
        </w:rPr>
        <w:br/>
      </w:r>
      <w:r>
        <w:rPr>
          <w:rFonts w:hint="eastAsia"/>
        </w:rPr>
        <w:t>　　　　三、我国精炼铜（电解铜）行业发展的提升分析</w:t>
      </w:r>
      <w:r>
        <w:rPr>
          <w:rFonts w:hint="eastAsia"/>
        </w:rPr>
        <w:br/>
      </w:r>
      <w:r>
        <w:rPr>
          <w:rFonts w:hint="eastAsia"/>
        </w:rPr>
        <w:t>　　第二节 我国精炼铜（电解铜）所属行业发展现状</w:t>
      </w:r>
      <w:r>
        <w:rPr>
          <w:rFonts w:hint="eastAsia"/>
        </w:rPr>
        <w:br/>
      </w:r>
      <w:r>
        <w:rPr>
          <w:rFonts w:hint="eastAsia"/>
        </w:rPr>
        <w:t>　　　　一、我国精炼铜（电解铜）行业市场规模</w:t>
      </w:r>
      <w:r>
        <w:rPr>
          <w:rFonts w:hint="eastAsia"/>
        </w:rPr>
        <w:br/>
      </w:r>
      <w:r>
        <w:rPr>
          <w:rFonts w:hint="eastAsia"/>
        </w:rPr>
        <w:t>　　　　二、我国精炼铜（电解铜）行业发展分析</w:t>
      </w:r>
      <w:r>
        <w:rPr>
          <w:rFonts w:hint="eastAsia"/>
        </w:rPr>
        <w:br/>
      </w:r>
      <w:r>
        <w:rPr>
          <w:rFonts w:hint="eastAsia"/>
        </w:rPr>
        <w:t>　　　　三、我国精炼铜（电解铜）企业发展分析</w:t>
      </w:r>
      <w:r>
        <w:rPr>
          <w:rFonts w:hint="eastAsia"/>
        </w:rPr>
        <w:br/>
      </w:r>
      <w:r>
        <w:rPr>
          <w:rFonts w:hint="eastAsia"/>
        </w:rPr>
        <w:t>　　第三节 我国精炼铜（电解铜）所属进出口分析</w:t>
      </w:r>
      <w:r>
        <w:rPr>
          <w:rFonts w:hint="eastAsia"/>
        </w:rPr>
        <w:br/>
      </w:r>
      <w:r>
        <w:rPr>
          <w:rFonts w:hint="eastAsia"/>
        </w:rPr>
        <w:t>　　　　一、我国精炼铜（电解铜）进口分析</w:t>
      </w:r>
      <w:r>
        <w:rPr>
          <w:rFonts w:hint="eastAsia"/>
        </w:rPr>
        <w:br/>
      </w:r>
      <w:r>
        <w:rPr>
          <w:rFonts w:hint="eastAsia"/>
        </w:rPr>
        <w:t>　　　　二、我国精炼铜（电解铜）出口分析</w:t>
      </w:r>
      <w:r>
        <w:rPr>
          <w:rFonts w:hint="eastAsia"/>
        </w:rPr>
        <w:br/>
      </w:r>
      <w:r>
        <w:rPr>
          <w:rFonts w:hint="eastAsia"/>
        </w:rPr>
        <w:t>　　　　三、我国精炼铜（电解铜）进出口总体情况分析</w:t>
      </w:r>
      <w:r>
        <w:rPr>
          <w:rFonts w:hint="eastAsia"/>
        </w:rPr>
        <w:br/>
      </w:r>
      <w:r>
        <w:rPr>
          <w:rFonts w:hint="eastAsia"/>
        </w:rPr>
        <w:t>　　第四节 2023-2029年中国精炼铜（电解铜）行业发展态势分析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精炼铜（电解铜）所属行业的供需分析</w:t>
      </w:r>
      <w:r>
        <w:rPr>
          <w:rFonts w:hint="eastAsia"/>
        </w:rPr>
        <w:br/>
      </w:r>
      <w:r>
        <w:rPr>
          <w:rFonts w:hint="eastAsia"/>
        </w:rPr>
        <w:t>　　第一节 2018-2023年精炼铜（电解铜）行业供给分析</w:t>
      </w:r>
      <w:r>
        <w:rPr>
          <w:rFonts w:hint="eastAsia"/>
        </w:rPr>
        <w:br/>
      </w:r>
      <w:r>
        <w:rPr>
          <w:rFonts w:hint="eastAsia"/>
        </w:rPr>
        <w:t>　　第二节 2018-2023年精炼铜（电解铜）行业需求分析</w:t>
      </w:r>
      <w:r>
        <w:rPr>
          <w:rFonts w:hint="eastAsia"/>
        </w:rPr>
        <w:br/>
      </w:r>
      <w:r>
        <w:rPr>
          <w:rFonts w:hint="eastAsia"/>
        </w:rPr>
        <w:t>　　第三节 2018-2023年精炼铜（电解铜）行业供需平衡分析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精炼铜（电解铜）主要上下游产品分析</w:t>
      </w:r>
      <w:r>
        <w:rPr>
          <w:rFonts w:hint="eastAsia"/>
        </w:rPr>
        <w:br/>
      </w:r>
      <w:r>
        <w:rPr>
          <w:rFonts w:hint="eastAsia"/>
        </w:rPr>
        <w:t>　　第一节 精炼铜（电解铜）上下游分析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精炼铜（电解铜）行业产业链分析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精炼铜（电解铜）行业的竞争形势与策略分析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一、精炼铜（电解铜）行业竞争情况概述</w:t>
      </w:r>
      <w:r>
        <w:rPr>
          <w:rFonts w:hint="eastAsia"/>
        </w:rPr>
        <w:br/>
      </w:r>
      <w:r>
        <w:rPr>
          <w:rFonts w:hint="eastAsia"/>
        </w:rPr>
        <w:t>　　　　二、精炼铜（电解铜）行业集中度分析</w:t>
      </w:r>
      <w:r>
        <w:rPr>
          <w:rFonts w:hint="eastAsia"/>
        </w:rPr>
        <w:br/>
      </w:r>
      <w:r>
        <w:rPr>
          <w:rFonts w:hint="eastAsia"/>
        </w:rPr>
        <w:t>　　　　三、精炼铜（电解铜）行业SWOT分析</w:t>
      </w:r>
      <w:r>
        <w:rPr>
          <w:rFonts w:hint="eastAsia"/>
        </w:rPr>
        <w:br/>
      </w:r>
      <w:r>
        <w:rPr>
          <w:rFonts w:hint="eastAsia"/>
        </w:rPr>
        <w:t>　　第二节 精炼铜（电解铜）行业竞争结构分析</w:t>
      </w:r>
      <w:r>
        <w:rPr>
          <w:rFonts w:hint="eastAsia"/>
        </w:rPr>
        <w:br/>
      </w:r>
      <w:r>
        <w:rPr>
          <w:rFonts w:hint="eastAsia"/>
        </w:rPr>
        <w:t>　　　　一、精炼铜（电解铜）行业现有竞争者分析</w:t>
      </w:r>
      <w:r>
        <w:rPr>
          <w:rFonts w:hint="eastAsia"/>
        </w:rPr>
        <w:br/>
      </w:r>
      <w:r>
        <w:rPr>
          <w:rFonts w:hint="eastAsia"/>
        </w:rPr>
        <w:t>　　　　二、精炼铜（电解铜）行业新进入者分析</w:t>
      </w:r>
      <w:r>
        <w:rPr>
          <w:rFonts w:hint="eastAsia"/>
        </w:rPr>
        <w:br/>
      </w:r>
      <w:r>
        <w:rPr>
          <w:rFonts w:hint="eastAsia"/>
        </w:rPr>
        <w:t>　　　　三、精炼铜（电解铜）行业替代品威胁</w:t>
      </w:r>
      <w:r>
        <w:rPr>
          <w:rFonts w:hint="eastAsia"/>
        </w:rPr>
        <w:br/>
      </w:r>
      <w:r>
        <w:rPr>
          <w:rFonts w:hint="eastAsia"/>
        </w:rPr>
        <w:t>　　　　四、精炼铜（电解铜）行业上游议价能力</w:t>
      </w:r>
      <w:r>
        <w:rPr>
          <w:rFonts w:hint="eastAsia"/>
        </w:rPr>
        <w:br/>
      </w:r>
      <w:r>
        <w:rPr>
          <w:rFonts w:hint="eastAsia"/>
        </w:rPr>
        <w:t>　　　　五、精炼铜（电解铜）行业下游议价能力</w:t>
      </w:r>
      <w:r>
        <w:rPr>
          <w:rFonts w:hint="eastAsia"/>
        </w:rPr>
        <w:br/>
      </w:r>
      <w:r>
        <w:rPr>
          <w:rFonts w:hint="eastAsia"/>
        </w:rPr>
        <w:t>　　第三节 精炼铜（电解铜）行业竞争格局分析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二、不同规模企业分布情况分析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三、不同性质企业分布情况分析</w:t>
      </w:r>
      <w:r>
        <w:rPr>
          <w:rFonts w:hint="eastAsia"/>
        </w:rPr>
        <w:br/>
      </w:r>
      <w:r>
        <w:rPr>
          <w:rFonts w:hint="eastAsia"/>
        </w:rPr>
        <w:t>　　　　四、不同产品结构分布情况分析</w:t>
      </w:r>
      <w:r>
        <w:rPr>
          <w:rFonts w:hint="eastAsia"/>
        </w:rPr>
        <w:br/>
      </w:r>
      <w:r>
        <w:rPr>
          <w:rFonts w:hint="eastAsia"/>
        </w:rPr>
        <w:t>　　　　五、不同应用领域分布情况分析</w:t>
      </w:r>
      <w:r>
        <w:rPr>
          <w:rFonts w:hint="eastAsia"/>
        </w:rPr>
        <w:br/>
      </w:r>
      <w:r>
        <w:rPr>
          <w:rFonts w:hint="eastAsia"/>
        </w:rPr>
        <w:t>　　　　六、竞争格局变化趋势</w:t>
      </w:r>
      <w:r>
        <w:rPr>
          <w:rFonts w:hint="eastAsia"/>
        </w:rPr>
        <w:br/>
      </w:r>
      <w:r>
        <w:rPr>
          <w:rFonts w:hint="eastAsia"/>
        </w:rPr>
        <w:t>　　第四节 精炼铜（电解铜）行业市场竞争策略分析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精炼铜（电解铜）企业竞争策略分析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一、提高精炼铜（电解铜）企业核心竞争力的对策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二、影响精炼铜（电解铜）企业核心竞争力的因素及提升途径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三、提高精炼铜（电解铜）企业竞争力的策略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精炼铜（电解铜）产业发展地区比较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三、2023-2029年发展前景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三、2023-2029年发展前景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三、2023-2029年发展前景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三、2023-2029年发展前景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三、2023-2029年发展前景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精炼铜（电解铜）行业的重点企业经营情况分析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第七节 浙江海亮股份有限公司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第八节 广东精艺金属股份有限公司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第九节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行业前景与投资分析</w:t>
      </w:r>
      <w:r>
        <w:rPr>
          <w:rFonts w:hint="eastAsia"/>
        </w:rPr>
        <w:br/>
      </w:r>
      <w:r>
        <w:rPr>
          <w:rFonts w:hint="eastAsia"/>
        </w:rPr>
        <w:t>第十章 2023-2029年精炼铜（电解铜）行业发展前景与趋势</w:t>
      </w:r>
      <w:r>
        <w:rPr>
          <w:rFonts w:hint="eastAsia"/>
        </w:rPr>
        <w:br/>
      </w:r>
      <w:r>
        <w:rPr>
          <w:rFonts w:hint="eastAsia"/>
        </w:rPr>
        <w:t>　　第一节 2023-2029年精炼铜（电解铜）行业供需形势预测</w:t>
      </w:r>
      <w:r>
        <w:rPr>
          <w:rFonts w:hint="eastAsia"/>
        </w:rPr>
        <w:br/>
      </w:r>
      <w:r>
        <w:rPr>
          <w:rFonts w:hint="eastAsia"/>
        </w:rPr>
        <w:t>　　　　一、2023-2029年精炼铜（电解铜）行业供给情况预测</w:t>
      </w:r>
      <w:r>
        <w:rPr>
          <w:rFonts w:hint="eastAsia"/>
        </w:rPr>
        <w:br/>
      </w:r>
      <w:r>
        <w:rPr>
          <w:rFonts w:hint="eastAsia"/>
        </w:rPr>
        <w:t>　　　　二、2023-2029年精炼铜（电解铜）行业需求情况预测</w:t>
      </w:r>
      <w:r>
        <w:rPr>
          <w:rFonts w:hint="eastAsia"/>
        </w:rPr>
        <w:br/>
      </w:r>
      <w:r>
        <w:rPr>
          <w:rFonts w:hint="eastAsia"/>
        </w:rPr>
        <w:t>　　　　三、2023-2029年精炼铜（电解铜）行业供需发展趋势</w:t>
      </w:r>
      <w:r>
        <w:rPr>
          <w:rFonts w:hint="eastAsia"/>
        </w:rPr>
        <w:br/>
      </w:r>
      <w:r>
        <w:rPr>
          <w:rFonts w:hint="eastAsia"/>
        </w:rPr>
        <w:t>　　第二节 2023-2029年精炼铜（电解铜）行业市场规模预测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2023-2029年精炼铜（电解铜）行业发展趋势</w:t>
      </w:r>
      <w:r>
        <w:rPr>
          <w:rFonts w:hint="eastAsia"/>
        </w:rPr>
        <w:br/>
      </w:r>
      <w:r>
        <w:rPr>
          <w:rFonts w:hint="eastAsia"/>
        </w:rPr>
        <w:t>　　　　一、2023-2029年精炼铜（电解铜）行业技术发展趋势</w:t>
      </w:r>
      <w:r>
        <w:rPr>
          <w:rFonts w:hint="eastAsia"/>
        </w:rPr>
        <w:br/>
      </w:r>
      <w:r>
        <w:rPr>
          <w:rFonts w:hint="eastAsia"/>
        </w:rPr>
        <w:t>　　　　二、2023-2029年精炼铜（电解铜）行业产品发展趋势</w:t>
      </w:r>
      <w:r>
        <w:rPr>
          <w:rFonts w:hint="eastAsia"/>
        </w:rPr>
        <w:br/>
      </w:r>
      <w:r>
        <w:rPr>
          <w:rFonts w:hint="eastAsia"/>
        </w:rPr>
        <w:t>　　　　三、2023-2029年精炼铜（电解铜）行业产品应用发展趋势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2023-2029年精炼铜（电解铜）行业投资价值评估</w:t>
      </w:r>
      <w:r>
        <w:rPr>
          <w:rFonts w:hint="eastAsia"/>
        </w:rPr>
        <w:br/>
      </w:r>
      <w:r>
        <w:rPr>
          <w:rFonts w:hint="eastAsia"/>
        </w:rPr>
        <w:t>　　第一节 精炼铜（电解铜）行业投资现状分析</w:t>
      </w:r>
      <w:r>
        <w:rPr>
          <w:rFonts w:hint="eastAsia"/>
        </w:rPr>
        <w:br/>
      </w:r>
      <w:r>
        <w:rPr>
          <w:rFonts w:hint="eastAsia"/>
        </w:rPr>
        <w:t>　　　　一、精炼铜（电解铜）行业投资现状与形势</w:t>
      </w:r>
      <w:r>
        <w:rPr>
          <w:rFonts w:hint="eastAsia"/>
        </w:rPr>
        <w:br/>
      </w:r>
      <w:r>
        <w:rPr>
          <w:rFonts w:hint="eastAsia"/>
        </w:rPr>
        <w:t>　　　　二、精炼铜（电解铜）行业投资机遇</w:t>
      </w:r>
      <w:r>
        <w:rPr>
          <w:rFonts w:hint="eastAsia"/>
        </w:rPr>
        <w:br/>
      </w:r>
      <w:r>
        <w:rPr>
          <w:rFonts w:hint="eastAsia"/>
        </w:rPr>
        <w:t>　　第二节 精炼铜（电解铜）行业投资特性</w:t>
      </w:r>
      <w:r>
        <w:rPr>
          <w:rFonts w:hint="eastAsia"/>
        </w:rPr>
        <w:br/>
      </w:r>
      <w:r>
        <w:rPr>
          <w:rFonts w:hint="eastAsia"/>
        </w:rPr>
        <w:t>　　　　一、进入障碍因素</w:t>
      </w:r>
      <w:r>
        <w:rPr>
          <w:rFonts w:hint="eastAsia"/>
        </w:rPr>
        <w:br/>
      </w:r>
      <w:r>
        <w:rPr>
          <w:rFonts w:hint="eastAsia"/>
        </w:rPr>
        <w:t>　　　　二、上下游行业关联及影响</w:t>
      </w:r>
      <w:r>
        <w:rPr>
          <w:rFonts w:hint="eastAsia"/>
        </w:rPr>
        <w:br/>
      </w:r>
      <w:r>
        <w:rPr>
          <w:rFonts w:hint="eastAsia"/>
        </w:rPr>
        <w:t>　　　　三、行业利润变动趋势</w:t>
      </w:r>
      <w:r>
        <w:rPr>
          <w:rFonts w:hint="eastAsia"/>
        </w:rPr>
        <w:br/>
      </w:r>
      <w:r>
        <w:rPr>
          <w:rFonts w:hint="eastAsia"/>
        </w:rPr>
        <w:t>　　第三节 精炼铜（电解铜）行业投资风险及防范措施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二、资金风险及防范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六、安全生产风险及防范</w:t>
      </w:r>
      <w:r>
        <w:rPr>
          <w:rFonts w:hint="eastAsia"/>
        </w:rPr>
        <w:br/>
      </w:r>
      <w:r>
        <w:rPr>
          <w:rFonts w:hint="eastAsia"/>
        </w:rPr>
        <w:t>　　　　七、控制风险及防范</w:t>
      </w:r>
      <w:r>
        <w:rPr>
          <w:rFonts w:hint="eastAsia"/>
        </w:rPr>
        <w:br/>
      </w:r>
      <w:r>
        <w:rPr>
          <w:rFonts w:hint="eastAsia"/>
        </w:rPr>
        <w:t>　　第四节 影响精炼铜（电解铜）行业投资的因素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四、周期性、季节性、区域性特征</w:t>
      </w:r>
      <w:r>
        <w:rPr>
          <w:rFonts w:hint="eastAsia"/>
        </w:rPr>
        <w:br/>
      </w:r>
      <w:r>
        <w:rPr>
          <w:rFonts w:hint="eastAsia"/>
        </w:rPr>
        <w:t>　　第五节 精炼铜（电解铜）行业融资方式</w:t>
      </w:r>
      <w:r>
        <w:rPr>
          <w:rFonts w:hint="eastAsia"/>
        </w:rPr>
        <w:br/>
      </w:r>
      <w:r>
        <w:rPr>
          <w:rFonts w:hint="eastAsia"/>
        </w:rPr>
        <w:t>　　第六节 [:中:智:林]2023-2029年精炼铜（电解铜）行业投资评估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精炼铜（电解铜）行业历程</w:t>
      </w:r>
      <w:r>
        <w:rPr>
          <w:rFonts w:hint="eastAsia"/>
        </w:rPr>
        <w:br/>
      </w:r>
      <w:r>
        <w:rPr>
          <w:rFonts w:hint="eastAsia"/>
        </w:rPr>
        <w:t>　　图表 精炼铜（电解铜）行业生命周期</w:t>
      </w:r>
      <w:r>
        <w:rPr>
          <w:rFonts w:hint="eastAsia"/>
        </w:rPr>
        <w:br/>
      </w:r>
      <w:r>
        <w:rPr>
          <w:rFonts w:hint="eastAsia"/>
        </w:rPr>
        <w:t>　　图表 精炼铜（电解铜）行业产业链分析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2018-2023年中国精炼铜（电解铜）行业市场规模及增长情况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2018-2023年精炼铜（电解铜）行业市场容量分析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2018-2023年中国精炼铜（电解铜）行业产能统计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2018-2023年中国精炼铜（电解铜）行业产量及增长趋势</w:t>
      </w:r>
      <w:r>
        <w:rPr>
          <w:rFonts w:hint="eastAsia"/>
        </w:rPr>
        <w:br/>
      </w:r>
      <w:r>
        <w:rPr>
          <w:rFonts w:hint="eastAsia"/>
        </w:rPr>
        <w:t>　　图表 精炼铜（电解铜）行业动态</w:t>
      </w:r>
      <w:r>
        <w:rPr>
          <w:rFonts w:hint="eastAsia"/>
        </w:rPr>
        <w:br/>
      </w:r>
      <w:r>
        <w:rPr>
          <w:rFonts w:hint="eastAsia"/>
        </w:rPr>
        <w:t>　　图表 2018-2023年中国精炼铜（电解铜）市场需求量及增速统计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2023年中国精炼铜（电解铜）行业需求领域分布格局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2018-2023年中国精炼铜（电解铜）行业销售收入分析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2018-2023年中国精炼铜（电解铜）行业盈利情况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2018-2023年中国精炼铜（电解铜）行业利润总额统计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2018-2023年中国精炼铜（电解铜）进口数量分析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2018-2023年中国精炼铜（电解铜）进口金额分析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2018-2023年中国精炼铜（电解铜）出口数量分析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2018-2023年中国精炼铜（电解铜）出口金额分析</w:t>
      </w:r>
      <w:r>
        <w:rPr>
          <w:rFonts w:hint="eastAsia"/>
        </w:rPr>
        <w:br/>
      </w:r>
      <w:r>
        <w:rPr>
          <w:rFonts w:hint="eastAsia"/>
        </w:rPr>
        <w:t>　　图表 2023年中国精炼铜（电解铜）进口国家及地区分析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2023年中国精炼铜（电解铜）出口国家及地区分析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2018-2023年中国精炼铜（电解铜）行业企业数量情况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2018-2023年中国精炼铜（电解铜）行业企业平均规模情况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**地区精炼铜（电解铜）市场规模及增长情况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**地区精炼铜（电解铜）行业市场需求情况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**地区精炼铜（电解铜）市场规模及增长情况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**地区精炼铜（电解铜）行业市场需求情况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**地区精炼铜（电解铜）市场规模及增长情况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**地区精炼铜（电解铜）行业市场需求情况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**地区精炼铜（电解铜）市场规模及增长情况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**地区精炼铜（电解铜）行业市场需求情况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精炼铜（电解铜）重点企业（三）成长能力情况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2023-2029年中国精炼铜（电解铜）行业产能预测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2023-2029年中国精炼铜（电解铜）行业产量预测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2023-2029年中国精炼铜（电解铜）市场需求量预测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2023-2029年中国精炼铜（电解铜）行业供需平衡预测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2023-2029年中国精炼铜（电解铜）行业风险分析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2023-2029年中国精炼铜（电解铜）行业市场容量预测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2023-2029年中国精炼铜（电解铜）行业市场规模预测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2023-2029年中国精炼铜（电解铜）市场前景分析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2023-2029年中国精炼铜（电解铜）行业发展趋势预测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e19d1cd454feb" w:history="1">
        <w:r>
          <w:rPr>
            <w:rStyle w:val="Hyperlink"/>
          </w:rPr>
          <w:t>中国精炼铜（电解铜）行业研究分析及发展前景报告（2023-2029年）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8e19d1cd454feb" w:history="1">
        <w:r>
          <w:rPr>
            <w:rStyle w:val="Hyperlink"/>
          </w:rPr>
          <w:t>https://www.20087.com/3/02/JingLianTong-DianJieTong-FaZhanQianJing.html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829acfc974e74" w:history="1">
      <w:r>
        <w:rPr>
          <w:rStyle w:val="Hyperlink"/>
        </w:rPr>
        <w:t>中国精炼铜（电解铜）行业研究分析及发展前景报告（2023-2029年）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JingLianTong-DianJieTong-FaZhanQianJing.html" TargetMode="External" Id="Rfb8e19d1cd45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JingLianTong-DianJieTong-FaZhanQianJing.html" TargetMode="External" Id="Rfb9829acfc97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2023-06-05T04:14:00Z</dcterms:created>
  <dcterms:modified xsi:type="dcterms:W3CDTF">2023-06-05T05:14:00Z</dcterms:modified>
  <dc:subject>中国精炼铜（电解铜）行业研究分析及发展前景报告（2023-2029年）</dc:subject>
  <dc:title>中国精炼铜（电解铜）行业研究分析及发展前景报告（2023-2029年）</dc:title>
  <cp:keywords>中国精炼铜（电解铜）行业研究分析及发展前景报告（2023-2029年）</cp:keywords>
  <dc:description>中国精炼铜（电解铜）行业研究分析及发展前景报告（2023-2029年）</dc:description>
</cp:coreProperties>
</file>