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3f6091fa045ef" w:history="1">
              <w:r>
                <w:rPr>
                  <w:rStyle w:val="Hyperlink"/>
                </w:rPr>
                <w:t>2025-2031年中国精煤行业现状与前景趋势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3f6091fa045ef" w:history="1">
              <w:r>
                <w:rPr>
                  <w:rStyle w:val="Hyperlink"/>
                </w:rPr>
                <w:t>2025-2031年中国精煤行业现状与前景趋势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3f6091fa045ef" w:history="1">
                <w:r>
                  <w:rPr>
                    <w:rStyle w:val="Hyperlink"/>
                  </w:rPr>
                  <w:t>https://www.20087.com/3/12/JingMeiDeQianJingQuShi.html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煤作为煤炭产品链中的高端品类，经过洗选加工，具有较高的热值和较低的灰分、硫分，广泛应用于电力、冶金、化工等行业。目前，精煤市场正经历从规模扩张向质量提升的转变，随着环保政策的收紧和能源结构调整，对低污染、高效率的精煤需求持续上升。技术创新，如智能化选煤技术和环保型洗煤工艺的推广，正成为提升精煤品质和降低生产成本的关键。</w:t>
      </w:r>
      <w:r>
        <w:rPr>
          <w:rFonts w:hint="eastAsia"/>
        </w:rPr>
        <w:br/>
      </w:r>
      <w:r>
        <w:rPr>
          <w:rFonts w:hint="eastAsia"/>
        </w:rPr>
        <w:t>　　未来精煤行业的发展趋势将紧密围绕“绿色、高效、智能”三大主题。一方面，响应全球减碳目标，发展低碳环保的开采和加工技术，如二氧化碳捕集利用与封存（CCUS）技术在煤炭行业的应用，将是行业转型升级的重要方向。另一方面，数字化、智能化技术的深度融合，如通过大数据分析优化生产流程，利用物联网技术实现设备远程监控，将进一步提升精煤生产的智能化水平和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3f6091fa045ef" w:history="1">
        <w:r>
          <w:rPr>
            <w:rStyle w:val="Hyperlink"/>
          </w:rPr>
          <w:t>2025-2031年中国精煤行业现状与前景趋势</w:t>
        </w:r>
      </w:hyperlink>
      <w:r>
        <w:rPr>
          <w:rFonts w:hint="eastAsia"/>
        </w:rPr>
        <w:t>》基于多年行业研究经验，系统分析了精煤产业链、市场规模、需求特征及价格趋势，客观呈现精煤行业现状。报告科学预测了精煤市场前景与发展方向，重点评估了精煤重点企业的竞争格局与品牌影响力，同时挖掘精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精煤行业概述</w:t>
      </w:r>
      <w:r>
        <w:rPr>
          <w:rFonts w:hint="eastAsia"/>
        </w:rPr>
        <w:br/>
      </w:r>
      <w:r>
        <w:rPr>
          <w:rFonts w:hint="eastAsia"/>
        </w:rPr>
        <w:t>　　第一节 精煤定义与分类</w:t>
      </w:r>
      <w:r>
        <w:rPr>
          <w:rFonts w:hint="eastAsia"/>
        </w:rPr>
        <w:br/>
      </w:r>
      <w:r>
        <w:rPr>
          <w:rFonts w:hint="eastAsia"/>
        </w:rPr>
        <w:t>　　第二节 精煤应用领域</w:t>
      </w:r>
      <w:r>
        <w:rPr>
          <w:rFonts w:hint="eastAsia"/>
        </w:rPr>
        <w:br/>
      </w:r>
      <w:r>
        <w:rPr>
          <w:rFonts w:hint="eastAsia"/>
        </w:rPr>
        <w:t>　　第三节 精煤行业经济指标分析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一、国内精煤产能及利用情况</w:t>
      </w:r>
      <w:r>
        <w:rPr>
          <w:rFonts w:hint="eastAsia"/>
        </w:rPr>
        <w:br/>
      </w:r>
      <w:r>
        <w:rPr>
          <w:rFonts w:hint="eastAsia"/>
        </w:rPr>
        <w:t>　　　　二、精煤产能扩张与投资动态</w:t>
      </w:r>
      <w:r>
        <w:rPr>
          <w:rFonts w:hint="eastAsia"/>
        </w:rPr>
        <w:br/>
      </w:r>
      <w:r>
        <w:rPr>
          <w:rFonts w:hint="eastAsia"/>
        </w:rPr>
        <w:t>　　第二节 精煤行业产量情况分析与趋势预测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三、2025-2031年精煤产量预测</w:t>
      </w:r>
      <w:r>
        <w:rPr>
          <w:rFonts w:hint="eastAsia"/>
        </w:rPr>
        <w:br/>
      </w:r>
      <w:r>
        <w:rPr>
          <w:rFonts w:hint="eastAsia"/>
        </w:rPr>
        <w:t>　　第三节 2025-2031年精煤市场需求与销售分析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一、2024-2025年精煤行业需求现状</w:t>
      </w:r>
      <w:r>
        <w:rPr>
          <w:rFonts w:hint="eastAsia"/>
        </w:rPr>
        <w:br/>
      </w:r>
      <w:r>
        <w:rPr>
          <w:rFonts w:hint="eastAsia"/>
        </w:rPr>
        <w:t>　　　　二、精煤客户群体与需求特点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国内外精煤行业技术差异与原因</w:t>
      </w:r>
      <w:r>
        <w:rPr>
          <w:rFonts w:hint="eastAsia"/>
        </w:rPr>
        <w:br/>
      </w:r>
      <w:r>
        <w:rPr>
          <w:rFonts w:hint="eastAsia"/>
        </w:rPr>
        <w:t>　　第三节 精煤行业技术发展方向、趋势预测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2019-2024年中国精煤行业进出口情况分析</w:t>
      </w:r>
      <w:r>
        <w:rPr>
          <w:rFonts w:hint="eastAsia"/>
        </w:rPr>
        <w:br/>
      </w:r>
      <w:r>
        <w:rPr>
          <w:rFonts w:hint="eastAsia"/>
        </w:rPr>
        <w:t>　　第一节 精煤行业进口情况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2019-2024年中国精煤行业规模情况</w:t>
      </w:r>
      <w:r>
        <w:rPr>
          <w:rFonts w:hint="eastAsia"/>
        </w:rPr>
        <w:br/>
      </w:r>
      <w:r>
        <w:rPr>
          <w:rFonts w:hint="eastAsia"/>
        </w:rPr>
        <w:t>　　　　一、精煤行业企业数量规模</w:t>
      </w:r>
      <w:r>
        <w:rPr>
          <w:rFonts w:hint="eastAsia"/>
        </w:rPr>
        <w:br/>
      </w:r>
      <w:r>
        <w:rPr>
          <w:rFonts w:hint="eastAsia"/>
        </w:rPr>
        <w:t>　　　　二、精煤行业从业人员规模</w:t>
      </w:r>
      <w:r>
        <w:rPr>
          <w:rFonts w:hint="eastAsia"/>
        </w:rPr>
        <w:br/>
      </w:r>
      <w:r>
        <w:rPr>
          <w:rFonts w:hint="eastAsia"/>
        </w:rPr>
        <w:t>　　　　三、精煤行业市场敏感性分析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2019-2024年中国精煤行业财务能力分析</w:t>
      </w:r>
      <w:r>
        <w:rPr>
          <w:rFonts w:hint="eastAsia"/>
        </w:rPr>
        <w:br/>
      </w:r>
      <w:r>
        <w:rPr>
          <w:rFonts w:hint="eastAsia"/>
        </w:rPr>
        <w:t>　　　　一、精煤行业盈利能力</w:t>
      </w:r>
      <w:r>
        <w:rPr>
          <w:rFonts w:hint="eastAsia"/>
        </w:rPr>
        <w:br/>
      </w:r>
      <w:r>
        <w:rPr>
          <w:rFonts w:hint="eastAsia"/>
        </w:rPr>
        <w:t>　　　　二、精煤行业偿债能力</w:t>
      </w:r>
      <w:r>
        <w:rPr>
          <w:rFonts w:hint="eastAsia"/>
        </w:rPr>
        <w:br/>
      </w:r>
      <w:r>
        <w:rPr>
          <w:rFonts w:hint="eastAsia"/>
        </w:rPr>
        <w:t>　　　　三、精煤行业营运能力</w:t>
      </w:r>
      <w:r>
        <w:rPr>
          <w:rFonts w:hint="eastAsia"/>
        </w:rPr>
        <w:br/>
      </w:r>
      <w:r>
        <w:rPr>
          <w:rFonts w:hint="eastAsia"/>
        </w:rPr>
        <w:t>　　　　四、精煤行业发展能力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中国精煤行业竞争格局分析</w:t>
      </w:r>
      <w:r>
        <w:rPr>
          <w:rFonts w:hint="eastAsia"/>
        </w:rPr>
        <w:br/>
      </w:r>
      <w:r>
        <w:rPr>
          <w:rFonts w:hint="eastAsia"/>
        </w:rPr>
        <w:t>　　第一节 精煤行业竞争格局总览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中国精煤行业风险与对策</w:t>
      </w:r>
      <w:r>
        <w:rPr>
          <w:rFonts w:hint="eastAsia"/>
        </w:rPr>
        <w:br/>
      </w:r>
      <w:r>
        <w:rPr>
          <w:rFonts w:hint="eastAsia"/>
        </w:rPr>
        <w:t>　　第一节 精煤行业SWOT分析</w:t>
      </w:r>
      <w:r>
        <w:rPr>
          <w:rFonts w:hint="eastAsia"/>
        </w:rPr>
        <w:br/>
      </w:r>
      <w:r>
        <w:rPr>
          <w:rFonts w:hint="eastAsia"/>
        </w:rPr>
        <w:t>　　　　一、精煤行业优势</w:t>
      </w:r>
      <w:r>
        <w:rPr>
          <w:rFonts w:hint="eastAsia"/>
        </w:rPr>
        <w:br/>
      </w:r>
      <w:r>
        <w:rPr>
          <w:rFonts w:hint="eastAsia"/>
        </w:rPr>
        <w:t>　　　　二、精煤行业劣势</w:t>
      </w:r>
      <w:r>
        <w:rPr>
          <w:rFonts w:hint="eastAsia"/>
        </w:rPr>
        <w:br/>
      </w:r>
      <w:r>
        <w:rPr>
          <w:rFonts w:hint="eastAsia"/>
        </w:rPr>
        <w:t>　　　　三、精煤市场机会</w:t>
      </w:r>
      <w:r>
        <w:rPr>
          <w:rFonts w:hint="eastAsia"/>
        </w:rPr>
        <w:br/>
      </w:r>
      <w:r>
        <w:rPr>
          <w:rFonts w:hint="eastAsia"/>
        </w:rPr>
        <w:t>　　　　四、精煤市场威胁</w:t>
      </w:r>
      <w:r>
        <w:rPr>
          <w:rFonts w:hint="eastAsia"/>
        </w:rPr>
        <w:br/>
      </w:r>
      <w:r>
        <w:rPr>
          <w:rFonts w:hint="eastAsia"/>
        </w:rPr>
        <w:t>　　第二节 精煤行业风险及对策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2024-2025年精煤行业发展环境分析</w:t>
      </w:r>
      <w:r>
        <w:rPr>
          <w:rFonts w:hint="eastAsia"/>
        </w:rPr>
        <w:br/>
      </w:r>
      <w:r>
        <w:rPr>
          <w:rFonts w:hint="eastAsia"/>
        </w:rPr>
        <w:t>　　　　一、精煤行业主管部门与监管体制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中^智林^精煤行业发展建议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精煤行业类别</w:t>
      </w:r>
      <w:r>
        <w:rPr>
          <w:rFonts w:hint="eastAsia"/>
        </w:rPr>
        <w:br/>
      </w:r>
      <w:r>
        <w:rPr>
          <w:rFonts w:hint="eastAsia"/>
        </w:rPr>
        <w:t>　　图表 精煤行业产业链调研</w:t>
      </w:r>
      <w:r>
        <w:rPr>
          <w:rFonts w:hint="eastAsia"/>
        </w:rPr>
        <w:br/>
      </w:r>
      <w:r>
        <w:rPr>
          <w:rFonts w:hint="eastAsia"/>
        </w:rPr>
        <w:t>　　图表 精煤行业现状</w:t>
      </w:r>
      <w:r>
        <w:rPr>
          <w:rFonts w:hint="eastAsia"/>
        </w:rPr>
        <w:br/>
      </w:r>
      <w:r>
        <w:rPr>
          <w:rFonts w:hint="eastAsia"/>
        </w:rPr>
        <w:t>　　图表 精煤行业标准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2019-2024年中国精煤市场规模</w:t>
      </w:r>
      <w:r>
        <w:rPr>
          <w:rFonts w:hint="eastAsia"/>
        </w:rPr>
        <w:br/>
      </w:r>
      <w:r>
        <w:rPr>
          <w:rFonts w:hint="eastAsia"/>
        </w:rPr>
        <w:t>　　图表 2025年中国精煤行业产能</w:t>
      </w:r>
      <w:r>
        <w:rPr>
          <w:rFonts w:hint="eastAsia"/>
        </w:rPr>
        <w:br/>
      </w:r>
      <w:r>
        <w:rPr>
          <w:rFonts w:hint="eastAsia"/>
        </w:rPr>
        <w:t>　　图表 2019-2024年中国精煤产量</w:t>
      </w:r>
      <w:r>
        <w:rPr>
          <w:rFonts w:hint="eastAsia"/>
        </w:rPr>
        <w:br/>
      </w:r>
      <w:r>
        <w:rPr>
          <w:rFonts w:hint="eastAsia"/>
        </w:rPr>
        <w:t>　　图表 精煤行业动态</w:t>
      </w:r>
      <w:r>
        <w:rPr>
          <w:rFonts w:hint="eastAsia"/>
        </w:rPr>
        <w:br/>
      </w:r>
      <w:r>
        <w:rPr>
          <w:rFonts w:hint="eastAsia"/>
        </w:rPr>
        <w:t>　　图表 2019-2024年中国精煤市场需求量</w:t>
      </w:r>
      <w:r>
        <w:rPr>
          <w:rFonts w:hint="eastAsia"/>
        </w:rPr>
        <w:br/>
      </w:r>
      <w:r>
        <w:rPr>
          <w:rFonts w:hint="eastAsia"/>
        </w:rPr>
        <w:t>　　图表 2025年中国精煤行业需求区域调研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2019-2024年中国精煤行情</w:t>
      </w:r>
      <w:r>
        <w:rPr>
          <w:rFonts w:hint="eastAsia"/>
        </w:rPr>
        <w:br/>
      </w:r>
      <w:r>
        <w:rPr>
          <w:rFonts w:hint="eastAsia"/>
        </w:rPr>
        <w:t>　　图表 2019-2024年中国精煤价格走势图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2019-2024年中国精煤进口数据</w:t>
      </w:r>
      <w:r>
        <w:rPr>
          <w:rFonts w:hint="eastAsia"/>
        </w:rPr>
        <w:br/>
      </w:r>
      <w:r>
        <w:rPr>
          <w:rFonts w:hint="eastAsia"/>
        </w:rPr>
        <w:t>　　图表 2019-2024年中国精煤出口数据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**地区精煤市场规模</w:t>
      </w:r>
      <w:r>
        <w:rPr>
          <w:rFonts w:hint="eastAsia"/>
        </w:rPr>
        <w:br/>
      </w:r>
      <w:r>
        <w:rPr>
          <w:rFonts w:hint="eastAsia"/>
        </w:rPr>
        <w:t>　　图表 **地区精煤行业市场需求</w:t>
      </w:r>
      <w:r>
        <w:rPr>
          <w:rFonts w:hint="eastAsia"/>
        </w:rPr>
        <w:br/>
      </w:r>
      <w:r>
        <w:rPr>
          <w:rFonts w:hint="eastAsia"/>
        </w:rPr>
        <w:t>　　图表 **地区精煤市场调研</w:t>
      </w:r>
      <w:r>
        <w:rPr>
          <w:rFonts w:hint="eastAsia"/>
        </w:rPr>
        <w:br/>
      </w:r>
      <w:r>
        <w:rPr>
          <w:rFonts w:hint="eastAsia"/>
        </w:rPr>
        <w:t>　　图表 **地区精煤行业市场需求分析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**地区精煤市场规模</w:t>
      </w:r>
      <w:r>
        <w:rPr>
          <w:rFonts w:hint="eastAsia"/>
        </w:rPr>
        <w:br/>
      </w:r>
      <w:r>
        <w:rPr>
          <w:rFonts w:hint="eastAsia"/>
        </w:rPr>
        <w:t>　　图表 **地区精煤行业市场需求</w:t>
      </w:r>
      <w:r>
        <w:rPr>
          <w:rFonts w:hint="eastAsia"/>
        </w:rPr>
        <w:br/>
      </w:r>
      <w:r>
        <w:rPr>
          <w:rFonts w:hint="eastAsia"/>
        </w:rPr>
        <w:t>　　图表 **地区精煤市场调研</w:t>
      </w:r>
      <w:r>
        <w:rPr>
          <w:rFonts w:hint="eastAsia"/>
        </w:rPr>
        <w:br/>
      </w:r>
      <w:r>
        <w:rPr>
          <w:rFonts w:hint="eastAsia"/>
        </w:rPr>
        <w:t>　　图表 **地区精煤行业市场需求分析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精煤行业竞争对手分析</w:t>
      </w:r>
      <w:r>
        <w:rPr>
          <w:rFonts w:hint="eastAsia"/>
        </w:rPr>
        <w:br/>
      </w:r>
      <w:r>
        <w:rPr>
          <w:rFonts w:hint="eastAsia"/>
        </w:rPr>
        <w:t>　　图表 精煤重点企业（一）基本信息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2025-2031年中国精煤市场规模预测</w:t>
      </w:r>
      <w:r>
        <w:rPr>
          <w:rFonts w:hint="eastAsia"/>
        </w:rPr>
        <w:br/>
      </w:r>
      <w:r>
        <w:rPr>
          <w:rFonts w:hint="eastAsia"/>
        </w:rPr>
        <w:t>　　图表 精煤行业准入条件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2025-2031年中国精煤行业信息化</w:t>
      </w:r>
      <w:r>
        <w:rPr>
          <w:rFonts w:hint="eastAsia"/>
        </w:rPr>
        <w:br/>
      </w:r>
      <w:r>
        <w:rPr>
          <w:rFonts w:hint="eastAsia"/>
        </w:rPr>
        <w:t>　　图表 2025年中国精煤市场前景分析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3f6091fa045ef" w:history="1">
        <w:r>
          <w:rPr>
            <w:rStyle w:val="Hyperlink"/>
          </w:rPr>
          <w:t>2025-2031年中国精煤行业现状与前景趋势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3f6091fa045ef" w:history="1">
        <w:r>
          <w:rPr>
            <w:rStyle w:val="Hyperlink"/>
          </w:rPr>
          <w:t>https://www.20087.com/3/12/JingMeiDeQianJingQuShi.html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热点：今日精煤行情、精煤是什么煤、一精煤价格、精煤指标参数、什么是精煤、精煤和原煤的区别、精煤等级划分、精煤有哪几种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39a0da2eb4093" w:history="1">
      <w:r>
        <w:rPr>
          <w:rStyle w:val="Hyperlink"/>
        </w:rPr>
        <w:t>2025-2031年中国精煤行业现状与前景趋势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ngMeiDeQianJingQuShi.html" TargetMode="External" Id="R7ea3f6091fa0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ngMeiDeQianJingQuShi.html" TargetMode="External" Id="Ra4839a0da2eb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2024-10-22T02:56:00Z</dcterms:created>
  <dcterms:modified xsi:type="dcterms:W3CDTF">2024-10-22T03:56:00Z</dcterms:modified>
  <dc:subject>2025-2031年中国精煤行业现状与前景趋势</dc:subject>
  <dc:title>2025-2031年中国精煤行业现状与前景趋势</dc:title>
  <cp:keywords>2025-2031年中国精煤行业现状与前景趋势</cp:keywords>
  <dc:description>2025-2031年中国精煤行业现状与前景趋势</dc:description>
</cp:coreProperties>
</file>