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65b7074ec4950" w:history="1">
              <w:r>
                <w:rPr>
                  <w:rStyle w:val="Hyperlink"/>
                </w:rPr>
                <w:t>2025-2031年中国红土镍矿行业现状深度调研与发展趋势分析报告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65b7074ec4950" w:history="1">
              <w:r>
                <w:rPr>
                  <w:rStyle w:val="Hyperlink"/>
                </w:rPr>
                <w:t>2025-2031年中国红土镍矿行业现状深度调研与发展趋势分析报告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65b7074ec4950" w:history="1">
                <w:r>
                  <w:rPr>
                    <w:rStyle w:val="Hyperlink"/>
                  </w:rPr>
                  <w:t>https://www.20087.com/3/72/HongTuNieKuangFaZhanQuShi.html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是镍的主要来源之一，广泛分布于热带和亚热带地区的风化层中。近年来，随着不锈钢和电动汽车电池对镍需求的增加，红土镍矿的开采和加工活动显著增加。印尼、菲律宾、新喀里多尼亚等地是全球主要的红土镍矿生产国。然而，红土镍矿的开采和加工也面临着环境保护和资源枯竭的挑战。</w:t>
      </w:r>
      <w:r>
        <w:rPr>
          <w:rFonts w:hint="eastAsia"/>
        </w:rPr>
        <w:br/>
      </w:r>
      <w:r>
        <w:rPr>
          <w:rFonts w:hint="eastAsia"/>
        </w:rPr>
        <w:t>　　未来，红土镍矿行业将更加注重可持续开采和资源高效利用。新技术，如湿法冶金和直接还原技术，将提高镍的提取效率，减少能源消耗和环境影响。同时，行业将加强对副产品的回收利用，如从红土镍矿中提取的钪、钴等稀有金属，提高资源综合利用水平。此外，对矿产资源的负责任开采和社区发展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65b7074ec4950" w:history="1">
        <w:r>
          <w:rPr>
            <w:rStyle w:val="Hyperlink"/>
          </w:rPr>
          <w:t>2025-2031年中国红土镍矿行业现状深度调研与发展趋势分析报告</w:t>
        </w:r>
      </w:hyperlink>
      <w:r>
        <w:rPr>
          <w:rFonts w:hint="eastAsia"/>
        </w:rPr>
        <w:t>》依托权威数据资源与长期市场监测，系统分析了红土镍矿行业的市场规模、市场需求及产业链结构，深入探讨了红土镍矿价格变动与细分市场特征。报告科学预测了红土镍矿市场前景及未来发展趋势，重点剖析了行业集中度、竞争格局及重点企业的市场地位，并通过SWOT分析揭示了红土镍矿行业机遇与潜在风险。报告为投资者及业内企业提供了全面的市场洞察与决策参考，助力把握红土镍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红土镍矿产业的行业特征</w:t>
      </w:r>
      <w:r>
        <w:rPr>
          <w:rFonts w:hint="eastAsia"/>
        </w:rPr>
        <w:br/>
      </w:r>
      <w:r>
        <w:rPr>
          <w:rFonts w:hint="eastAsia"/>
        </w:rPr>
        <w:t>　　第三节 红土镍矿产业在国民经济中的地位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一、红土镍矿产业对税收的贡献</w:t>
      </w:r>
      <w:r>
        <w:rPr>
          <w:rFonts w:hint="eastAsia"/>
        </w:rPr>
        <w:br/>
      </w:r>
      <w:r>
        <w:rPr>
          <w:rFonts w:hint="eastAsia"/>
        </w:rPr>
        <w:t>　　　　二、红土镍矿产业对GDP的贡献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消费的支柱作用逐渐显现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2025年宏观经济发展情况分析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红土镍矿行业供需分析</w:t>
      </w:r>
      <w:r>
        <w:rPr>
          <w:rFonts w:hint="eastAsia"/>
        </w:rPr>
        <w:br/>
      </w:r>
      <w:r>
        <w:rPr>
          <w:rFonts w:hint="eastAsia"/>
        </w:rPr>
        <w:t>　　第一节 红土镍矿行业基本运行情况</w:t>
      </w:r>
      <w:r>
        <w:rPr>
          <w:rFonts w:hint="eastAsia"/>
        </w:rPr>
        <w:br/>
      </w:r>
      <w:r>
        <w:rPr>
          <w:rFonts w:hint="eastAsia"/>
        </w:rPr>
        <w:t>　　第二节 红土镍矿行业需求情况分析及预测</w:t>
      </w:r>
      <w:r>
        <w:rPr>
          <w:rFonts w:hint="eastAsia"/>
        </w:rPr>
        <w:br/>
      </w:r>
      <w:r>
        <w:rPr>
          <w:rFonts w:hint="eastAsia"/>
        </w:rPr>
        <w:t>　　　　一、当前市场需求结构变化</w:t>
      </w:r>
      <w:r>
        <w:rPr>
          <w:rFonts w:hint="eastAsia"/>
        </w:rPr>
        <w:br/>
      </w:r>
      <w:r>
        <w:rPr>
          <w:rFonts w:hint="eastAsia"/>
        </w:rPr>
        <w:t>　　　　二、红土镍矿行业需求总量分析</w:t>
      </w:r>
      <w:r>
        <w:rPr>
          <w:rFonts w:hint="eastAsia"/>
        </w:rPr>
        <w:br/>
      </w:r>
      <w:r>
        <w:rPr>
          <w:rFonts w:hint="eastAsia"/>
        </w:rPr>
        <w:t>　　　　三、红土镍矿行业需求结构</w:t>
      </w:r>
      <w:r>
        <w:rPr>
          <w:rFonts w:hint="eastAsia"/>
        </w:rPr>
        <w:br/>
      </w:r>
      <w:r>
        <w:rPr>
          <w:rFonts w:hint="eastAsia"/>
        </w:rPr>
        <w:t>　　　　四、2025-2031年行业消费量预测</w:t>
      </w:r>
      <w:r>
        <w:rPr>
          <w:rFonts w:hint="eastAsia"/>
        </w:rPr>
        <w:br/>
      </w:r>
      <w:r>
        <w:rPr>
          <w:rFonts w:hint="eastAsia"/>
        </w:rPr>
        <w:t>　　第三节 2020-2025年红土镍矿行业供给分析及预测</w:t>
      </w:r>
      <w:r>
        <w:rPr>
          <w:rFonts w:hint="eastAsia"/>
        </w:rPr>
        <w:br/>
      </w:r>
      <w:r>
        <w:rPr>
          <w:rFonts w:hint="eastAsia"/>
        </w:rPr>
        <w:t>　　　　一、红土镍矿行业供给总量分析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二、供给结构变化和供给特点分析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三、2025-2031年行业供给量预测</w:t>
      </w:r>
      <w:r>
        <w:rPr>
          <w:rFonts w:hint="eastAsia"/>
        </w:rPr>
        <w:br/>
      </w:r>
      <w:r>
        <w:rPr>
          <w:rFonts w:hint="eastAsia"/>
        </w:rPr>
        <w:t>　　第四节 2020-2025年供需平衡及价格分析及预测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市场规模及成长能力分析</w:t>
      </w:r>
      <w:r>
        <w:rPr>
          <w:rFonts w:hint="eastAsia"/>
        </w:rPr>
        <w:br/>
      </w:r>
      <w:r>
        <w:rPr>
          <w:rFonts w:hint="eastAsia"/>
        </w:rPr>
        <w:t>　　第一节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二、红土镍矿与国内生产总值敏感性分析</w:t>
      </w:r>
      <w:r>
        <w:rPr>
          <w:rFonts w:hint="eastAsia"/>
        </w:rPr>
        <w:br/>
      </w:r>
      <w:r>
        <w:rPr>
          <w:rFonts w:hint="eastAsia"/>
        </w:rPr>
        <w:t>　　第二节 中国红土镍矿市场规模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二、增长性与波动性分析</w:t>
      </w:r>
      <w:r>
        <w:rPr>
          <w:rFonts w:hint="eastAsia"/>
        </w:rPr>
        <w:br/>
      </w:r>
      <w:r>
        <w:rPr>
          <w:rFonts w:hint="eastAsia"/>
        </w:rPr>
        <w:t>　　第三节 外资企业进入状况与投资布局</w:t>
      </w:r>
      <w:r>
        <w:rPr>
          <w:rFonts w:hint="eastAsia"/>
        </w:rPr>
        <w:br/>
      </w:r>
      <w:r>
        <w:rPr>
          <w:rFonts w:hint="eastAsia"/>
        </w:rPr>
        <w:t>　　第四节 行业投融资体制及变化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红土镍矿生产和消费分析</w:t>
      </w:r>
      <w:r>
        <w:rPr>
          <w:rFonts w:hint="eastAsia"/>
        </w:rPr>
        <w:br/>
      </w:r>
      <w:r>
        <w:rPr>
          <w:rFonts w:hint="eastAsia"/>
        </w:rPr>
        <w:t>　　第一节 红土镍矿生产能力现状分析</w:t>
      </w:r>
      <w:r>
        <w:rPr>
          <w:rFonts w:hint="eastAsia"/>
        </w:rPr>
        <w:br/>
      </w:r>
      <w:r>
        <w:rPr>
          <w:rFonts w:hint="eastAsia"/>
        </w:rPr>
        <w:t>　　　　一、2020-2025年产品产量的趋势变化分析</w:t>
      </w:r>
      <w:r>
        <w:rPr>
          <w:rFonts w:hint="eastAsia"/>
        </w:rPr>
        <w:br/>
      </w:r>
      <w:r>
        <w:rPr>
          <w:rFonts w:hint="eastAsia"/>
        </w:rPr>
        <w:t>　　　　二、国内新建产能分析</w:t>
      </w:r>
      <w:r>
        <w:rPr>
          <w:rFonts w:hint="eastAsia"/>
        </w:rPr>
        <w:br/>
      </w:r>
      <w:r>
        <w:rPr>
          <w:rFonts w:hint="eastAsia"/>
        </w:rPr>
        <w:t>　　第二节 我国红土镍矿消费情况</w:t>
      </w:r>
      <w:r>
        <w:rPr>
          <w:rFonts w:hint="eastAsia"/>
        </w:rPr>
        <w:br/>
      </w:r>
      <w:r>
        <w:rPr>
          <w:rFonts w:hint="eastAsia"/>
        </w:rPr>
        <w:t>　　　　一、我国红土镍矿消费状况</w:t>
      </w:r>
      <w:r>
        <w:rPr>
          <w:rFonts w:hint="eastAsia"/>
        </w:rPr>
        <w:br/>
      </w:r>
      <w:r>
        <w:rPr>
          <w:rFonts w:hint="eastAsia"/>
        </w:rPr>
        <w:t>　　　　二、红土镍矿消费用户特点分析</w:t>
      </w:r>
      <w:r>
        <w:rPr>
          <w:rFonts w:hint="eastAsia"/>
        </w:rPr>
        <w:br/>
      </w:r>
      <w:r>
        <w:rPr>
          <w:rFonts w:hint="eastAsia"/>
        </w:rPr>
        <w:t>　　　　三、红土镍矿区域市场消费情况</w:t>
      </w:r>
      <w:r>
        <w:rPr>
          <w:rFonts w:hint="eastAsia"/>
        </w:rPr>
        <w:br/>
      </w:r>
      <w:r>
        <w:rPr>
          <w:rFonts w:hint="eastAsia"/>
        </w:rPr>
        <w:t>　　　　四、红土镍矿消费预测分析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红土镍矿用户分析</w:t>
      </w:r>
      <w:r>
        <w:rPr>
          <w:rFonts w:hint="eastAsia"/>
        </w:rPr>
        <w:br/>
      </w:r>
      <w:r>
        <w:rPr>
          <w:rFonts w:hint="eastAsia"/>
        </w:rPr>
        <w:t>　　第一节 红土镍矿用户认知程度</w:t>
      </w:r>
      <w:r>
        <w:rPr>
          <w:rFonts w:hint="eastAsia"/>
        </w:rPr>
        <w:br/>
      </w:r>
      <w:r>
        <w:rPr>
          <w:rFonts w:hint="eastAsia"/>
        </w:rPr>
        <w:t>　　第二节 红土镍矿用户关注因素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红土镍矿产业经济运行分析</w:t>
      </w:r>
      <w:r>
        <w:rPr>
          <w:rFonts w:hint="eastAsia"/>
        </w:rPr>
        <w:br/>
      </w:r>
      <w:r>
        <w:rPr>
          <w:rFonts w:hint="eastAsia"/>
        </w:rPr>
        <w:t>　　第一节 2025年红土镍矿产业经济运行分析</w:t>
      </w:r>
      <w:r>
        <w:rPr>
          <w:rFonts w:hint="eastAsia"/>
        </w:rPr>
        <w:br/>
      </w:r>
      <w:r>
        <w:rPr>
          <w:rFonts w:hint="eastAsia"/>
        </w:rPr>
        <w:t>　　第二节 2025年中国红土镍矿产业工业总产值分析</w:t>
      </w:r>
      <w:r>
        <w:rPr>
          <w:rFonts w:hint="eastAsia"/>
        </w:rPr>
        <w:br/>
      </w:r>
      <w:r>
        <w:rPr>
          <w:rFonts w:hint="eastAsia"/>
        </w:rPr>
        <w:t>　　第三节 2025年中国红土镍矿产业市场销售收入分析</w:t>
      </w:r>
      <w:r>
        <w:rPr>
          <w:rFonts w:hint="eastAsia"/>
        </w:rPr>
        <w:br/>
      </w:r>
      <w:r>
        <w:rPr>
          <w:rFonts w:hint="eastAsia"/>
        </w:rPr>
        <w:t>　　第四节 2025年中国红土镍矿产业产品成本费用分析</w:t>
      </w:r>
      <w:r>
        <w:rPr>
          <w:rFonts w:hint="eastAsia"/>
        </w:rPr>
        <w:br/>
      </w:r>
      <w:r>
        <w:rPr>
          <w:rFonts w:hint="eastAsia"/>
        </w:rPr>
        <w:t>　　第五节 2025年中国红土镍矿产业利润总额分析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镍矿砂及其精矿进出口数据监测</w:t>
      </w:r>
      <w:r>
        <w:rPr>
          <w:rFonts w:hint="eastAsia"/>
        </w:rPr>
        <w:br/>
      </w:r>
      <w:r>
        <w:rPr>
          <w:rFonts w:hint="eastAsia"/>
        </w:rPr>
        <w:t>　　第一节 中国镍矿砂及其精矿进口数据分析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中国镍矿砂及其精矿出口数据分析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中国镍矿砂及其精矿进出口平均单价分析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一、进口平均单价分析</w:t>
      </w:r>
      <w:r>
        <w:rPr>
          <w:rFonts w:hint="eastAsia"/>
        </w:rPr>
        <w:br/>
      </w:r>
      <w:r>
        <w:rPr>
          <w:rFonts w:hint="eastAsia"/>
        </w:rPr>
        <w:t>　　　　二、出口平均单价分析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产业链及相关行业分析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红土镍矿产业链模型分析</w:t>
      </w:r>
      <w:r>
        <w:rPr>
          <w:rFonts w:hint="eastAsia"/>
        </w:rPr>
        <w:br/>
      </w:r>
      <w:r>
        <w:rPr>
          <w:rFonts w:hint="eastAsia"/>
        </w:rPr>
        <w:t>　　第三节 上游产业发展状况及对红土镍矿行业的影响</w:t>
      </w:r>
      <w:r>
        <w:rPr>
          <w:rFonts w:hint="eastAsia"/>
        </w:rPr>
        <w:br/>
      </w:r>
      <w:r>
        <w:rPr>
          <w:rFonts w:hint="eastAsia"/>
        </w:rPr>
        <w:t>　　第四节 下游产业发展状况与影响</w:t>
      </w:r>
      <w:r>
        <w:rPr>
          <w:rFonts w:hint="eastAsia"/>
        </w:rPr>
        <w:br/>
      </w:r>
      <w:r>
        <w:rPr>
          <w:rFonts w:hint="eastAsia"/>
        </w:rPr>
        <w:t>　　第五节 重点相关行业分析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红土镍矿行业竞争分析及预测</w:t>
      </w:r>
      <w:r>
        <w:rPr>
          <w:rFonts w:hint="eastAsia"/>
        </w:rPr>
        <w:br/>
      </w:r>
      <w:r>
        <w:rPr>
          <w:rFonts w:hint="eastAsia"/>
        </w:rPr>
        <w:t>　　第一节 红土镍矿行业竞争特点分析及预测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一、红土镍矿行业市场竞争综合评价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二、中国红土镍矿行业竞争结构分析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三、中国红土镍矿行业竞争策略分析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红土镍矿行业典型企业分析</w:t>
      </w:r>
      <w:r>
        <w:rPr>
          <w:rFonts w:hint="eastAsia"/>
        </w:rPr>
        <w:br/>
      </w:r>
      <w:r>
        <w:rPr>
          <w:rFonts w:hint="eastAsia"/>
        </w:rPr>
        <w:t>　　第一节 吉恩镍业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第二节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第三节 中国五矿集团公司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第四节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t>　　第五节 云锡集团元江镍业有限责任公司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四川金宇实业有限公司</w:t>
      </w:r>
      <w:r>
        <w:rPr>
          <w:rFonts w:hint="eastAsia"/>
        </w:rPr>
        <w:br/>
      </w:r>
      <w:r>
        <w:rPr>
          <w:rFonts w:hint="eastAsia"/>
        </w:rPr>
        <w:t>　　第七节 四川金广实业（集团）股份有限公司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我国红土镍矿贸易状况分析</w:t>
      </w:r>
      <w:r>
        <w:rPr>
          <w:rFonts w:hint="eastAsia"/>
        </w:rPr>
        <w:br/>
      </w:r>
      <w:r>
        <w:rPr>
          <w:rFonts w:hint="eastAsia"/>
        </w:rPr>
        <w:t>　　第一节 影响我国红土镍矿贸易主要因素分析</w:t>
      </w:r>
      <w:r>
        <w:rPr>
          <w:rFonts w:hint="eastAsia"/>
        </w:rPr>
        <w:br/>
      </w:r>
      <w:r>
        <w:rPr>
          <w:rFonts w:hint="eastAsia"/>
        </w:rPr>
        <w:t>　　第二节 进出口总量状况</w:t>
      </w:r>
      <w:r>
        <w:rPr>
          <w:rFonts w:hint="eastAsia"/>
        </w:rPr>
        <w:br/>
      </w:r>
      <w:r>
        <w:rPr>
          <w:rFonts w:hint="eastAsia"/>
        </w:rPr>
        <w:t>　　　　一、主要产品进口总量状况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第三节 中国红土镍矿出口模式分析</w:t>
      </w:r>
      <w:r>
        <w:rPr>
          <w:rFonts w:hint="eastAsia"/>
        </w:rPr>
        <w:br/>
      </w:r>
      <w:r>
        <w:rPr>
          <w:rFonts w:hint="eastAsia"/>
        </w:rPr>
        <w:t>　　第四节 2025年红土镍矿出口的主要特点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产品投资分析及风险总结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第二节 投资收益分析</w:t>
      </w:r>
      <w:r>
        <w:rPr>
          <w:rFonts w:hint="eastAsia"/>
        </w:rPr>
        <w:br/>
      </w:r>
      <w:r>
        <w:rPr>
          <w:rFonts w:hint="eastAsia"/>
        </w:rPr>
        <w:t>　　　　一、经济性分析</w:t>
      </w:r>
      <w:r>
        <w:rPr>
          <w:rFonts w:hint="eastAsia"/>
        </w:rPr>
        <w:br/>
      </w:r>
      <w:r>
        <w:rPr>
          <w:rFonts w:hint="eastAsia"/>
        </w:rPr>
        <w:t>　　　　二、投资收益分析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第三节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二、海外市场进入壁垒</w:t>
      </w:r>
      <w:r>
        <w:rPr>
          <w:rFonts w:hint="eastAsia"/>
        </w:rPr>
        <w:br/>
      </w:r>
      <w:r>
        <w:rPr>
          <w:rFonts w:hint="eastAsia"/>
        </w:rPr>
        <w:t>　　第四节 经营风险建议</w:t>
      </w:r>
      <w:r>
        <w:rPr>
          <w:rFonts w:hint="eastAsia"/>
        </w:rPr>
        <w:br/>
      </w:r>
      <w:r>
        <w:rPr>
          <w:rFonts w:hint="eastAsia"/>
        </w:rPr>
        <w:t>　　　　一、原材料压力风险</w:t>
      </w:r>
      <w:r>
        <w:rPr>
          <w:rFonts w:hint="eastAsia"/>
        </w:rPr>
        <w:br/>
      </w:r>
      <w:r>
        <w:rPr>
          <w:rFonts w:hint="eastAsia"/>
        </w:rPr>
        <w:t>　　　　二、市场需求风险分析</w:t>
      </w:r>
      <w:r>
        <w:rPr>
          <w:rFonts w:hint="eastAsia"/>
        </w:rPr>
        <w:br/>
      </w:r>
      <w:r>
        <w:rPr>
          <w:rFonts w:hint="eastAsia"/>
        </w:rPr>
        <w:t>　　　　三、产品进口风险分析</w:t>
      </w:r>
      <w:r>
        <w:rPr>
          <w:rFonts w:hint="eastAsia"/>
        </w:rPr>
        <w:br/>
      </w:r>
      <w:r>
        <w:rPr>
          <w:rFonts w:hint="eastAsia"/>
        </w:rPr>
        <w:t>　　　　四、海外市场投资策略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红土镍矿行业发展趋势预测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2025-2031年中国红土镍矿市场趋势分析</w:t>
      </w:r>
      <w:r>
        <w:rPr>
          <w:rFonts w:hint="eastAsia"/>
        </w:rPr>
        <w:br/>
      </w:r>
      <w:r>
        <w:rPr>
          <w:rFonts w:hint="eastAsia"/>
        </w:rPr>
        <w:t>　　　　一、红土镍矿行业发展前景展望</w:t>
      </w:r>
      <w:r>
        <w:rPr>
          <w:rFonts w:hint="eastAsia"/>
        </w:rPr>
        <w:br/>
      </w:r>
      <w:r>
        <w:rPr>
          <w:rFonts w:hint="eastAsia"/>
        </w:rPr>
        <w:t>　　　　二、红土镍矿行业发展趋势预测</w:t>
      </w:r>
      <w:r>
        <w:rPr>
          <w:rFonts w:hint="eastAsia"/>
        </w:rPr>
        <w:br/>
      </w:r>
      <w:r>
        <w:rPr>
          <w:rFonts w:hint="eastAsia"/>
        </w:rPr>
        <w:t>　　　　三、红土镍矿产量预测</w:t>
      </w:r>
      <w:r>
        <w:rPr>
          <w:rFonts w:hint="eastAsia"/>
        </w:rPr>
        <w:br/>
      </w:r>
      <w:r>
        <w:rPr>
          <w:rFonts w:hint="eastAsia"/>
        </w:rPr>
        <w:t>　　第二节 2025-2031年中国红土镍矿行业市场预测</w:t>
      </w:r>
      <w:r>
        <w:rPr>
          <w:rFonts w:hint="eastAsia"/>
        </w:rPr>
        <w:br/>
      </w:r>
      <w:r>
        <w:rPr>
          <w:rFonts w:hint="eastAsia"/>
        </w:rPr>
        <w:t>　　　　一、中国红土镍矿行业规模预测</w:t>
      </w:r>
      <w:r>
        <w:rPr>
          <w:rFonts w:hint="eastAsia"/>
        </w:rPr>
        <w:br/>
      </w:r>
      <w:r>
        <w:rPr>
          <w:rFonts w:hint="eastAsia"/>
        </w:rPr>
        <w:t>　　　　二、红土镍矿产品市场需求预测</w:t>
      </w:r>
      <w:r>
        <w:rPr>
          <w:rFonts w:hint="eastAsia"/>
        </w:rPr>
        <w:br/>
      </w:r>
      <w:r>
        <w:rPr>
          <w:rFonts w:hint="eastAsia"/>
        </w:rPr>
        <w:t>　　　　三、中国红土镍矿行业进口预测</w:t>
      </w:r>
      <w:r>
        <w:rPr>
          <w:rFonts w:hint="eastAsia"/>
        </w:rPr>
        <w:br/>
      </w:r>
      <w:r>
        <w:rPr>
          <w:rFonts w:hint="eastAsia"/>
        </w:rPr>
        <w:t>　　　　四、“十四五”发展形势与规划</w:t>
      </w:r>
      <w:r>
        <w:rPr>
          <w:rFonts w:hint="eastAsia"/>
        </w:rPr>
        <w:br/>
      </w:r>
      <w:r>
        <w:rPr>
          <w:rFonts w:hint="eastAsia"/>
        </w:rPr>
        <w:t>　　第三节 中^智^林^－2025-2031年红土镍矿业可能面临的问题及挑战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国民经济行业分类中关于镍行业归属分析</w:t>
      </w:r>
      <w:r>
        <w:rPr>
          <w:rFonts w:hint="eastAsia"/>
        </w:rPr>
        <w:br/>
      </w:r>
      <w:r>
        <w:rPr>
          <w:rFonts w:hint="eastAsia"/>
        </w:rPr>
        <w:t>　　图表 2 2020-2025年日本镍金属产量统计 单位：吨</w:t>
      </w:r>
      <w:r>
        <w:rPr>
          <w:rFonts w:hint="eastAsia"/>
        </w:rPr>
        <w:br/>
      </w:r>
      <w:r>
        <w:rPr>
          <w:rFonts w:hint="eastAsia"/>
        </w:rPr>
        <w:t>　　图表 3 2020-2025年日本镍铁合金产量统计 单位：吨</w:t>
      </w:r>
      <w:r>
        <w:rPr>
          <w:rFonts w:hint="eastAsia"/>
        </w:rPr>
        <w:br/>
      </w:r>
      <w:r>
        <w:rPr>
          <w:rFonts w:hint="eastAsia"/>
        </w:rPr>
        <w:t>　　图表 4 2020-2025年俄罗斯镍资源产量分析</w:t>
      </w:r>
      <w:r>
        <w:rPr>
          <w:rFonts w:hint="eastAsia"/>
        </w:rPr>
        <w:br/>
      </w:r>
      <w:r>
        <w:rPr>
          <w:rFonts w:hint="eastAsia"/>
        </w:rPr>
        <w:t>　　图表 5 2020-2025年古巴镍资源产量分析</w:t>
      </w:r>
      <w:r>
        <w:rPr>
          <w:rFonts w:hint="eastAsia"/>
        </w:rPr>
        <w:br/>
      </w:r>
      <w:r>
        <w:rPr>
          <w:rFonts w:hint="eastAsia"/>
        </w:rPr>
        <w:t>　　图表 6 2020-2025年加拿大镍资源产量分析</w:t>
      </w:r>
      <w:r>
        <w:rPr>
          <w:rFonts w:hint="eastAsia"/>
        </w:rPr>
        <w:br/>
      </w:r>
      <w:r>
        <w:rPr>
          <w:rFonts w:hint="eastAsia"/>
        </w:rPr>
        <w:t>　　图表 7 2020-2025年我国季度GDP增长率 单位：</w:t>
      </w:r>
      <w:r>
        <w:rPr>
          <w:rFonts w:hint="eastAsia"/>
        </w:rPr>
        <w:br/>
      </w:r>
      <w:r>
        <w:rPr>
          <w:rFonts w:hint="eastAsia"/>
        </w:rPr>
        <w:t>　　图表 8 2020-2025年我国三产业增加值季度增长率 单位：</w:t>
      </w:r>
      <w:r>
        <w:rPr>
          <w:rFonts w:hint="eastAsia"/>
        </w:rPr>
        <w:br/>
      </w:r>
      <w:r>
        <w:rPr>
          <w:rFonts w:hint="eastAsia"/>
        </w:rPr>
        <w:t>　　图表 9 2020-2025年我国CPI、PPI运行趋势 单位：</w:t>
      </w:r>
      <w:r>
        <w:rPr>
          <w:rFonts w:hint="eastAsia"/>
        </w:rPr>
        <w:br/>
      </w:r>
      <w:r>
        <w:rPr>
          <w:rFonts w:hint="eastAsia"/>
        </w:rPr>
        <w:t>　　图表 10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2020-2025年我国社会消费品零售总额走势图 单位：亿元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2020-2025年我国社会消费品零售总额构成走势图 单位：</w:t>
      </w:r>
      <w:r>
        <w:rPr>
          <w:rFonts w:hint="eastAsia"/>
        </w:rPr>
        <w:br/>
      </w:r>
      <w:r>
        <w:rPr>
          <w:rFonts w:hint="eastAsia"/>
        </w:rPr>
        <w:t>　　图表 14 2020-2025年社会消费品零售总额月度同比增长率（ ）</w:t>
      </w:r>
      <w:r>
        <w:rPr>
          <w:rFonts w:hint="eastAsia"/>
        </w:rPr>
        <w:br/>
      </w:r>
      <w:r>
        <w:rPr>
          <w:rFonts w:hint="eastAsia"/>
        </w:rPr>
        <w:t>　　图表 15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 2020-2025年我国季度GDP增长率 单位：</w:t>
      </w:r>
      <w:r>
        <w:rPr>
          <w:rFonts w:hint="eastAsia"/>
        </w:rPr>
        <w:br/>
      </w:r>
      <w:r>
        <w:rPr>
          <w:rFonts w:hint="eastAsia"/>
        </w:rPr>
        <w:t>　　图表 18 2020-2025年我国三产业增加值季度增长率 单位：</w:t>
      </w:r>
      <w:r>
        <w:rPr>
          <w:rFonts w:hint="eastAsia"/>
        </w:rPr>
        <w:br/>
      </w:r>
      <w:r>
        <w:rPr>
          <w:rFonts w:hint="eastAsia"/>
        </w:rPr>
        <w:t>　　图表 19 2020-2025年我国工业增加值走势图 单位：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2020-2025年工业增加值月度同比增长率（ ）</w:t>
      </w:r>
      <w:r>
        <w:rPr>
          <w:rFonts w:hint="eastAsia"/>
        </w:rPr>
        <w:br/>
      </w:r>
      <w:r>
        <w:rPr>
          <w:rFonts w:hint="eastAsia"/>
        </w:rPr>
        <w:t>　　图表 21 2020-2025年固定资产投资走势图 单位：</w:t>
      </w:r>
      <w:r>
        <w:rPr>
          <w:rFonts w:hint="eastAsia"/>
        </w:rPr>
        <w:br/>
      </w:r>
      <w:r>
        <w:rPr>
          <w:rFonts w:hint="eastAsia"/>
        </w:rPr>
        <w:t>　　图表 22 2020-2025年东、中、西部地区固定资产投资走势图 单位：</w:t>
      </w:r>
      <w:r>
        <w:rPr>
          <w:rFonts w:hint="eastAsia"/>
        </w:rPr>
        <w:br/>
      </w:r>
      <w:r>
        <w:rPr>
          <w:rFonts w:hint="eastAsia"/>
        </w:rPr>
        <w:t>　　图表 23 2020-2025年固定资产投资完成额月度累计同比增长率（ ）</w:t>
      </w:r>
      <w:r>
        <w:rPr>
          <w:rFonts w:hint="eastAsia"/>
        </w:rPr>
        <w:br/>
      </w:r>
      <w:r>
        <w:rPr>
          <w:rFonts w:hint="eastAsia"/>
        </w:rPr>
        <w:t>　　图表 24 2020-2025年我国社会消费品零售总额走势图 单位：亿元</w:t>
      </w:r>
      <w:r>
        <w:rPr>
          <w:rFonts w:hint="eastAsia"/>
        </w:rPr>
        <w:br/>
      </w:r>
      <w:r>
        <w:rPr>
          <w:rFonts w:hint="eastAsia"/>
        </w:rPr>
        <w:t>　　图表 25 2020-2025年我国社会消费品零售总额构成走势图 单位：</w:t>
      </w:r>
      <w:r>
        <w:rPr>
          <w:rFonts w:hint="eastAsia"/>
        </w:rPr>
        <w:br/>
      </w:r>
      <w:r>
        <w:rPr>
          <w:rFonts w:hint="eastAsia"/>
        </w:rPr>
        <w:t>　　图表 26 2020-2025年社会消费品零售总额月度同比增长率（ ）</w:t>
      </w:r>
      <w:r>
        <w:rPr>
          <w:rFonts w:hint="eastAsia"/>
        </w:rPr>
        <w:br/>
      </w:r>
      <w:r>
        <w:rPr>
          <w:rFonts w:hint="eastAsia"/>
        </w:rPr>
        <w:t>　　图表 27 2020-2025年我国CPI、PPI运行趋势 单位：</w:t>
      </w:r>
      <w:r>
        <w:rPr>
          <w:rFonts w:hint="eastAsia"/>
        </w:rPr>
        <w:br/>
      </w:r>
      <w:r>
        <w:rPr>
          <w:rFonts w:hint="eastAsia"/>
        </w:rPr>
        <w:t>　　图表 28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30 2020-2025年月度进出口走势图 单位：</w:t>
      </w:r>
      <w:r>
        <w:rPr>
          <w:rFonts w:hint="eastAsia"/>
        </w:rPr>
        <w:br/>
      </w:r>
      <w:r>
        <w:rPr>
          <w:rFonts w:hint="eastAsia"/>
        </w:rPr>
        <w:t>　　图表 31 2020-2025年出口总额月度同比增长率与进口总额月度同比增长率（ ）</w:t>
      </w:r>
      <w:r>
        <w:rPr>
          <w:rFonts w:hint="eastAsia"/>
        </w:rPr>
        <w:br/>
      </w:r>
      <w:r>
        <w:rPr>
          <w:rFonts w:hint="eastAsia"/>
        </w:rPr>
        <w:t>　　图表 32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33 2020-2025年我国存贷款同比增速走势图 单位：亿元</w:t>
      </w:r>
      <w:r>
        <w:rPr>
          <w:rFonts w:hint="eastAsia"/>
        </w:rPr>
        <w:br/>
      </w:r>
      <w:r>
        <w:rPr>
          <w:rFonts w:hint="eastAsia"/>
        </w:rPr>
        <w:t>　　图表 34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35 2020-2025年货币供应量月度同比增长率（ ）</w:t>
      </w:r>
      <w:r>
        <w:rPr>
          <w:rFonts w:hint="eastAsia"/>
        </w:rPr>
        <w:br/>
      </w:r>
      <w:r>
        <w:rPr>
          <w:rFonts w:hint="eastAsia"/>
        </w:rPr>
        <w:t>　　图表 36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37 2020-2025年我国红土镍矿需求量分析</w:t>
      </w:r>
      <w:r>
        <w:rPr>
          <w:rFonts w:hint="eastAsia"/>
        </w:rPr>
        <w:br/>
      </w:r>
      <w:r>
        <w:rPr>
          <w:rFonts w:hint="eastAsia"/>
        </w:rPr>
        <w:t>　　图表 38 2020-2025年我国红土镍矿需求结构分析</w:t>
      </w:r>
      <w:r>
        <w:rPr>
          <w:rFonts w:hint="eastAsia"/>
        </w:rPr>
        <w:br/>
      </w:r>
      <w:r>
        <w:rPr>
          <w:rFonts w:hint="eastAsia"/>
        </w:rPr>
        <w:t>　　图表 39 2025-2031年我国红土镍矿消费量预测分析</w:t>
      </w:r>
      <w:r>
        <w:rPr>
          <w:rFonts w:hint="eastAsia"/>
        </w:rPr>
        <w:br/>
      </w:r>
      <w:r>
        <w:rPr>
          <w:rFonts w:hint="eastAsia"/>
        </w:rPr>
        <w:t>　　图表 40 2020-2025年我国红土镍矿行业供给量分析</w:t>
      </w:r>
      <w:r>
        <w:rPr>
          <w:rFonts w:hint="eastAsia"/>
        </w:rPr>
        <w:br/>
      </w:r>
      <w:r>
        <w:rPr>
          <w:rFonts w:hint="eastAsia"/>
        </w:rPr>
        <w:t>　　图表 41 2025-2031年我国红土镍矿行业供给量预测分析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65b7074ec4950" w:history="1">
        <w:r>
          <w:rPr>
            <w:rStyle w:val="Hyperlink"/>
          </w:rPr>
          <w:t>2025-2031年中国红土镍矿行业现状深度调研与发展趋势分析报告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65b7074ec4950" w:history="1">
        <w:r>
          <w:rPr>
            <w:rStyle w:val="Hyperlink"/>
          </w:rPr>
          <w:t>https://www.20087.com/3/72/HongTuNieKuangFaZhanQuShi.html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热点：镍回收多少钱一公斤2023、红土镍矿主要成分、硅镁镍矿、红土镍矿湿法冶炼、稀土泥照片、红土镍矿价格、品位6到7的镍矿石什么价格、一吨镍铁需要多少吨红土镍矿、锑矿浮选专用药剂配方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cde46050d412e" w:history="1">
      <w:r>
        <w:rPr>
          <w:rStyle w:val="Hyperlink"/>
        </w:rPr>
        <w:t>2025-2031年中国红土镍矿行业现状深度调研与发展趋势分析报告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ongTuNieKuangFaZhanQuShi.html" TargetMode="External" Id="R7ee65b7074ec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ongTuNieKuangFaZhanQuShi.html" TargetMode="External" Id="Rd42cde46050d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2025-01-17T01:38:00Z</dcterms:created>
  <dcterms:modified xsi:type="dcterms:W3CDTF">2025-01-17T02:38:00Z</dcterms:modified>
  <dc:subject>2025-2031年中国红土镍矿行业现状深度调研与发展趋势分析报告</dc:subject>
  <dc:title>2025-2031年中国红土镍矿行业现状深度调研与发展趋势分析报告</dc:title>
  <cp:keywords>2025-2031年中国红土镍矿行业现状深度调研与发展趋势分析报告</cp:keywords>
  <dc:description>2025-2031年中国红土镍矿行业现状深度调研与发展趋势分析报告</dc:description>
</cp:coreProperties>
</file>