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a43ec674d84a69" w:history="1">
              <w:r>
                <w:rPr>
                  <w:rStyle w:val="Hyperlink"/>
                </w:rPr>
                <w:t>中国蓝宝石专用高纯氧化铝市场分析及发展前景预测报告（2023-2029年）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a43ec674d84a69" w:history="1">
              <w:r>
                <w:rPr>
                  <w:rStyle w:val="Hyperlink"/>
                </w:rPr>
                <w:t>中国蓝宝石专用高纯氧化铝市场分析及发展前景预测报告（2023-2029年）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a43ec674d84a69" w:history="1">
                <w:r>
                  <w:rPr>
                    <w:rStyle w:val="Hyperlink"/>
                  </w:rPr>
                  <w:t>https://www.20087.com/3/12/LanBaoShiZhuanYongGaoChunYangHuaLvShiChangQianJing.html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宝石专用高纯氧化铝是生产蓝宝石晶体的重要原料，广泛应用于LED照明、高端手表镜面、智能手机屏幕保护等领域。近年来，随着LED技术的成熟和5G通信设备的兴起，对高纯氧化铝的需求持续增长。然而，高纯氧化铝的提纯技术和产能限制是制约行业发展的重要因素。</w:t>
      </w:r>
      <w:r>
        <w:rPr>
          <w:rFonts w:hint="eastAsia"/>
        </w:rPr>
        <w:br/>
      </w:r>
      <w:r>
        <w:rPr>
          <w:rFonts w:hint="eastAsia"/>
        </w:rPr>
        <w:t>　　未来，蓝宝石专用高纯氧化铝行业将更加注重技术创新和市场多元化。随着提纯工艺的改进，如化学气相沉积（CVD）和熔盐电解法，将提高氧化铝的纯度和产量，降低生产成本。同时，蓝宝石在半导体、光纤和医疗领域的应用将拓宽，推动高纯氧化铝需求的多元化。此外，行业整合和上下游一体化发展，将增强企业的竞争力和市场响应能力。</w:t>
      </w:r>
      <w:r>
        <w:rPr>
          <w:rFonts w:hint="eastAsia"/>
        </w:rPr>
        <w:br/>
      </w:r>
      <w:r>
        <w:rPr>
          <w:rFonts w:hint="eastAsia"/>
        </w:rPr>
        <w:t>　　《</w:t>
      </w:r>
      <w:hyperlink r:id="R13a43ec674d84a69" w:history="1">
        <w:r>
          <w:rPr>
            <w:rStyle w:val="Hyperlink"/>
          </w:rPr>
          <w:t>中国蓝宝石专用高纯氧化铝市场分析及发展前景预测报告（2023-2029年）</w:t>
        </w:r>
      </w:hyperlink>
      <w:r>
        <w:rPr>
          <w:rFonts w:hint="eastAsia"/>
        </w:rPr>
        <w:t>》全面分析了我国蓝宝石专用高纯氧化铝行业的现状、市场需求、市场规模以及价格动态，探讨了蓝宝石专用高纯氧化铝产业链的结构与发展。蓝宝石专用高纯氧化铝报告对蓝宝石专用高纯氧化铝细分市场进行了剖析，同时基于科学数据，对蓝宝石专用高纯氧化铝市场前景及发展趋势进行了预测。报告还聚焦蓝宝石专用高纯氧化铝重点企业，并对其品牌影响力、市场竞争力以及行业集中度进行了评估。蓝宝石专用高纯氧化铝报告为投资者、产业链相关企业及政府决策部门提供了专业、客观的参考，是了解和把握蓝宝石专用高纯氧化铝行业发展动向的重要工具。</w:t>
      </w:r>
      <w:r>
        <w:rPr>
          <w:rFonts w:hint="eastAsia"/>
        </w:rPr>
        <w:br/>
      </w:r>
      <w:r>
        <w:rPr>
          <w:rFonts w:hint="eastAsia"/>
        </w:rPr>
        <w:br/>
      </w:r>
      <w:r>
        <w:rPr>
          <w:rFonts w:hint="eastAsia"/>
        </w:rPr>
        <w:t>第一章 蓝宝石专用高纯氧化铝所属产业概述</w:t>
      </w:r>
      <w:r>
        <w:rPr>
          <w:rFonts w:hint="eastAsia"/>
        </w:rPr>
        <w:br/>
      </w:r>
      <w:r>
        <w:rPr>
          <w:rFonts w:hint="eastAsia"/>
        </w:rPr>
        <w:t>　　第一节 蓝宝石专用高纯氧化铝阐述</w:t>
      </w:r>
      <w:r>
        <w:rPr>
          <w:rFonts w:hint="eastAsia"/>
        </w:rPr>
        <w:br/>
      </w:r>
      <w:r>
        <w:rPr>
          <w:rFonts w:hint="eastAsia"/>
        </w:rPr>
        <w:t>　　第二节 蓝宝石专用高纯氧化铝生产技术和工艺分析</w:t>
      </w:r>
      <w:r>
        <w:rPr>
          <w:rFonts w:hint="eastAsia"/>
        </w:rPr>
        <w:br/>
      </w:r>
      <w:r>
        <w:rPr>
          <w:rFonts w:hint="eastAsia"/>
        </w:rPr>
        <w:br/>
      </w:r>
      <w:r>
        <w:rPr>
          <w:rFonts w:hint="eastAsia"/>
        </w:rPr>
        <w:t>第二章 2018-2023年中国氧化铝所属行业发展情况分析</w:t>
      </w:r>
      <w:r>
        <w:rPr>
          <w:rFonts w:hint="eastAsia"/>
        </w:rPr>
        <w:br/>
      </w:r>
      <w:r>
        <w:rPr>
          <w:rFonts w:hint="eastAsia"/>
        </w:rPr>
        <w:t>　　第一节 2018-2023年全球氧化铝行业发展分析</w:t>
      </w:r>
      <w:r>
        <w:rPr>
          <w:rFonts w:hint="eastAsia"/>
        </w:rPr>
        <w:br/>
      </w:r>
      <w:r>
        <w:rPr>
          <w:rFonts w:hint="eastAsia"/>
        </w:rPr>
        <w:t>　　第二节 2018-2023年中国氧化铝行业概述</w:t>
      </w:r>
      <w:r>
        <w:rPr>
          <w:rFonts w:hint="eastAsia"/>
        </w:rPr>
        <w:br/>
      </w:r>
      <w:r>
        <w:rPr>
          <w:rFonts w:hint="eastAsia"/>
        </w:rPr>
        <w:t>　　第三节 2018-2023年中国氧化铝产业运营形势分析</w:t>
      </w:r>
      <w:r>
        <w:rPr>
          <w:rFonts w:hint="eastAsia"/>
        </w:rPr>
        <w:br/>
      </w:r>
      <w:r>
        <w:rPr>
          <w:rFonts w:hint="eastAsia"/>
        </w:rPr>
        <w:t>　　第四节 2018-2023年中国氧化铝行业市场动态分析</w:t>
      </w:r>
      <w:r>
        <w:rPr>
          <w:rFonts w:hint="eastAsia"/>
        </w:rPr>
        <w:br/>
      </w:r>
      <w:r>
        <w:rPr>
          <w:rFonts w:hint="eastAsia"/>
        </w:rPr>
        <w:br/>
      </w:r>
      <w:r>
        <w:rPr>
          <w:rFonts w:hint="eastAsia"/>
        </w:rPr>
        <w:t>第三章 2018-2023年中国蓝宝石专用高纯氧化铝所属行业市场发展环境分析</w:t>
      </w:r>
      <w:r>
        <w:rPr>
          <w:rFonts w:hint="eastAsia"/>
        </w:rPr>
        <w:br/>
      </w:r>
      <w:r>
        <w:rPr>
          <w:rFonts w:hint="eastAsia"/>
        </w:rPr>
        <w:t>　　第一节 2018-2023年中国宏观经济发展环境分析</w:t>
      </w:r>
      <w:r>
        <w:rPr>
          <w:rFonts w:hint="eastAsia"/>
        </w:rPr>
        <w:br/>
      </w:r>
      <w:r>
        <w:rPr>
          <w:rFonts w:hint="eastAsia"/>
        </w:rPr>
        <w:t>　　第二节 2018-2023年中国蓝宝石专用高纯氧化铝行业政策环境分析</w:t>
      </w:r>
      <w:r>
        <w:rPr>
          <w:rFonts w:hint="eastAsia"/>
        </w:rPr>
        <w:br/>
      </w:r>
      <w:r>
        <w:rPr>
          <w:rFonts w:hint="eastAsia"/>
        </w:rPr>
        <w:t>　　第三节 2018-2023年中国蓝宝石专用高纯氧化铝行业社会环境分析</w:t>
      </w:r>
      <w:r>
        <w:rPr>
          <w:rFonts w:hint="eastAsia"/>
        </w:rPr>
        <w:br/>
      </w:r>
      <w:r>
        <w:rPr>
          <w:rFonts w:hint="eastAsia"/>
        </w:rPr>
        <w:t>　　第四节 2018-2023年中国蓝宝石专用高纯氧化铝行业技术环境分析</w:t>
      </w:r>
      <w:r>
        <w:rPr>
          <w:rFonts w:hint="eastAsia"/>
        </w:rPr>
        <w:br/>
      </w:r>
      <w:r>
        <w:rPr>
          <w:rFonts w:hint="eastAsia"/>
        </w:rPr>
        <w:br/>
      </w:r>
      <w:r>
        <w:rPr>
          <w:rFonts w:hint="eastAsia"/>
        </w:rPr>
        <w:t>第四章 2018-2023年中国蓝宝石专用高纯氧化铝所属行业运行形势分析</w:t>
      </w:r>
      <w:r>
        <w:rPr>
          <w:rFonts w:hint="eastAsia"/>
        </w:rPr>
        <w:br/>
      </w:r>
      <w:r>
        <w:rPr>
          <w:rFonts w:hint="eastAsia"/>
        </w:rPr>
        <w:t>　　第一节 中国高纯氧化铝行业发展分析</w:t>
      </w:r>
      <w:r>
        <w:rPr>
          <w:rFonts w:hint="eastAsia"/>
        </w:rPr>
        <w:br/>
      </w:r>
      <w:r>
        <w:rPr>
          <w:rFonts w:hint="eastAsia"/>
        </w:rPr>
        <w:t>　　第二节 2018-2023年中国蓝宝石专用高纯氧化铝行业动态分析</w:t>
      </w:r>
      <w:r>
        <w:rPr>
          <w:rFonts w:hint="eastAsia"/>
        </w:rPr>
        <w:br/>
      </w:r>
      <w:r>
        <w:rPr>
          <w:rFonts w:hint="eastAsia"/>
        </w:rPr>
        <w:t>　　第三节 成本、价格、产值</w:t>
      </w:r>
      <w:r>
        <w:rPr>
          <w:rFonts w:hint="eastAsia"/>
        </w:rPr>
        <w:br/>
      </w:r>
      <w:r>
        <w:rPr>
          <w:rFonts w:hint="eastAsia"/>
        </w:rPr>
        <w:t>　　第四节 蓝宝石专用高纯氧化铝客户关系一览表</w:t>
      </w:r>
      <w:r>
        <w:rPr>
          <w:rFonts w:hint="eastAsia"/>
        </w:rPr>
        <w:br/>
      </w:r>
      <w:r>
        <w:rPr>
          <w:rFonts w:hint="eastAsia"/>
        </w:rPr>
        <w:t>　　第五节 2018-2023年高纯氧化铝产业发展动态分析</w:t>
      </w:r>
      <w:r>
        <w:rPr>
          <w:rFonts w:hint="eastAsia"/>
        </w:rPr>
        <w:br/>
      </w:r>
      <w:r>
        <w:rPr>
          <w:rFonts w:hint="eastAsia"/>
        </w:rPr>
        <w:br/>
      </w:r>
      <w:r>
        <w:rPr>
          <w:rFonts w:hint="eastAsia"/>
        </w:rPr>
        <w:t>第五章 2018-2023年中国铝冶炼所属行业主要数据监测分析</w:t>
      </w:r>
      <w:r>
        <w:rPr>
          <w:rFonts w:hint="eastAsia"/>
        </w:rPr>
        <w:br/>
      </w:r>
      <w:r>
        <w:rPr>
          <w:rFonts w:hint="eastAsia"/>
        </w:rPr>
        <w:t>　　第一节 2018-2023年中国铝冶炼所属行业规模分析</w:t>
      </w:r>
      <w:r>
        <w:rPr>
          <w:rFonts w:hint="eastAsia"/>
        </w:rPr>
        <w:br/>
      </w:r>
      <w:r>
        <w:rPr>
          <w:rFonts w:hint="eastAsia"/>
        </w:rPr>
        <w:t>　　第二节 2018-2023年中国铝冶炼所属行业结构分析</w:t>
      </w:r>
      <w:r>
        <w:rPr>
          <w:rFonts w:hint="eastAsia"/>
        </w:rPr>
        <w:br/>
      </w:r>
      <w:r>
        <w:rPr>
          <w:rFonts w:hint="eastAsia"/>
        </w:rPr>
        <w:t>　　　　二、资产总额结构分析</w:t>
      </w:r>
      <w:r>
        <w:rPr>
          <w:rFonts w:hint="eastAsia"/>
        </w:rPr>
        <w:br/>
      </w:r>
      <w:r>
        <w:rPr>
          <w:rFonts w:hint="eastAsia"/>
        </w:rPr>
        <w:t>　　　　三、销售收入结构分析</w:t>
      </w:r>
      <w:r>
        <w:rPr>
          <w:rFonts w:hint="eastAsia"/>
        </w:rPr>
        <w:br/>
      </w:r>
      <w:r>
        <w:rPr>
          <w:rFonts w:hint="eastAsia"/>
        </w:rPr>
        <w:t>　　　　四、利润总额结构分析</w:t>
      </w:r>
      <w:r>
        <w:rPr>
          <w:rFonts w:hint="eastAsia"/>
        </w:rPr>
        <w:br/>
      </w:r>
      <w:r>
        <w:rPr>
          <w:rFonts w:hint="eastAsia"/>
        </w:rPr>
        <w:t>　　第三节 2018-2023年中国铝冶炼所属行业产值分析</w:t>
      </w:r>
      <w:r>
        <w:rPr>
          <w:rFonts w:hint="eastAsia"/>
        </w:rPr>
        <w:br/>
      </w:r>
      <w:r>
        <w:rPr>
          <w:rFonts w:hint="eastAsia"/>
        </w:rPr>
        <w:t>　　第四节 2018-2023年中国铝冶炼所属行业成本费用分析</w:t>
      </w:r>
      <w:r>
        <w:rPr>
          <w:rFonts w:hint="eastAsia"/>
        </w:rPr>
        <w:br/>
      </w:r>
      <w:r>
        <w:rPr>
          <w:rFonts w:hint="eastAsia"/>
        </w:rPr>
        <w:t>　　第五节 2018-2023年中国铝冶炼所属行业盈利能力分析</w:t>
      </w:r>
      <w:r>
        <w:rPr>
          <w:rFonts w:hint="eastAsia"/>
        </w:rPr>
        <w:br/>
      </w:r>
      <w:r>
        <w:rPr>
          <w:rFonts w:hint="eastAsia"/>
        </w:rPr>
        <w:br/>
      </w:r>
      <w:r>
        <w:rPr>
          <w:rFonts w:hint="eastAsia"/>
        </w:rPr>
        <w:t>第六章 2018-2023年中国铝矿砂及其精矿所属行业进出口状况分析</w:t>
      </w:r>
      <w:r>
        <w:rPr>
          <w:rFonts w:hint="eastAsia"/>
        </w:rPr>
        <w:br/>
      </w:r>
      <w:r>
        <w:rPr>
          <w:rFonts w:hint="eastAsia"/>
        </w:rPr>
        <w:t>　　第一节 2018-2023年中国铝矿砂及其精矿所属行业进口分析</w:t>
      </w:r>
      <w:r>
        <w:rPr>
          <w:rFonts w:hint="eastAsia"/>
        </w:rPr>
        <w:br/>
      </w:r>
      <w:r>
        <w:rPr>
          <w:rFonts w:hint="eastAsia"/>
        </w:rPr>
        <w:t>　　第二节 2018-2023年中国铝矿砂及其精矿所属行业出口分析</w:t>
      </w:r>
      <w:r>
        <w:rPr>
          <w:rFonts w:hint="eastAsia"/>
        </w:rPr>
        <w:br/>
      </w:r>
      <w:r>
        <w:rPr>
          <w:rFonts w:hint="eastAsia"/>
        </w:rPr>
        <w:t>　　第三节 2018-2023年中国铝矿砂及其精矿所属行业进出口均价分析</w:t>
      </w:r>
      <w:r>
        <w:rPr>
          <w:rFonts w:hint="eastAsia"/>
        </w:rPr>
        <w:br/>
      </w:r>
      <w:r>
        <w:rPr>
          <w:rFonts w:hint="eastAsia"/>
        </w:rPr>
        <w:t>　　第四节 2018-2023年中国铝矿砂及其精矿所属行业进出口流向分析</w:t>
      </w:r>
      <w:r>
        <w:rPr>
          <w:rFonts w:hint="eastAsia"/>
        </w:rPr>
        <w:br/>
      </w:r>
      <w:r>
        <w:rPr>
          <w:rFonts w:hint="eastAsia"/>
        </w:rPr>
        <w:t>　　第五节 2018-2023年中国铝矿砂及其精矿所属行业进出口省市分析</w:t>
      </w:r>
      <w:r>
        <w:rPr>
          <w:rFonts w:hint="eastAsia"/>
        </w:rPr>
        <w:br/>
      </w:r>
      <w:r>
        <w:rPr>
          <w:rFonts w:hint="eastAsia"/>
        </w:rPr>
        <w:br/>
      </w:r>
      <w:r>
        <w:rPr>
          <w:rFonts w:hint="eastAsia"/>
        </w:rPr>
        <w:t>第七章 2018-2023年中国氧化铝，但人造刚玉除外所属行业进出口状况分析</w:t>
      </w:r>
      <w:r>
        <w:rPr>
          <w:rFonts w:hint="eastAsia"/>
        </w:rPr>
        <w:br/>
      </w:r>
      <w:r>
        <w:rPr>
          <w:rFonts w:hint="eastAsia"/>
        </w:rPr>
        <w:t>　　第一节 2018-2023年中国氧化铝，但人造刚玉除外所属行业进口分析</w:t>
      </w:r>
      <w:r>
        <w:rPr>
          <w:rFonts w:hint="eastAsia"/>
        </w:rPr>
        <w:br/>
      </w:r>
      <w:r>
        <w:rPr>
          <w:rFonts w:hint="eastAsia"/>
        </w:rPr>
        <w:t>　　第二节 2018-2023年中国氧化铝，但人造刚玉除外所属行业出口分析</w:t>
      </w:r>
      <w:r>
        <w:rPr>
          <w:rFonts w:hint="eastAsia"/>
        </w:rPr>
        <w:br/>
      </w:r>
      <w:r>
        <w:rPr>
          <w:rFonts w:hint="eastAsia"/>
        </w:rPr>
        <w:t>　　第三节 2018-2023年中国氧化铝，但人造刚玉除外所属行业进出口均价分析</w:t>
      </w:r>
      <w:r>
        <w:rPr>
          <w:rFonts w:hint="eastAsia"/>
        </w:rPr>
        <w:br/>
      </w:r>
      <w:r>
        <w:rPr>
          <w:rFonts w:hint="eastAsia"/>
        </w:rPr>
        <w:t>　　第四节 2018-2023年中国氧化铝，但人造刚玉除外所属行业进出口流向分析</w:t>
      </w:r>
      <w:r>
        <w:rPr>
          <w:rFonts w:hint="eastAsia"/>
        </w:rPr>
        <w:br/>
      </w:r>
      <w:r>
        <w:rPr>
          <w:rFonts w:hint="eastAsia"/>
        </w:rPr>
        <w:t>　　第五节 2018-2023年中国氧化铝，但人造刚玉除外所属行业进出口省市分析</w:t>
      </w:r>
      <w:r>
        <w:rPr>
          <w:rFonts w:hint="eastAsia"/>
        </w:rPr>
        <w:br/>
      </w:r>
      <w:r>
        <w:rPr>
          <w:rFonts w:hint="eastAsia"/>
        </w:rPr>
        <w:br/>
      </w:r>
      <w:r>
        <w:rPr>
          <w:rFonts w:hint="eastAsia"/>
        </w:rPr>
        <w:t>第八章 2018-2023年中国氧化铝所属行业产量统计分析</w:t>
      </w:r>
      <w:r>
        <w:rPr>
          <w:rFonts w:hint="eastAsia"/>
        </w:rPr>
        <w:br/>
      </w:r>
      <w:r>
        <w:rPr>
          <w:rFonts w:hint="eastAsia"/>
        </w:rPr>
        <w:t>　　第一节 2018-2023年中国氧化铝产量分析</w:t>
      </w:r>
      <w:r>
        <w:rPr>
          <w:rFonts w:hint="eastAsia"/>
        </w:rPr>
        <w:br/>
      </w:r>
      <w:r>
        <w:rPr>
          <w:rFonts w:hint="eastAsia"/>
        </w:rPr>
        <w:t>　　第二节 2018-2023年中国主要省区氧化铝产量</w:t>
      </w:r>
      <w:r>
        <w:rPr>
          <w:rFonts w:hint="eastAsia"/>
        </w:rPr>
        <w:br/>
      </w:r>
      <w:r>
        <w:rPr>
          <w:rFonts w:hint="eastAsia"/>
        </w:rPr>
        <w:t>　　第三节 2018-2023年中国氧化铝生产集中度分析</w:t>
      </w:r>
      <w:r>
        <w:rPr>
          <w:rFonts w:hint="eastAsia"/>
        </w:rPr>
        <w:br/>
      </w:r>
      <w:r>
        <w:rPr>
          <w:rFonts w:hint="eastAsia"/>
        </w:rPr>
        <w:br/>
      </w:r>
      <w:r>
        <w:rPr>
          <w:rFonts w:hint="eastAsia"/>
        </w:rPr>
        <w:t>第九章 2018-2023年中国蓝宝石专用高纯氧化铝所属行业市场竞争格局分析</w:t>
      </w:r>
      <w:r>
        <w:rPr>
          <w:rFonts w:hint="eastAsia"/>
        </w:rPr>
        <w:br/>
      </w:r>
      <w:r>
        <w:rPr>
          <w:rFonts w:hint="eastAsia"/>
        </w:rPr>
        <w:t>　　第一节 中国蓝宝石专用高纯氧化铝行业竞争现状分析</w:t>
      </w:r>
      <w:r>
        <w:rPr>
          <w:rFonts w:hint="eastAsia"/>
        </w:rPr>
        <w:br/>
      </w:r>
      <w:r>
        <w:rPr>
          <w:rFonts w:hint="eastAsia"/>
        </w:rPr>
        <w:t>　　第二节 中国蓝宝石专用高纯氧化铝行业集中度分析</w:t>
      </w:r>
      <w:r>
        <w:rPr>
          <w:rFonts w:hint="eastAsia"/>
        </w:rPr>
        <w:br/>
      </w:r>
      <w:r>
        <w:rPr>
          <w:rFonts w:hint="eastAsia"/>
        </w:rPr>
        <w:t>　　第三节 中国蓝宝石专用高纯氧化铝行业竞争策略分析</w:t>
      </w:r>
      <w:r>
        <w:rPr>
          <w:rFonts w:hint="eastAsia"/>
        </w:rPr>
        <w:br/>
      </w:r>
      <w:r>
        <w:rPr>
          <w:rFonts w:hint="eastAsia"/>
        </w:rPr>
        <w:br/>
      </w:r>
      <w:r>
        <w:rPr>
          <w:rFonts w:hint="eastAsia"/>
        </w:rPr>
        <w:t>第十章 国际蓝宝石专用高纯氧化铝核心企业分析</w:t>
      </w:r>
      <w:r>
        <w:rPr>
          <w:rFonts w:hint="eastAsia"/>
        </w:rPr>
        <w:br/>
      </w:r>
      <w:r>
        <w:rPr>
          <w:rFonts w:hint="eastAsia"/>
        </w:rPr>
        <w:t>　　第一节 Sasol公司</w:t>
      </w:r>
      <w:r>
        <w:rPr>
          <w:rFonts w:hint="eastAsia"/>
        </w:rPr>
        <w:br/>
      </w:r>
      <w:r>
        <w:rPr>
          <w:rFonts w:hint="eastAsia"/>
        </w:rPr>
        <w:t>　　第二节 住友化学株式会社</w:t>
      </w:r>
      <w:r>
        <w:rPr>
          <w:rFonts w:hint="eastAsia"/>
        </w:rPr>
        <w:br/>
      </w:r>
      <w:r>
        <w:rPr>
          <w:rFonts w:hint="eastAsia"/>
        </w:rPr>
        <w:t>　　第三节 OrbiteAluminae</w:t>
      </w:r>
      <w:r>
        <w:rPr>
          <w:rFonts w:hint="eastAsia"/>
        </w:rPr>
        <w:br/>
      </w:r>
      <w:r>
        <w:rPr>
          <w:rFonts w:hint="eastAsia"/>
        </w:rPr>
        <w:t>　　第四节 HaemarooMaterials</w:t>
      </w:r>
      <w:r>
        <w:rPr>
          <w:rFonts w:hint="eastAsia"/>
        </w:rPr>
        <w:br/>
      </w:r>
      <w:r>
        <w:rPr>
          <w:rFonts w:hint="eastAsia"/>
        </w:rPr>
        <w:t>　　第五节 DongwooFine-Chem</w:t>
      </w:r>
      <w:r>
        <w:rPr>
          <w:rFonts w:hint="eastAsia"/>
        </w:rPr>
        <w:br/>
      </w:r>
      <w:r>
        <w:rPr>
          <w:rFonts w:hint="eastAsia"/>
        </w:rPr>
        <w:t>　　第六节 大明化学工业株式会社</w:t>
      </w:r>
      <w:r>
        <w:rPr>
          <w:rFonts w:hint="eastAsia"/>
        </w:rPr>
        <w:br/>
      </w:r>
      <w:r>
        <w:rPr>
          <w:rFonts w:hint="eastAsia"/>
        </w:rPr>
        <w:t>　　第七节 日本轻金属株式会社</w:t>
      </w:r>
      <w:r>
        <w:rPr>
          <w:rFonts w:hint="eastAsia"/>
        </w:rPr>
        <w:br/>
      </w:r>
      <w:r>
        <w:rPr>
          <w:rFonts w:hint="eastAsia"/>
        </w:rPr>
        <w:br/>
      </w:r>
      <w:r>
        <w:rPr>
          <w:rFonts w:hint="eastAsia"/>
        </w:rPr>
        <w:t>第十一章 国内蓝宝石专用高纯氧化铝核心企业深度研究</w:t>
      </w:r>
      <w:r>
        <w:rPr>
          <w:rFonts w:hint="eastAsia"/>
        </w:rPr>
        <w:br/>
      </w:r>
      <w:r>
        <w:rPr>
          <w:rFonts w:hint="eastAsia"/>
        </w:rPr>
        <w:t>　　第一节 鸿福晶体科技（安徽）有限公司</w:t>
      </w:r>
      <w:r>
        <w:rPr>
          <w:rFonts w:hint="eastAsia"/>
        </w:rPr>
        <w:br/>
      </w:r>
      <w:r>
        <w:rPr>
          <w:rFonts w:hint="eastAsia"/>
        </w:rPr>
        <w:t>　　第二节 河南省联合磨料磨具有限公司</w:t>
      </w:r>
      <w:r>
        <w:rPr>
          <w:rFonts w:hint="eastAsia"/>
        </w:rPr>
        <w:br/>
      </w:r>
      <w:r>
        <w:rPr>
          <w:rFonts w:hint="eastAsia"/>
        </w:rPr>
        <w:t>　　第三节 河北鹏达新材料科技有限公司</w:t>
      </w:r>
      <w:r>
        <w:rPr>
          <w:rFonts w:hint="eastAsia"/>
        </w:rPr>
        <w:br/>
      </w:r>
      <w:r>
        <w:rPr>
          <w:rFonts w:hint="eastAsia"/>
        </w:rPr>
        <w:t>　　第四节 宣城晶瑞新材料有限公司</w:t>
      </w:r>
      <w:r>
        <w:rPr>
          <w:rFonts w:hint="eastAsia"/>
        </w:rPr>
        <w:br/>
      </w:r>
      <w:r>
        <w:rPr>
          <w:rFonts w:hint="eastAsia"/>
        </w:rPr>
        <w:t>　　第五节 山东晶鑫晶体科技有限公司</w:t>
      </w:r>
      <w:r>
        <w:rPr>
          <w:rFonts w:hint="eastAsia"/>
        </w:rPr>
        <w:br/>
      </w:r>
      <w:r>
        <w:rPr>
          <w:rFonts w:hint="eastAsia"/>
        </w:rPr>
        <w:t>　　第六节 淄博信富盟化工有限公司</w:t>
      </w:r>
      <w:r>
        <w:rPr>
          <w:rFonts w:hint="eastAsia"/>
        </w:rPr>
        <w:br/>
      </w:r>
      <w:r>
        <w:rPr>
          <w:rFonts w:hint="eastAsia"/>
        </w:rPr>
        <w:t>　　第七节 山东国瓷鑫美宇氧化铝有限公司</w:t>
      </w:r>
      <w:r>
        <w:rPr>
          <w:rFonts w:hint="eastAsia"/>
        </w:rPr>
        <w:br/>
      </w:r>
      <w:r>
        <w:rPr>
          <w:rFonts w:hint="eastAsia"/>
        </w:rPr>
        <w:t>　　第八节 淄博金航晶体材料科技有限公司</w:t>
      </w:r>
      <w:r>
        <w:rPr>
          <w:rFonts w:hint="eastAsia"/>
        </w:rPr>
        <w:br/>
      </w:r>
      <w:r>
        <w:rPr>
          <w:rFonts w:hint="eastAsia"/>
        </w:rPr>
        <w:t>　　第九节 淄博恒基天力新材料科技有限公司</w:t>
      </w:r>
      <w:r>
        <w:rPr>
          <w:rFonts w:hint="eastAsia"/>
        </w:rPr>
        <w:br/>
      </w:r>
      <w:r>
        <w:rPr>
          <w:rFonts w:hint="eastAsia"/>
        </w:rPr>
        <w:t>　　第十节 山东科恒晶体材料科技有限公司</w:t>
      </w:r>
      <w:r>
        <w:rPr>
          <w:rFonts w:hint="eastAsia"/>
        </w:rPr>
        <w:br/>
      </w:r>
      <w:r>
        <w:rPr>
          <w:rFonts w:hint="eastAsia"/>
        </w:rPr>
        <w:br/>
      </w:r>
      <w:r>
        <w:rPr>
          <w:rFonts w:hint="eastAsia"/>
        </w:rPr>
        <w:t>第十二章 2018-2023年中国蓝宝石专用高纯氧化铝行业发展前景预测分析</w:t>
      </w:r>
      <w:r>
        <w:rPr>
          <w:rFonts w:hint="eastAsia"/>
        </w:rPr>
        <w:br/>
      </w:r>
      <w:r>
        <w:rPr>
          <w:rFonts w:hint="eastAsia"/>
        </w:rPr>
        <w:t>　　第一节 2018-2023年中国蓝宝石专用高纯氧化铝产品发展趋势分析</w:t>
      </w:r>
      <w:r>
        <w:rPr>
          <w:rFonts w:hint="eastAsia"/>
        </w:rPr>
        <w:br/>
      </w:r>
      <w:r>
        <w:rPr>
          <w:rFonts w:hint="eastAsia"/>
        </w:rPr>
        <w:t>　　第二节 2018-2023年中国蓝宝石专用高纯氧化铝行业市场发展前景预测分析</w:t>
      </w:r>
      <w:r>
        <w:rPr>
          <w:rFonts w:hint="eastAsia"/>
        </w:rPr>
        <w:br/>
      </w:r>
      <w:r>
        <w:rPr>
          <w:rFonts w:hint="eastAsia"/>
        </w:rPr>
        <w:t>　　第三节 2018-2023年中国蓝宝石专用高纯氧化铝行业市场盈利能力预测分析</w:t>
      </w:r>
      <w:r>
        <w:rPr>
          <w:rFonts w:hint="eastAsia"/>
        </w:rPr>
        <w:br/>
      </w:r>
      <w:r>
        <w:rPr>
          <w:rFonts w:hint="eastAsia"/>
        </w:rPr>
        <w:br/>
      </w:r>
      <w:r>
        <w:rPr>
          <w:rFonts w:hint="eastAsia"/>
        </w:rPr>
        <w:t>第十三章 2018-2023年中国蓝宝石专用高纯氧化铝产业投资机会与风险研究</w:t>
      </w:r>
      <w:r>
        <w:rPr>
          <w:rFonts w:hint="eastAsia"/>
        </w:rPr>
        <w:br/>
      </w:r>
      <w:r>
        <w:rPr>
          <w:rFonts w:hint="eastAsia"/>
        </w:rPr>
        <w:t>　　第一节 2018-2023年中国蓝宝石专用高纯氧化铝产业投资机会分析</w:t>
      </w:r>
      <w:r>
        <w:rPr>
          <w:rFonts w:hint="eastAsia"/>
        </w:rPr>
        <w:br/>
      </w:r>
      <w:r>
        <w:rPr>
          <w:rFonts w:hint="eastAsia"/>
        </w:rPr>
        <w:t>　　第二节 2018-2023年中国蓝宝石专用高纯氧化铝产业投资风险分析</w:t>
      </w:r>
      <w:r>
        <w:rPr>
          <w:rFonts w:hint="eastAsia"/>
        </w:rPr>
        <w:br/>
      </w:r>
      <w:r>
        <w:rPr>
          <w:rFonts w:hint="eastAsia"/>
        </w:rPr>
        <w:t>　　第三节 蓝宝石专用高纯氧化铝项目投资可行性分析</w:t>
      </w:r>
      <w:r>
        <w:rPr>
          <w:rFonts w:hint="eastAsia"/>
        </w:rPr>
        <w:br/>
      </w:r>
      <w:r>
        <w:rPr>
          <w:rFonts w:hint="eastAsia"/>
        </w:rPr>
        <w:t>　　第四节 中:智:林:－蓝宝石专用高纯氧化铝行业研究总结</w:t>
      </w:r>
      <w:r>
        <w:rPr>
          <w:rFonts w:hint="eastAsia"/>
        </w:rPr>
        <w:br/>
      </w:r>
      <w:r>
        <w:rPr>
          <w:rFonts w:hint="eastAsia"/>
        </w:rPr>
        <w:br/>
      </w:r>
      <w:r>
        <w:rPr>
          <w:rFonts w:hint="eastAsia"/>
        </w:rPr>
        <w:t>图表目录</w:t>
      </w:r>
      <w:r>
        <w:rPr>
          <w:rFonts w:hint="eastAsia"/>
        </w:rPr>
        <w:br/>
      </w:r>
      <w:r>
        <w:rPr>
          <w:rFonts w:hint="eastAsia"/>
        </w:rPr>
        <w:t>　　图表 蓝宝石专用高纯氧化铝行业历程</w:t>
      </w:r>
      <w:r>
        <w:rPr>
          <w:rFonts w:hint="eastAsia"/>
        </w:rPr>
        <w:br/>
      </w:r>
      <w:r>
        <w:rPr>
          <w:rFonts w:hint="eastAsia"/>
        </w:rPr>
        <w:t>　　图表 蓝宝石专用高纯氧化铝行业生命周期</w:t>
      </w:r>
      <w:r>
        <w:rPr>
          <w:rFonts w:hint="eastAsia"/>
        </w:rPr>
        <w:br/>
      </w:r>
      <w:r>
        <w:rPr>
          <w:rFonts w:hint="eastAsia"/>
        </w:rPr>
        <w:t>　　图表 蓝宝石专用高纯氧化铝行业产业链分析</w:t>
      </w:r>
      <w:r>
        <w:rPr>
          <w:rFonts w:hint="eastAsia"/>
        </w:rPr>
        <w:br/>
      </w:r>
      <w:r>
        <w:rPr>
          <w:rFonts w:hint="eastAsia"/>
        </w:rPr>
        <w:t>　　……</w:t>
      </w:r>
      <w:r>
        <w:rPr>
          <w:rFonts w:hint="eastAsia"/>
        </w:rPr>
        <w:br/>
      </w:r>
      <w:r>
        <w:rPr>
          <w:rFonts w:hint="eastAsia"/>
        </w:rPr>
        <w:t>　　图表 2018-2023年中国蓝宝石专用高纯氧化铝行业市场规模及增长情况</w:t>
      </w:r>
      <w:r>
        <w:rPr>
          <w:rFonts w:hint="eastAsia"/>
        </w:rPr>
        <w:br/>
      </w:r>
      <w:r>
        <w:rPr>
          <w:rFonts w:hint="eastAsia"/>
        </w:rPr>
        <w:t>　　图表 2018-2023年蓝宝石专用高纯氧化铝行业市场容量分析</w:t>
      </w:r>
      <w:r>
        <w:rPr>
          <w:rFonts w:hint="eastAsia"/>
        </w:rPr>
        <w:br/>
      </w:r>
      <w:r>
        <w:rPr>
          <w:rFonts w:hint="eastAsia"/>
        </w:rPr>
        <w:t>　　……</w:t>
      </w:r>
      <w:r>
        <w:rPr>
          <w:rFonts w:hint="eastAsia"/>
        </w:rPr>
        <w:br/>
      </w:r>
      <w:r>
        <w:rPr>
          <w:rFonts w:hint="eastAsia"/>
        </w:rPr>
        <w:t>　　图表 2018-2023年中国蓝宝石专用高纯氧化铝行业产能统计</w:t>
      </w:r>
      <w:r>
        <w:rPr>
          <w:rFonts w:hint="eastAsia"/>
        </w:rPr>
        <w:br/>
      </w:r>
      <w:r>
        <w:rPr>
          <w:rFonts w:hint="eastAsia"/>
        </w:rPr>
        <w:t>　　图表 2018-2023年中国蓝宝石专用高纯氧化铝行业产量及增长趋势</w:t>
      </w:r>
      <w:r>
        <w:rPr>
          <w:rFonts w:hint="eastAsia"/>
        </w:rPr>
        <w:br/>
      </w:r>
      <w:r>
        <w:rPr>
          <w:rFonts w:hint="eastAsia"/>
        </w:rPr>
        <w:t>　　图表 蓝宝石专用高纯氧化铝行业动态</w:t>
      </w:r>
      <w:r>
        <w:rPr>
          <w:rFonts w:hint="eastAsia"/>
        </w:rPr>
        <w:br/>
      </w:r>
      <w:r>
        <w:rPr>
          <w:rFonts w:hint="eastAsia"/>
        </w:rPr>
        <w:t>　　图表 2018-2023年中国蓝宝石专用高纯氧化铝市场需求量及增速统计</w:t>
      </w:r>
      <w:r>
        <w:rPr>
          <w:rFonts w:hint="eastAsia"/>
        </w:rPr>
        <w:br/>
      </w:r>
      <w:r>
        <w:rPr>
          <w:rFonts w:hint="eastAsia"/>
        </w:rPr>
        <w:t>　　图表 2023年中国蓝宝石专用高纯氧化铝行业需求领域分布格局</w:t>
      </w:r>
      <w:r>
        <w:rPr>
          <w:rFonts w:hint="eastAsia"/>
        </w:rPr>
        <w:br/>
      </w:r>
      <w:r>
        <w:rPr>
          <w:rFonts w:hint="eastAsia"/>
        </w:rPr>
        <w:t>　　……</w:t>
      </w:r>
      <w:r>
        <w:rPr>
          <w:rFonts w:hint="eastAsia"/>
        </w:rPr>
        <w:br/>
      </w:r>
      <w:r>
        <w:rPr>
          <w:rFonts w:hint="eastAsia"/>
        </w:rPr>
        <w:t>　　图表 2018-2023年中国蓝宝石专用高纯氧化铝行业销售收入分析 单位：亿元</w:t>
      </w:r>
      <w:r>
        <w:rPr>
          <w:rFonts w:hint="eastAsia"/>
        </w:rPr>
        <w:br/>
      </w:r>
      <w:r>
        <w:rPr>
          <w:rFonts w:hint="eastAsia"/>
        </w:rPr>
        <w:t>　　图表 2018-2023年中国蓝宝石专用高纯氧化铝行业盈利情况 单位：亿元</w:t>
      </w:r>
      <w:r>
        <w:rPr>
          <w:rFonts w:hint="eastAsia"/>
        </w:rPr>
        <w:br/>
      </w:r>
      <w:r>
        <w:rPr>
          <w:rFonts w:hint="eastAsia"/>
        </w:rPr>
        <w:t>　　图表 2018-2023年中国蓝宝石专用高纯氧化铝行业利润总额统计</w:t>
      </w:r>
      <w:r>
        <w:rPr>
          <w:rFonts w:hint="eastAsia"/>
        </w:rPr>
        <w:br/>
      </w:r>
      <w:r>
        <w:rPr>
          <w:rFonts w:hint="eastAsia"/>
        </w:rPr>
        <w:t>　　……</w:t>
      </w:r>
      <w:r>
        <w:rPr>
          <w:rFonts w:hint="eastAsia"/>
        </w:rPr>
        <w:br/>
      </w:r>
      <w:r>
        <w:rPr>
          <w:rFonts w:hint="eastAsia"/>
        </w:rPr>
        <w:t>　　图表 2018-2023年中国蓝宝石专用高纯氧化铝进口数量分析</w:t>
      </w:r>
      <w:r>
        <w:rPr>
          <w:rFonts w:hint="eastAsia"/>
        </w:rPr>
        <w:br/>
      </w:r>
      <w:r>
        <w:rPr>
          <w:rFonts w:hint="eastAsia"/>
        </w:rPr>
        <w:t>　　图表 2018-2023年中国蓝宝石专用高纯氧化铝进口金额分析</w:t>
      </w:r>
      <w:r>
        <w:rPr>
          <w:rFonts w:hint="eastAsia"/>
        </w:rPr>
        <w:br/>
      </w:r>
      <w:r>
        <w:rPr>
          <w:rFonts w:hint="eastAsia"/>
        </w:rPr>
        <w:t>　　图表 2018-2023年中国蓝宝石专用高纯氧化铝出口数量分析</w:t>
      </w:r>
      <w:r>
        <w:rPr>
          <w:rFonts w:hint="eastAsia"/>
        </w:rPr>
        <w:br/>
      </w:r>
      <w:r>
        <w:rPr>
          <w:rFonts w:hint="eastAsia"/>
        </w:rPr>
        <w:t>　　图表 2018-2023年中国蓝宝石专用高纯氧化铝出口金额分析</w:t>
      </w:r>
      <w:r>
        <w:rPr>
          <w:rFonts w:hint="eastAsia"/>
        </w:rPr>
        <w:br/>
      </w:r>
      <w:r>
        <w:rPr>
          <w:rFonts w:hint="eastAsia"/>
        </w:rPr>
        <w:t>　　图表 2023年中国蓝宝石专用高纯氧化铝进口国家及地区分析</w:t>
      </w:r>
      <w:r>
        <w:rPr>
          <w:rFonts w:hint="eastAsia"/>
        </w:rPr>
        <w:br/>
      </w:r>
      <w:r>
        <w:rPr>
          <w:rFonts w:hint="eastAsia"/>
        </w:rPr>
        <w:t>　　……</w:t>
      </w:r>
      <w:r>
        <w:rPr>
          <w:rFonts w:hint="eastAsia"/>
        </w:rPr>
        <w:br/>
      </w:r>
      <w:r>
        <w:rPr>
          <w:rFonts w:hint="eastAsia"/>
        </w:rPr>
        <w:t>　　图表 2018-2023年中国蓝宝石专用高纯氧化铝行业企业数量情况 单位：家</w:t>
      </w:r>
      <w:r>
        <w:rPr>
          <w:rFonts w:hint="eastAsia"/>
        </w:rPr>
        <w:br/>
      </w:r>
      <w:r>
        <w:rPr>
          <w:rFonts w:hint="eastAsia"/>
        </w:rPr>
        <w:t>　　图表 2018-2023年中国蓝宝石专用高纯氧化铝行业企业平均规模情况 单位：万元/家</w:t>
      </w:r>
      <w:r>
        <w:rPr>
          <w:rFonts w:hint="eastAsia"/>
        </w:rPr>
        <w:br/>
      </w:r>
      <w:r>
        <w:rPr>
          <w:rFonts w:hint="eastAsia"/>
        </w:rPr>
        <w:t>　　……</w:t>
      </w:r>
      <w:r>
        <w:rPr>
          <w:rFonts w:hint="eastAsia"/>
        </w:rPr>
        <w:br/>
      </w:r>
      <w:r>
        <w:rPr>
          <w:rFonts w:hint="eastAsia"/>
        </w:rPr>
        <w:t>　　图表 **地区蓝宝石专用高纯氧化铝市场规模及增长情况</w:t>
      </w:r>
      <w:r>
        <w:rPr>
          <w:rFonts w:hint="eastAsia"/>
        </w:rPr>
        <w:br/>
      </w:r>
      <w:r>
        <w:rPr>
          <w:rFonts w:hint="eastAsia"/>
        </w:rPr>
        <w:t>　　图表 **地区蓝宝石专用高纯氧化铝行业市场需求情况</w:t>
      </w:r>
      <w:r>
        <w:rPr>
          <w:rFonts w:hint="eastAsia"/>
        </w:rPr>
        <w:br/>
      </w:r>
      <w:r>
        <w:rPr>
          <w:rFonts w:hint="eastAsia"/>
        </w:rPr>
        <w:t>　　图表 **地区蓝宝石专用高纯氧化铝市场规模及增长情况</w:t>
      </w:r>
      <w:r>
        <w:rPr>
          <w:rFonts w:hint="eastAsia"/>
        </w:rPr>
        <w:br/>
      </w:r>
      <w:r>
        <w:rPr>
          <w:rFonts w:hint="eastAsia"/>
        </w:rPr>
        <w:t>　　图表 **地区蓝宝石专用高纯氧化铝行业市场需求情况</w:t>
      </w:r>
      <w:r>
        <w:rPr>
          <w:rFonts w:hint="eastAsia"/>
        </w:rPr>
        <w:br/>
      </w:r>
      <w:r>
        <w:rPr>
          <w:rFonts w:hint="eastAsia"/>
        </w:rPr>
        <w:t>　　图表 **地区蓝宝石专用高纯氧化铝市场规模及增长情况</w:t>
      </w:r>
      <w:r>
        <w:rPr>
          <w:rFonts w:hint="eastAsia"/>
        </w:rPr>
        <w:br/>
      </w:r>
      <w:r>
        <w:rPr>
          <w:rFonts w:hint="eastAsia"/>
        </w:rPr>
        <w:t>　　图表 **地区蓝宝石专用高纯氧化铝行业市场需求情况</w:t>
      </w:r>
      <w:r>
        <w:rPr>
          <w:rFonts w:hint="eastAsia"/>
        </w:rPr>
        <w:br/>
      </w:r>
      <w:r>
        <w:rPr>
          <w:rFonts w:hint="eastAsia"/>
        </w:rPr>
        <w:t>　　图表 **地区蓝宝石专用高纯氧化铝市场规模及增长情况</w:t>
      </w:r>
      <w:r>
        <w:rPr>
          <w:rFonts w:hint="eastAsia"/>
        </w:rPr>
        <w:br/>
      </w:r>
      <w:r>
        <w:rPr>
          <w:rFonts w:hint="eastAsia"/>
        </w:rPr>
        <w:t>　　图表 **地区蓝宝石专用高纯氧化铝行业市场需求情况</w:t>
      </w:r>
      <w:r>
        <w:rPr>
          <w:rFonts w:hint="eastAsia"/>
        </w:rPr>
        <w:br/>
      </w:r>
      <w:r>
        <w:rPr>
          <w:rFonts w:hint="eastAsia"/>
        </w:rPr>
        <w:t>　　……</w:t>
      </w:r>
      <w:r>
        <w:rPr>
          <w:rFonts w:hint="eastAsia"/>
        </w:rPr>
        <w:br/>
      </w:r>
      <w:r>
        <w:rPr>
          <w:rFonts w:hint="eastAsia"/>
        </w:rPr>
        <w:t>　　图表 蓝宝石专用高纯氧化铝重点企业（一）基本信息</w:t>
      </w:r>
      <w:r>
        <w:rPr>
          <w:rFonts w:hint="eastAsia"/>
        </w:rPr>
        <w:br/>
      </w:r>
      <w:r>
        <w:rPr>
          <w:rFonts w:hint="eastAsia"/>
        </w:rPr>
        <w:t>　　图表 蓝宝石专用高纯氧化铝重点企业（一）经营情况分析</w:t>
      </w:r>
      <w:r>
        <w:rPr>
          <w:rFonts w:hint="eastAsia"/>
        </w:rPr>
        <w:br/>
      </w:r>
      <w:r>
        <w:rPr>
          <w:rFonts w:hint="eastAsia"/>
        </w:rPr>
        <w:t>　　图表 蓝宝石专用高纯氧化铝重点企业（一）主要经济指标情况</w:t>
      </w:r>
      <w:r>
        <w:rPr>
          <w:rFonts w:hint="eastAsia"/>
        </w:rPr>
        <w:br/>
      </w:r>
      <w:r>
        <w:rPr>
          <w:rFonts w:hint="eastAsia"/>
        </w:rPr>
        <w:t>　　图表 蓝宝石专用高纯氧化铝重点企业（一）盈利能力情况</w:t>
      </w:r>
      <w:r>
        <w:rPr>
          <w:rFonts w:hint="eastAsia"/>
        </w:rPr>
        <w:br/>
      </w:r>
      <w:r>
        <w:rPr>
          <w:rFonts w:hint="eastAsia"/>
        </w:rPr>
        <w:t>　　图表 蓝宝石专用高纯氧化铝重点企业（一）偿债能力情况</w:t>
      </w:r>
      <w:r>
        <w:rPr>
          <w:rFonts w:hint="eastAsia"/>
        </w:rPr>
        <w:br/>
      </w:r>
      <w:r>
        <w:rPr>
          <w:rFonts w:hint="eastAsia"/>
        </w:rPr>
        <w:t>　　图表 蓝宝石专用高纯氧化铝重点企业（一）运营能力情况</w:t>
      </w:r>
      <w:r>
        <w:rPr>
          <w:rFonts w:hint="eastAsia"/>
        </w:rPr>
        <w:br/>
      </w:r>
      <w:r>
        <w:rPr>
          <w:rFonts w:hint="eastAsia"/>
        </w:rPr>
        <w:t>　　图表 蓝宝石专用高纯氧化铝重点企业（一）成长能力情况</w:t>
      </w:r>
      <w:r>
        <w:rPr>
          <w:rFonts w:hint="eastAsia"/>
        </w:rPr>
        <w:br/>
      </w:r>
      <w:r>
        <w:rPr>
          <w:rFonts w:hint="eastAsia"/>
        </w:rPr>
        <w:t>　　图表 蓝宝石专用高纯氧化铝重点企业（二）基本信息</w:t>
      </w:r>
      <w:r>
        <w:rPr>
          <w:rFonts w:hint="eastAsia"/>
        </w:rPr>
        <w:br/>
      </w:r>
      <w:r>
        <w:rPr>
          <w:rFonts w:hint="eastAsia"/>
        </w:rPr>
        <w:t>　　图表 蓝宝石专用高纯氧化铝重点企业（二）经营情况分析</w:t>
      </w:r>
      <w:r>
        <w:rPr>
          <w:rFonts w:hint="eastAsia"/>
        </w:rPr>
        <w:br/>
      </w:r>
      <w:r>
        <w:rPr>
          <w:rFonts w:hint="eastAsia"/>
        </w:rPr>
        <w:t>　　图表 蓝宝石专用高纯氧化铝重点企业（二）主要经济指标情况</w:t>
      </w:r>
      <w:r>
        <w:rPr>
          <w:rFonts w:hint="eastAsia"/>
        </w:rPr>
        <w:br/>
      </w:r>
      <w:r>
        <w:rPr>
          <w:rFonts w:hint="eastAsia"/>
        </w:rPr>
        <w:t>　　图表 蓝宝石专用高纯氧化铝重点企业（二）盈利能力情况</w:t>
      </w:r>
      <w:r>
        <w:rPr>
          <w:rFonts w:hint="eastAsia"/>
        </w:rPr>
        <w:br/>
      </w:r>
      <w:r>
        <w:rPr>
          <w:rFonts w:hint="eastAsia"/>
        </w:rPr>
        <w:t>　　图表 蓝宝石专用高纯氧化铝重点企业（二）偿债能力情况</w:t>
      </w:r>
      <w:r>
        <w:rPr>
          <w:rFonts w:hint="eastAsia"/>
        </w:rPr>
        <w:br/>
      </w:r>
      <w:r>
        <w:rPr>
          <w:rFonts w:hint="eastAsia"/>
        </w:rPr>
        <w:t>　　图表 蓝宝石专用高纯氧化铝重点企业（二）运营能力情况</w:t>
      </w:r>
      <w:r>
        <w:rPr>
          <w:rFonts w:hint="eastAsia"/>
        </w:rPr>
        <w:br/>
      </w:r>
      <w:r>
        <w:rPr>
          <w:rFonts w:hint="eastAsia"/>
        </w:rPr>
        <w:t>　　图表 蓝宝石专用高纯氧化铝重点企业（二）成长能力情况</w:t>
      </w:r>
      <w:r>
        <w:rPr>
          <w:rFonts w:hint="eastAsia"/>
        </w:rPr>
        <w:br/>
      </w:r>
      <w:r>
        <w:rPr>
          <w:rFonts w:hint="eastAsia"/>
        </w:rPr>
        <w:t>　　图表 蓝宝石专用高纯氧化铝重点企业（三）基本信息</w:t>
      </w:r>
      <w:r>
        <w:rPr>
          <w:rFonts w:hint="eastAsia"/>
        </w:rPr>
        <w:br/>
      </w:r>
      <w:r>
        <w:rPr>
          <w:rFonts w:hint="eastAsia"/>
        </w:rPr>
        <w:t>　　图表 蓝宝石专用高纯氧化铝重点企业（三）经营情况分析</w:t>
      </w:r>
      <w:r>
        <w:rPr>
          <w:rFonts w:hint="eastAsia"/>
        </w:rPr>
        <w:br/>
      </w:r>
      <w:r>
        <w:rPr>
          <w:rFonts w:hint="eastAsia"/>
        </w:rPr>
        <w:t>　　图表 蓝宝石专用高纯氧化铝重点企业（三）主要经济指标情况</w:t>
      </w:r>
      <w:r>
        <w:rPr>
          <w:rFonts w:hint="eastAsia"/>
        </w:rPr>
        <w:br/>
      </w:r>
      <w:r>
        <w:rPr>
          <w:rFonts w:hint="eastAsia"/>
        </w:rPr>
        <w:t>　　图表 蓝宝石专用高纯氧化铝重点企业（三）盈利能力情况</w:t>
      </w:r>
      <w:r>
        <w:rPr>
          <w:rFonts w:hint="eastAsia"/>
        </w:rPr>
        <w:br/>
      </w:r>
      <w:r>
        <w:rPr>
          <w:rFonts w:hint="eastAsia"/>
        </w:rPr>
        <w:t>　　图表 蓝宝石专用高纯氧化铝重点企业（三）偿债能力情况</w:t>
      </w:r>
      <w:r>
        <w:rPr>
          <w:rFonts w:hint="eastAsia"/>
        </w:rPr>
        <w:br/>
      </w:r>
      <w:r>
        <w:rPr>
          <w:rFonts w:hint="eastAsia"/>
        </w:rPr>
        <w:t>　　图表 蓝宝石专用高纯氧化铝重点企业（三）运营能力情况</w:t>
      </w:r>
      <w:r>
        <w:rPr>
          <w:rFonts w:hint="eastAsia"/>
        </w:rPr>
        <w:br/>
      </w:r>
      <w:r>
        <w:rPr>
          <w:rFonts w:hint="eastAsia"/>
        </w:rPr>
        <w:t>　　图表 蓝宝石专用高纯氧化铝重点企业（三）成长能力情况</w:t>
      </w:r>
      <w:r>
        <w:rPr>
          <w:rFonts w:hint="eastAsia"/>
        </w:rPr>
        <w:br/>
      </w:r>
      <w:r>
        <w:rPr>
          <w:rFonts w:hint="eastAsia"/>
        </w:rPr>
        <w:t>　　……</w:t>
      </w:r>
      <w:r>
        <w:rPr>
          <w:rFonts w:hint="eastAsia"/>
        </w:rPr>
        <w:br/>
      </w:r>
      <w:r>
        <w:rPr>
          <w:rFonts w:hint="eastAsia"/>
        </w:rPr>
        <w:t>　　图表 2023-2029年中国蓝宝石专用高纯氧化铝行业产能预测</w:t>
      </w:r>
      <w:r>
        <w:rPr>
          <w:rFonts w:hint="eastAsia"/>
        </w:rPr>
        <w:br/>
      </w:r>
      <w:r>
        <w:rPr>
          <w:rFonts w:hint="eastAsia"/>
        </w:rPr>
        <w:t>　　……</w:t>
      </w:r>
      <w:r>
        <w:rPr>
          <w:rFonts w:hint="eastAsia"/>
        </w:rPr>
        <w:br/>
      </w:r>
      <w:r>
        <w:rPr>
          <w:rFonts w:hint="eastAsia"/>
        </w:rPr>
        <w:t>　　图表 2023-2029年中国蓝宝石专用高纯氧化铝市场需求量预测</w:t>
      </w:r>
      <w:r>
        <w:rPr>
          <w:rFonts w:hint="eastAsia"/>
        </w:rPr>
        <w:br/>
      </w:r>
      <w:r>
        <w:rPr>
          <w:rFonts w:hint="eastAsia"/>
        </w:rPr>
        <w:t>　　图表 2023-2029年中国蓝宝石专用高纯氧化铝行业供需平衡预测</w:t>
      </w:r>
      <w:r>
        <w:rPr>
          <w:rFonts w:hint="eastAsia"/>
        </w:rPr>
        <w:br/>
      </w:r>
      <w:r>
        <w:rPr>
          <w:rFonts w:hint="eastAsia"/>
        </w:rPr>
        <w:t>　　图表 2023-2029年中国蓝宝石专用高纯氧化铝行业风险分析</w:t>
      </w:r>
      <w:r>
        <w:rPr>
          <w:rFonts w:hint="eastAsia"/>
        </w:rPr>
        <w:br/>
      </w:r>
      <w:r>
        <w:rPr>
          <w:rFonts w:hint="eastAsia"/>
        </w:rPr>
        <w:t>　　图表 2023-2029年中国蓝宝石专用高纯氧化铝行业市场容量预测</w:t>
      </w:r>
      <w:r>
        <w:rPr>
          <w:rFonts w:hint="eastAsia"/>
        </w:rPr>
        <w:br/>
      </w:r>
      <w:r>
        <w:rPr>
          <w:rFonts w:hint="eastAsia"/>
        </w:rPr>
        <w:t>　　图表 2023-2029年中国蓝宝石专用高纯氧化铝行业市场规模预测</w:t>
      </w:r>
      <w:r>
        <w:rPr>
          <w:rFonts w:hint="eastAsia"/>
        </w:rPr>
        <w:br/>
      </w:r>
      <w:r>
        <w:rPr>
          <w:rFonts w:hint="eastAsia"/>
        </w:rPr>
        <w:t>　　图表 2023-2029年中国蓝宝石专用高纯氧化铝市场前景分析</w:t>
      </w:r>
      <w:r>
        <w:rPr>
          <w:rFonts w:hint="eastAsia"/>
        </w:rPr>
        <w:br/>
      </w:r>
      <w:r>
        <w:rPr>
          <w:rFonts w:hint="eastAsia"/>
        </w:rPr>
        <w:t>　　图表 2023-2029年中国蓝宝石专用高纯氧化铝行业发展趋势预测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a43ec674d84a69" w:history="1">
        <w:r>
          <w:rPr>
            <w:rStyle w:val="Hyperlink"/>
          </w:rPr>
          <w:t>中国蓝宝石专用高纯氧化铝市场分析及发展前景预测报告（2023-2029年）</w:t>
        </w:r>
      </w:hyperlink>
      <w:r>
        <w:rPr>
          <w:color w:val="C00000"/>
        </w:rPr>
        <w:t>》，报告编号：</w:t>
      </w:r>
      <w:r>
        <w:rPr>
          <w:rFonts w:hint="eastAsia"/>
          <w:color w:val="C00000"/>
        </w:rPr>
        <w:t>2863123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a43ec674d84a69" w:history="1">
        <w:r>
          <w:rPr>
            <w:rStyle w:val="Hyperlink"/>
          </w:rPr>
          <w:t>https://www.20087.com/3/12/LanBaoShiZhuanYongGaoChunYangHuaLvShiChangQianJing.html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ae4e6fc8f24aa1" w:history="1">
      <w:r>
        <w:rPr>
          <w:rStyle w:val="Hyperlink"/>
        </w:rPr>
        <w:t>中国蓝宝石专用高纯氧化铝市场分析及发展前景预测报告（2023-2029年）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LanBaoShiZhuanYongGaoChunYangHuaLvShiChangQianJing.html" TargetMode="External" Id="R13a43ec674d84a69" /></Relationships>
</file>

<file path=word/_rels/header2.xml.rels>&#65279;<?xml version="1.0" encoding="utf-8"?><Relationships xmlns="http://schemas.openxmlformats.org/package/2006/relationships"><Relationship Type="http://schemas.openxmlformats.org/officeDocument/2006/relationships/hyperlink" Target="https://www.20087.com/3/12/LanBaoShiZhuanYongGaoChunYangHuaLvShiChangQianJing.html" TargetMode="External" Id="Ra0ae4e6fc8f24a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2023-05-09T05:42:00Z</dcterms:created>
  <dcterms:modified xsi:type="dcterms:W3CDTF">2023-05-09T06:42:00Z</dcterms:modified>
  <dc:subject>中国蓝宝石专用高纯氧化铝市场分析及发展前景预测报告（2023-2029年）</dc:subject>
  <dc:title>中国蓝宝石专用高纯氧化铝市场分析及发展前景预测报告（2023-2029年）</dc:title>
  <cp:keywords>中国蓝宝石专用高纯氧化铝市场分析及发展前景预测报告（2023-2029年）</cp:keywords>
  <dc:description>中国蓝宝石专用高纯氧化铝市场分析及发展前景预测报告（2023-2029年）</dc:description>
</cp:coreProperties>
</file>