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3c1f7487e4f9b" w:history="1">
              <w:r>
                <w:rPr>
                  <w:rStyle w:val="Hyperlink"/>
                </w:rPr>
                <w:t>中国锗金属行业现状调研及市场前景分析报告（2026-2032年）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3c1f7487e4f9b" w:history="1">
              <w:r>
                <w:rPr>
                  <w:rStyle w:val="Hyperlink"/>
                </w:rPr>
                <w:t>中国锗金属行业现状调研及市场前景分析报告（2026-2032年）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3c1f7487e4f9b" w:history="1">
                <w:r>
                  <w:rPr>
                    <w:rStyle w:val="Hyperlink"/>
                  </w:rPr>
                  <w:t>https://www.20087.com/3/72/ZheJinShuXianZhuangYuQianJingFenXi.html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锗金属是一种重要的稀有金属元素，具有优良的半导体性能、光学透过性和抗腐蚀能力，广泛应用于红外光学、光纤通信、太阳能电池、核探测器、催化剂等领域。其主要来源为锌冶炼副产品与煤炭灰渣提取，属于战略性关键矿产资源。近年来，随着信息技术与新能源产业的快速发展，锗金属在光通讯、激光雷达、光伏组件中的应用不断拓展，部分企业也在探索其在生物医药领域的潜在价值。但行业中仍面临资源稀缺、提纯难度大、国际市场价格波动频繁等问题。</w:t>
      </w:r>
      <w:r>
        <w:rPr>
          <w:rFonts w:hint="eastAsia"/>
        </w:rPr>
        <w:br/>
      </w:r>
      <w:r>
        <w:rPr>
          <w:rFonts w:hint="eastAsia"/>
        </w:rPr>
        <w:t>　　未来，锗金属的发展将更加注重资源综合利用、替代材料研发与高附加值应用延伸方向。一方面，随着冶金技术与循环经济理念的进步，企业将加大对低品位矿石、废旧电子产品、废弃光纤等含锗废弃物的回收利用力度，提升资源利用效率；另一方面，新材料科学的发展将推动锗基化合物（如Ge-Si合金、GeSn合金）在高频器件、量子计算、红外成像等前沿领域发挥更大作用。此外，在地缘政治与供应链安全因素影响下，各国或将加强对锗资源的战略储备与产业链布局，推动其在全球高科技产业中的地位进一步巩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3c1f7487e4f9b" w:history="1">
        <w:r>
          <w:rPr>
            <w:rStyle w:val="Hyperlink"/>
          </w:rPr>
          <w:t>中国锗金属行业现状调研及市场前景分析报告（2026-2032年）</w:t>
        </w:r>
      </w:hyperlink>
      <w:r>
        <w:rPr>
          <w:rFonts w:hint="eastAsia"/>
        </w:rPr>
        <w:t>》基于统计局、相关协会等机构的详实数据，系统分析了锗金属行业的市场规模、竞争格局及技术发展现状，重点研究了锗金属产业链结构、市场需求变化及价格走势。报告对锗金属行业的发展趋势做出科学预测，评估了锗金属不同细分领域的增长潜力与投资风险，同时分析了锗金属重点企业的市场表现与战略布局。结合政策环境与技术创新方向，为相关企业调整经营策略、投资者把握市场机会提供客观参考，帮助决策者准确理解锗金属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锗金属市场概述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按照不同产品类型，锗金属主要可以分为如下几个类别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中国不同产品类型锗金属增长趋势2021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原生锗</w:t>
      </w:r>
      <w:r>
        <w:rPr>
          <w:rFonts w:hint="eastAsia"/>
        </w:rPr>
        <w:br/>
      </w:r>
      <w:r>
        <w:rPr>
          <w:rFonts w:hint="eastAsia"/>
        </w:rPr>
        <w:t>　　　　1.2.3 再生锗</w:t>
      </w:r>
      <w:r>
        <w:rPr>
          <w:rFonts w:hint="eastAsia"/>
        </w:rPr>
        <w:br/>
      </w:r>
      <w:r>
        <w:rPr>
          <w:rFonts w:hint="eastAsia"/>
        </w:rPr>
        <w:t>　　1.3 从不同应用，锗金属主要包括如下几个方面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中国不同应用锗金属增长趋势2021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红外光学</w:t>
      </w:r>
      <w:r>
        <w:rPr>
          <w:rFonts w:hint="eastAsia"/>
        </w:rPr>
        <w:br/>
      </w:r>
      <w:r>
        <w:rPr>
          <w:rFonts w:hint="eastAsia"/>
        </w:rPr>
        <w:t>　　　　1.3.3 太阳能电池</w:t>
      </w:r>
      <w:r>
        <w:rPr>
          <w:rFonts w:hint="eastAsia"/>
        </w:rPr>
        <w:br/>
      </w:r>
      <w:r>
        <w:rPr>
          <w:rFonts w:hint="eastAsia"/>
        </w:rPr>
        <w:t>　　　　1.3.4 光纤通讯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中国锗金属发展现状及未来趋势（2021-2032）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中国市场锗金属收入及增长率（2021-2032）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中国市场锗金属销量及增长率（2021-2032）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中国市场主要锗金属厂商分析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中国市场主要厂商锗金属销量及市场占有率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中国市场主要厂商锗金属销量（2021-2026）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中国市场主要厂商锗金属销量市场份额（2021-2026）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中国市场主要厂商锗金属收入及市场占有率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中国市场主要厂商锗金属收入（2021-2026）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中国市场主要厂商锗金属收入市场份额（2021-2026）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2025年中国市场主要厂商锗金属收入排名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中国市场主要厂商锗金属价格（2021-2026）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中国市场主要厂商锗金属总部及产地分布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中国市场主要厂商成立时间及锗金属商业化日期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中国市场主要厂商锗金属产品类型及应用</w:t>
      </w:r>
      <w:r>
        <w:rPr>
          <w:rFonts w:hint="eastAsia"/>
        </w:rPr>
        <w:br/>
      </w:r>
      <w:r>
        <w:rPr>
          <w:rFonts w:hint="eastAsia"/>
        </w:rPr>
        <w:t>　　2.7 锗金属行业集中度、竞争程度分析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锗金属行业集中度分析：2025年中国Top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中国市场锗金属第一梯队、第二梯队和第三梯队厂商（品牌）及2025年市场份额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重点企业（1）基本信息、锗金属生产基地、总部、竞争对手及市场地位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锗金属产品规格、参数及市场应用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重点企业（1）在中国市场锗金属销量、收入、价格及毛利率（2021-2026）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重点企业（2）基本信息、锗金属生产基地、总部、竞争对手及市场地位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锗金属产品规格、参数及市场应用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重点企业（2）在中国市场锗金属销量、收入、价格及毛利率（2021-2026）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重点企业（3）基本信息、锗金属生产基地、总部、竞争对手及市场地位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锗金属产品规格、参数及市场应用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重点企业（3）在中国市场锗金属销量、收入、价格及毛利率（2021-2026）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重点企业（4）基本信息、锗金属生产基地、总部、竞争对手及市场地位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锗金属产品规格、参数及市场应用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重点企业（4）在中国市场锗金属销量、收入、价格及毛利率（2021-2026）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重点企业（5）基本信息、锗金属生产基地、总部、竞争对手及市场地位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锗金属产品规格、参数及市场应用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重点企业（5）在中国市场锗金属销量、收入、价格及毛利率（2021-2026）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重点企业（6）基本信息、锗金属生产基地、总部、竞争对手及市场地位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锗金属产品规格、参数及市场应用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重点企业（6）在中国市场锗金属销量、收入、价格及毛利率（2021-2026）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重点企业（7）基本信息、锗金属生产基地、总部、竞争对手及市场地位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锗金属产品规格、参数及市场应用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重点企业（7）在中国市场锗金属销量、收入、价格及毛利率（2021-2026）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重点企业（8）基本信息、锗金属生产基地、总部、竞争对手及市场地位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锗金属产品规格、参数及市场应用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重点企业（8）在中国市场锗金属销量、收入、价格及毛利率（2021-2026）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重点企业（9）基本信息、锗金属生产基地、总部、竞争对手及市场地位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锗金属产品规格、参数及市场应用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重点企业（9）在中国市场锗金属销量、收入、价格及毛利率（2021-2026）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重点企业（10）基本信息、锗金属生产基地、总部、竞争对手及市场地位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锗金属产品规格、参数及市场应用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重点企业（10）在中国市场锗金属销量、收入、价格及毛利率（2021-2026）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重点企业（11）基本信息、锗金属生产基地、总部、竞争对手及市场地位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锗金属产品规格、参数及市场应用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重点企业（11）在中国市场锗金属销量、收入、价格及毛利率（2021-2026）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不同产品类型锗金属分析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中国市场不同产品类型锗金属销量（2021-2032）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中国市场不同产品类型锗金属销量及市场份额（2021-2026）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中国市场不同产品类型锗金属销量预测（2027-2032）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中国市场不同产品类型锗金属规模（2021-2032）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中国市场不同产品类型锗金属规模及市场份额（2021-2026）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中国市场不同产品类型锗金属规模预测（2027-2032）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中国市场不同产品类型锗金属价格走势（2021-2032）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不同应用锗金属分析</w:t>
      </w:r>
      <w:r>
        <w:rPr>
          <w:rFonts w:hint="eastAsia"/>
        </w:rPr>
        <w:br/>
      </w:r>
      <w:r>
        <w:rPr>
          <w:rFonts w:hint="eastAsia"/>
        </w:rPr>
        <w:t>　　5.1 中国市场不同应用锗金属销量（2021-2032）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中国市场不同应用锗金属销量及市场份额（2021-2026）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中国市场不同应用锗金属销量预测（2027-2032）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中国市场不同应用锗金属规模（2021-2032）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中国市场不同应用锗金属规模及市场份额（2021-2026）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中国市场不同应用锗金属规模预测（2027-2032）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中国市场不同应用锗金属价格走势（2021-2032）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锗金属行业发展分析---发展趋势</w:t>
      </w:r>
      <w:r>
        <w:rPr>
          <w:rFonts w:hint="eastAsia"/>
        </w:rPr>
        <w:br/>
      </w:r>
      <w:r>
        <w:rPr>
          <w:rFonts w:hint="eastAsia"/>
        </w:rPr>
        <w:t>　　6.2 锗金属行业发展分析---厂商壁垒</w:t>
      </w:r>
      <w:r>
        <w:rPr>
          <w:rFonts w:hint="eastAsia"/>
        </w:rPr>
        <w:br/>
      </w:r>
      <w:r>
        <w:rPr>
          <w:rFonts w:hint="eastAsia"/>
        </w:rPr>
        <w:t>　　6.3 锗金属行业发展分析---驱动因素</w:t>
      </w:r>
      <w:r>
        <w:rPr>
          <w:rFonts w:hint="eastAsia"/>
        </w:rPr>
        <w:br/>
      </w:r>
      <w:r>
        <w:rPr>
          <w:rFonts w:hint="eastAsia"/>
        </w:rPr>
        <w:t>　　6.4 锗金属行业发展分析---制约因素</w:t>
      </w:r>
      <w:r>
        <w:rPr>
          <w:rFonts w:hint="eastAsia"/>
        </w:rPr>
        <w:br/>
      </w:r>
      <w:r>
        <w:rPr>
          <w:rFonts w:hint="eastAsia"/>
        </w:rPr>
        <w:t>　　6.5 锗金属中国企业SWOT分析</w:t>
      </w:r>
      <w:r>
        <w:rPr>
          <w:rFonts w:hint="eastAsia"/>
        </w:rPr>
        <w:br/>
      </w:r>
      <w:r>
        <w:rPr>
          <w:rFonts w:hint="eastAsia"/>
        </w:rPr>
        <w:t>　　6.6 锗金属行业发展分析---行业政策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锗金属行业产业链简介</w:t>
      </w:r>
      <w:r>
        <w:rPr>
          <w:rFonts w:hint="eastAsia"/>
        </w:rPr>
        <w:br/>
      </w:r>
      <w:r>
        <w:rPr>
          <w:rFonts w:hint="eastAsia"/>
        </w:rPr>
        <w:t>　　7.2 锗金属产业链分析-上游</w:t>
      </w:r>
      <w:r>
        <w:rPr>
          <w:rFonts w:hint="eastAsia"/>
        </w:rPr>
        <w:br/>
      </w:r>
      <w:r>
        <w:rPr>
          <w:rFonts w:hint="eastAsia"/>
        </w:rPr>
        <w:t>　　7.3 锗金属产业链分析-中游</w:t>
      </w:r>
      <w:r>
        <w:rPr>
          <w:rFonts w:hint="eastAsia"/>
        </w:rPr>
        <w:br/>
      </w:r>
      <w:r>
        <w:rPr>
          <w:rFonts w:hint="eastAsia"/>
        </w:rPr>
        <w:t>　　7.4 锗金属产业链分析-下游</w:t>
      </w:r>
      <w:r>
        <w:rPr>
          <w:rFonts w:hint="eastAsia"/>
        </w:rPr>
        <w:br/>
      </w:r>
      <w:r>
        <w:rPr>
          <w:rFonts w:hint="eastAsia"/>
        </w:rPr>
        <w:t>　　7.5 锗金属行业采购模式</w:t>
      </w:r>
      <w:r>
        <w:rPr>
          <w:rFonts w:hint="eastAsia"/>
        </w:rPr>
        <w:br/>
      </w:r>
      <w:r>
        <w:rPr>
          <w:rFonts w:hint="eastAsia"/>
        </w:rPr>
        <w:t>　　7.6 锗金属行业生产模式</w:t>
      </w:r>
      <w:r>
        <w:rPr>
          <w:rFonts w:hint="eastAsia"/>
        </w:rPr>
        <w:br/>
      </w:r>
      <w:r>
        <w:rPr>
          <w:rFonts w:hint="eastAsia"/>
        </w:rPr>
        <w:t>　　7.7 锗金属行业销售模式及销售渠道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中国本土锗金属产能、产量分析</w:t>
      </w:r>
      <w:r>
        <w:rPr>
          <w:rFonts w:hint="eastAsia"/>
        </w:rPr>
        <w:br/>
      </w:r>
      <w:r>
        <w:rPr>
          <w:rFonts w:hint="eastAsia"/>
        </w:rPr>
        <w:t>　　8.1 中国锗金属供需现状及预测（2021-2032）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中国锗金属产能、产量、产能利用率及发展趋势（2021-2032）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中国锗金属产量、市场需求量及发展趋势（2021-2032）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中国锗金属进出口分析</w:t>
      </w:r>
      <w:r>
        <w:rPr>
          <w:rFonts w:hint="eastAsia"/>
        </w:rPr>
        <w:br/>
      </w:r>
      <w:r>
        <w:rPr>
          <w:rFonts w:hint="eastAsia"/>
        </w:rPr>
        <w:t>　　　　8.2.1 中国市场锗金属主要进口来源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中国市场锗金属主要出口目的地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不同产品类型锗金属市场规模2021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不同应用锗金属市场规模2021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中国市场主要厂商锗金属销量（2021-2026）&amp;（吨）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中国市场主要厂商锗金属销量市场份额（2021-2026）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中国市场主要厂商锗金属收入（2021-2026）&amp;（万元）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中国市场主要厂商锗金属收入份额（2021-2026）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2025年中国主要生产商锗金属收入排名（万元）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中国市场主要厂商锗金属价格（2021-2026）&amp;（元/千克）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中国市场主要厂商锗金属总部及产地分布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中国市场主要厂商成立时间及锗金属商业化日期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中国市场主要厂商锗金属产品类型及应用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2025年中国市场锗金属主要厂商市场地位（第一梯队、第二梯队和第三梯队）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锗金属市场投资、并购等现状分析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锗金属生产基地、总部、竞争对手及市场地位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锗金属产品规格、参数及市场应用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锗金属销量（吨）、收入（万元）、价格（元/千克）及毛利率（2021-2026）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锗金属生产基地、总部、竞争对手及市场地位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锗金属产品规格、参数及市场应用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锗金属销量（吨）、收入（万元）、价格（元/千克）及毛利率（2021-2026）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锗金属生产基地、总部、竞争对手及市场地位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锗金属产品规格、参数及市场应用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锗金属销量（吨）、收入（万元）、价格（元/千克）及毛利率（2021-2026）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锗金属生产基地、总部、竞争对手及市场地位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锗金属产品规格、参数及市场应用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锗金属销量（吨）、收入（万元）、价格（元/千克）及毛利率（2021-2026）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锗金属生产基地、总部、竞争对手及市场地位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锗金属产品规格、参数及市场应用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锗金属销量（吨）、收入（万元）、价格（元/千克）及毛利率（2021-2026）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锗金属生产基地、总部、竞争对手及市场地位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锗金属产品规格、参数及市场应用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锗金属销量（吨）、收入（万元）、价格（元/千克）及毛利率（2021-2026）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锗金属生产基地、总部、竞争对手及市场地位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锗金属产品规格、参数及市场应用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锗金属销量（吨）、收入（万元）、价格（元/千克）及毛利率（2021-2026）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锗金属生产基地、总部、竞争对手及市场地位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锗金属产品规格、参数及市场应用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锗金属销量（吨）、收入（万元）、价格（元/千克）及毛利率（2021-2026）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锗金属生产基地、总部、竞争对手及市场地位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锗金属产品规格、参数及市场应用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锗金属销量（吨）、收入（万元）、价格（元/千克）及毛利率（2021-2026）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锗金属生产基地、总部、竞争对手及市场地位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锗金属产品规格、参数及市场应用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锗金属销量（吨）、收入（万元）、价格（元/千克）及毛利率（2021-2026）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锗金属生产基地、总部、竞争对手及市场地位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锗金属产品规格、参数及市场应用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锗金属销量（吨）、收入（万元）、价格（元/千克）及毛利率（2021-2026）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中国市场不同产品类型锗金属销量（2021-2026）&amp;（吨）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中国市场不同产品类型锗金属销量市场份额（2021-2026）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中国市场不同产品类型锗金属销量预测（2027-2032）&amp;（吨）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中国市场不同产品类型锗金属销量市场份额预测（2027-2032）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中国市场不同产品类型锗金属规模（2021-2026）&amp;（万元）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中国市场不同产品类型锗金属规模市场份额（2021-2026）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中国市场不同产品类型锗金属规模预测（2027-2032）&amp;（万元）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中国市场不同产品类型锗金属规模市场份额预测（2027-2032）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中国市场不同应用锗金属销量（2021-2026）&amp;（吨）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中国市场不同应用锗金属销量市场份额（2021-2026）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中国市场不同应用锗金属销量预测（2027-2032）&amp;（吨）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中国市场不同应用锗金属销量市场份额预测（2027-2032）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中国市场不同应用锗金属规模（2021-2026）&amp;（万元）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中国市场不同应用锗金属规模市场份额（2021-2026）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中国市场不同应用锗金属规模预测（2027-2032）&amp;（万元）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中国市场不同应用锗金属规模市场份额预测（2027-2032）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锗金属行业发展分析---发展趋势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锗金属行业发展分析---厂商壁垒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锗金属行业发展分析---驱动因素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锗金属行业发展分析---制约因素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锗金属行业相关重点政策一览</w:t>
      </w:r>
      <w:r>
        <w:rPr>
          <w:rFonts w:hint="eastAsia"/>
        </w:rPr>
        <w:br/>
      </w:r>
      <w:r>
        <w:rPr>
          <w:rFonts w:hint="eastAsia"/>
        </w:rPr>
        <w:t>　　表 90： 锗金属行业供应链分析</w:t>
      </w:r>
      <w:r>
        <w:rPr>
          <w:rFonts w:hint="eastAsia"/>
        </w:rPr>
        <w:br/>
      </w:r>
      <w:r>
        <w:rPr>
          <w:rFonts w:hint="eastAsia"/>
        </w:rPr>
        <w:t>　　表 91： 锗金属上游原料供应商</w:t>
      </w:r>
      <w:r>
        <w:rPr>
          <w:rFonts w:hint="eastAsia"/>
        </w:rPr>
        <w:br/>
      </w:r>
      <w:r>
        <w:rPr>
          <w:rFonts w:hint="eastAsia"/>
        </w:rPr>
        <w:t>　　表 92： 锗金属行业主要下游客户</w:t>
      </w:r>
      <w:r>
        <w:rPr>
          <w:rFonts w:hint="eastAsia"/>
        </w:rPr>
        <w:br/>
      </w:r>
      <w:r>
        <w:rPr>
          <w:rFonts w:hint="eastAsia"/>
        </w:rPr>
        <w:t>　　表 93： 锗金属典型经销商</w:t>
      </w:r>
      <w:r>
        <w:rPr>
          <w:rFonts w:hint="eastAsia"/>
        </w:rPr>
        <w:br/>
      </w:r>
      <w:r>
        <w:rPr>
          <w:rFonts w:hint="eastAsia"/>
        </w:rPr>
        <w:t>　　表 94： 中国锗金属产量、销量、进口量及出口量（2021-2026）&amp;（吨）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中国锗金属产量、销量、进口量及出口量预测（2027-2032）&amp;（吨）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中国市场锗金属主要进口来源</w:t>
      </w:r>
      <w:r>
        <w:rPr>
          <w:rFonts w:hint="eastAsia"/>
        </w:rPr>
        <w:br/>
      </w:r>
      <w:r>
        <w:rPr>
          <w:rFonts w:hint="eastAsia"/>
        </w:rPr>
        <w:t>　　表 97： 中国市场锗金属主要出口目的地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锗金属产品图片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中国不同产品类型锗金属市场规模市场份额2025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原生锗产品图片</w:t>
      </w:r>
      <w:r>
        <w:rPr>
          <w:rFonts w:hint="eastAsia"/>
        </w:rPr>
        <w:br/>
      </w:r>
      <w:r>
        <w:rPr>
          <w:rFonts w:hint="eastAsia"/>
        </w:rPr>
        <w:t>　　图 4： 再生锗产品图片</w:t>
      </w:r>
      <w:r>
        <w:rPr>
          <w:rFonts w:hint="eastAsia"/>
        </w:rPr>
        <w:br/>
      </w:r>
      <w:r>
        <w:rPr>
          <w:rFonts w:hint="eastAsia"/>
        </w:rPr>
        <w:t>　　图 5： 中国不同应用锗金属市场份额2025 &amp; 2032</w:t>
      </w:r>
      <w:r>
        <w:rPr>
          <w:rFonts w:hint="eastAsia"/>
        </w:rPr>
        <w:br/>
      </w:r>
      <w:r>
        <w:rPr>
          <w:rFonts w:hint="eastAsia"/>
        </w:rPr>
        <w:t>　　图 6： 红外光学</w:t>
      </w:r>
      <w:r>
        <w:rPr>
          <w:rFonts w:hint="eastAsia"/>
        </w:rPr>
        <w:br/>
      </w:r>
      <w:r>
        <w:rPr>
          <w:rFonts w:hint="eastAsia"/>
        </w:rPr>
        <w:t>　　图 7： 太阳能电池</w:t>
      </w:r>
      <w:r>
        <w:rPr>
          <w:rFonts w:hint="eastAsia"/>
        </w:rPr>
        <w:br/>
      </w:r>
      <w:r>
        <w:rPr>
          <w:rFonts w:hint="eastAsia"/>
        </w:rPr>
        <w:t>　　图 8： 光纤通讯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中国市场锗金属市场规模，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中国市场锗金属收入及增长率（2021-2032）&amp;（万元）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中国市场锗金属销量及增长率（2021-2032）&amp;（吨）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2025年中国市场主要厂商锗金属销量市场份额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2025年中国市场主要厂商锗金属收入市场份额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2025年中国市场前五大厂商锗金属市场份额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2025年中国市场锗金属第一梯队、第二梯队和第三梯队厂商（品牌）及市场份额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中国市场不同产品类型锗金属价格走势（2021-2032）&amp;（元/千克）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中国市场不同应用锗金属价格走势（2021-2032）&amp;（元/千克）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锗金属中国企业SWOT分析</w:t>
      </w:r>
      <w:r>
        <w:rPr>
          <w:rFonts w:hint="eastAsia"/>
        </w:rPr>
        <w:br/>
      </w:r>
      <w:r>
        <w:rPr>
          <w:rFonts w:hint="eastAsia"/>
        </w:rPr>
        <w:t>　　图 20： 锗金属产业链</w:t>
      </w:r>
      <w:r>
        <w:rPr>
          <w:rFonts w:hint="eastAsia"/>
        </w:rPr>
        <w:br/>
      </w:r>
      <w:r>
        <w:rPr>
          <w:rFonts w:hint="eastAsia"/>
        </w:rPr>
        <w:t>　　图 21： 锗金属行业采购模式分析</w:t>
      </w:r>
      <w:r>
        <w:rPr>
          <w:rFonts w:hint="eastAsia"/>
        </w:rPr>
        <w:br/>
      </w:r>
      <w:r>
        <w:rPr>
          <w:rFonts w:hint="eastAsia"/>
        </w:rPr>
        <w:t>　　图 22： 锗金属行业生产模式分析</w:t>
      </w:r>
      <w:r>
        <w:rPr>
          <w:rFonts w:hint="eastAsia"/>
        </w:rPr>
        <w:br/>
      </w:r>
      <w:r>
        <w:rPr>
          <w:rFonts w:hint="eastAsia"/>
        </w:rPr>
        <w:t>　　图 23： 锗金属行业销售模式分析</w:t>
      </w:r>
      <w:r>
        <w:rPr>
          <w:rFonts w:hint="eastAsia"/>
        </w:rPr>
        <w:br/>
      </w:r>
      <w:r>
        <w:rPr>
          <w:rFonts w:hint="eastAsia"/>
        </w:rPr>
        <w:t>　　图 24： 中国锗金属产能、产量、产能利用率及发展趋势（2021-2032）&amp;（吨）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中国锗金属产量、市场需求量及发展趋势（2021-2032）&amp;（吨）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3c1f7487e4f9b" w:history="1">
        <w:r>
          <w:rPr>
            <w:rStyle w:val="Hyperlink"/>
          </w:rPr>
          <w:t>中国锗金属行业现状调研及市场前景分析报告（2026-2032年）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3c1f7487e4f9b" w:history="1">
        <w:r>
          <w:rPr>
            <w:rStyle w:val="Hyperlink"/>
          </w:rPr>
          <w:t>https://www.20087.com/3/72/ZheJinShuXianZhuangYuQianJingFenXi.html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热点：锗回收多少钱一公斤、锗金属的用途、金属锗多少钱一公斤、锗金属价格走势图、锗价格多少一克、锗金属上市公司、锗期货行情实时行情、锗金属价格行情、锗金属价格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cbbc2d0494fd1" w:history="1">
      <w:r>
        <w:rPr>
          <w:rStyle w:val="Hyperlink"/>
        </w:rPr>
        <w:t>中国锗金属行业现状调研及市场前景分析报告（2026-2032年）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heJinShuXianZhuangYuQianJingFenXi.html" TargetMode="External" Id="R1a83c1f7487e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heJinShuXianZhuangYuQianJingFenXi.html" TargetMode="External" Id="R368cbbc2d049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2026-01-16T02:21:30Z</dcterms:created>
  <dcterms:modified xsi:type="dcterms:W3CDTF">2026-01-16T03:21:30Z</dcterms:modified>
  <dc:subject>中国锗金属行业现状调研及市场前景分析报告（2026-2032年）</dc:subject>
  <dc:title>中国锗金属行业现状调研及市场前景分析报告（2026-2032年）</dc:title>
  <cp:keywords>中国锗金属行业现状调研及市场前景分析报告（2026-2032年）</cp:keywords>
  <dc:description>中国锗金属行业现状调研及市场前景分析报告（2026-2032年）</dc:description>
</cp:coreProperties>
</file>