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15537c46d4ac3" w:history="1">
              <w:r>
                <w:rPr>
                  <w:rStyle w:val="Hyperlink"/>
                </w:rPr>
                <w:t>2025-2031年中国电力环保行业现状调研与发展趋势研究报告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15537c46d4ac3" w:history="1">
              <w:r>
                <w:rPr>
                  <w:rStyle w:val="Hyperlink"/>
                </w:rPr>
                <w:t>2025-2031年中国电力环保行业现状调研与发展趋势研究报告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715537c46d4ac3" w:history="1">
                <w:r>
                  <w:rPr>
                    <w:rStyle w:val="Hyperlink"/>
                  </w:rPr>
                  <w:t>https://www.20087.com/5/82/DianLiHuanBaoDeFaZhanQuShi.html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环保涉及电力生产过程中污染物排放的控制和治理，是能源转型和可持续发展战略的关键环节。目前，随着全球对气候变化和环境保护意识的增强，电力环保技术得到快速发展。脱硫、脱硝、除尘等传统技术已广泛应用于燃煤电站，有效降低了二氧化硫、氮氧化物和颗粒物的排放。同时，清洁能源发电比例的增加，如风能、太阳能和核能，进一步减少了温室气体排放，改善了能源结构。</w:t>
      </w:r>
      <w:r>
        <w:rPr>
          <w:rFonts w:hint="eastAsia"/>
        </w:rPr>
        <w:br/>
      </w:r>
      <w:r>
        <w:rPr>
          <w:rFonts w:hint="eastAsia"/>
        </w:rPr>
        <w:t>　　未来，电力环保将更加注重综合能源管理和低碳技术的创新。一方面，通过智能电网和储能系统的建设，提高可再生能源的消纳能力，实现能源供需的动态平衡。另一方面，碳捕捉与封存（CCS）技术的商业化应用，以及氢能、生物质能等零碳能源的开发利用，将成为实现电力行业深度脱碳的重要途径。此外，数字化和智能化手段的引入，如大数据分析和人工智能，将促进电力环保的精细化管理和效率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15537c46d4ac3" w:history="1">
        <w:r>
          <w:rPr>
            <w:rStyle w:val="Hyperlink"/>
          </w:rPr>
          <w:t>2025-2031年中国电力环保行业现状调研与发展趋势研究报告</w:t>
        </w:r>
      </w:hyperlink>
      <w:r>
        <w:rPr>
          <w:rFonts w:hint="eastAsia"/>
        </w:rPr>
        <w:t>》依托行业权威数据及长期市场监测信息，系统分析了电力环保行业的市场规模、供需关系、竞争格局及重点企业经营状况，并结合电力环保行业发展现状，科学预测了电力环保市场前景与技术发展方向。报告通过SWOT分析，揭示了电力环保行业机遇与潜在风险，为投资者提供了全面的现状分析与前景评估，助力挖掘投资价值并优化决策。同时，报告从投资、生产及营销等角度提出可行性建议，为电力环保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电力环保产业概述</w:t>
      </w:r>
      <w:r>
        <w:rPr>
          <w:rFonts w:hint="eastAsia"/>
        </w:rPr>
        <w:br/>
      </w:r>
      <w:r>
        <w:rPr>
          <w:rFonts w:hint="eastAsia"/>
        </w:rPr>
        <w:t>　　第一节 电力环保定义</w:t>
      </w:r>
      <w:r>
        <w:rPr>
          <w:rFonts w:hint="eastAsia"/>
        </w:rPr>
        <w:br/>
      </w:r>
      <w:r>
        <w:rPr>
          <w:rFonts w:hint="eastAsia"/>
        </w:rPr>
        <w:t>　　第二节 电力环保行业特点</w:t>
      </w:r>
      <w:r>
        <w:rPr>
          <w:rFonts w:hint="eastAsia"/>
        </w:rPr>
        <w:br/>
      </w:r>
      <w:r>
        <w:rPr>
          <w:rFonts w:hint="eastAsia"/>
        </w:rPr>
        <w:t>　　第三节 电力环保发展历程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2024-2025年中国电力环保行业发展环境分析</w:t>
      </w:r>
      <w:r>
        <w:rPr>
          <w:rFonts w:hint="eastAsia"/>
        </w:rPr>
        <w:br/>
      </w:r>
      <w:r>
        <w:rPr>
          <w:rFonts w:hint="eastAsia"/>
        </w:rPr>
        <w:t>　　第一节 电力环保行业经济环境分析</w:t>
      </w:r>
      <w:r>
        <w:rPr>
          <w:rFonts w:hint="eastAsia"/>
        </w:rPr>
        <w:br/>
      </w:r>
      <w:r>
        <w:rPr>
          <w:rFonts w:hint="eastAsia"/>
        </w:rPr>
        <w:t>　　第二节 电力环保行业政策环境分析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一、电力环保行业政策影响分析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二、相关电力环保行业标准分析</w:t>
      </w:r>
      <w:r>
        <w:rPr>
          <w:rFonts w:hint="eastAsia"/>
        </w:rPr>
        <w:br/>
      </w:r>
      <w:r>
        <w:rPr>
          <w:rFonts w:hint="eastAsia"/>
        </w:rPr>
        <w:t>　　第三节 电力环保行业社会环境分析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2024-2025年电力环保行业技术发展现状及趋势分析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电力环保行业技术发展现状分析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国内外电力环保行业技术差异与原因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电力环保行业技术发展方向、趋势预测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提升电力环保行业技术能力策略建议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全球电力环保行业发展态势分析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全球电力环保市场发展现状分析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国外主要国家、地区电力环保市场现状</w:t>
      </w:r>
      <w:r>
        <w:rPr>
          <w:rFonts w:hint="eastAsia"/>
        </w:rPr>
        <w:br/>
      </w:r>
      <w:r>
        <w:rPr>
          <w:rFonts w:hint="eastAsia"/>
        </w:rPr>
        <w:t>　　第三节 全球电力环保行业发展趋势预测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中国电力环保行业发展调研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2019-2024年中国电力环保行业规模情况</w:t>
      </w:r>
      <w:r>
        <w:rPr>
          <w:rFonts w:hint="eastAsia"/>
        </w:rPr>
        <w:br/>
      </w:r>
      <w:r>
        <w:rPr>
          <w:rFonts w:hint="eastAsia"/>
        </w:rPr>
        <w:t>　　　　一、电力环保行业市场规模状况</w:t>
      </w:r>
      <w:r>
        <w:rPr>
          <w:rFonts w:hint="eastAsia"/>
        </w:rPr>
        <w:br/>
      </w:r>
      <w:r>
        <w:rPr>
          <w:rFonts w:hint="eastAsia"/>
        </w:rPr>
        <w:t>　　　　二、电力环保行业单位规模状况</w:t>
      </w:r>
      <w:r>
        <w:rPr>
          <w:rFonts w:hint="eastAsia"/>
        </w:rPr>
        <w:br/>
      </w:r>
      <w:r>
        <w:rPr>
          <w:rFonts w:hint="eastAsia"/>
        </w:rPr>
        <w:t>　　　　三、电力环保行业人员规模状况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2019-2024年中国电力环保行业财务能力分析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一、电力环保行业盈利能力分析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二、电力环保行业偿债能力分析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三、电力环保行业营运能力分析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四、电力环保行业发展能力分析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2024-2025年中国电力环保行业热点动态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2025年中国电力环保行业面临的挑战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中国电力环保行业重点地区市场调研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**地区电力环保发展现状及趋势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**地区电力环保发展现状及趋势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**地区电力环保发展现状及趋势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**地区电力环保发展现状及趋势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中国电力环保行业价格走势及影响因素分析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国内电力环保行业价格回顾</w:t>
      </w:r>
      <w:r>
        <w:rPr>
          <w:rFonts w:hint="eastAsia"/>
        </w:rPr>
        <w:br/>
      </w:r>
      <w:r>
        <w:rPr>
          <w:rFonts w:hint="eastAsia"/>
        </w:rPr>
        <w:t>　　第二节 国内电力环保行业价格走势预测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国内电力环保行业价格影响因素分析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中国电力环保行业客户调研</w:t>
      </w:r>
      <w:r>
        <w:rPr>
          <w:rFonts w:hint="eastAsia"/>
        </w:rPr>
        <w:br/>
      </w:r>
      <w:r>
        <w:rPr>
          <w:rFonts w:hint="eastAsia"/>
        </w:rPr>
        <w:t>　　　　一、电力环保行业客户偏好调查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二、客户对电力环保品牌的首要认知渠道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三、电力环保品牌忠诚度调查</w:t>
      </w:r>
      <w:r>
        <w:rPr>
          <w:rFonts w:hint="eastAsia"/>
        </w:rPr>
        <w:br/>
      </w:r>
      <w:r>
        <w:rPr>
          <w:rFonts w:hint="eastAsia"/>
        </w:rPr>
        <w:t>　　　　四、电力环保行业客户消费理念调研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中国电力环保行业重点企业发展调研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中国电力环保行业竞争格局分析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2024-2025年电力环保行业集中度分析</w:t>
      </w:r>
      <w:r>
        <w:rPr>
          <w:rFonts w:hint="eastAsia"/>
        </w:rPr>
        <w:br/>
      </w:r>
      <w:r>
        <w:rPr>
          <w:rFonts w:hint="eastAsia"/>
        </w:rPr>
        <w:t>　　　　一、电力环保市场集中度分析</w:t>
      </w:r>
      <w:r>
        <w:rPr>
          <w:rFonts w:hint="eastAsia"/>
        </w:rPr>
        <w:br/>
      </w:r>
      <w:r>
        <w:rPr>
          <w:rFonts w:hint="eastAsia"/>
        </w:rPr>
        <w:t>　　　　二、电力环保企业集中度分析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2025年电力环保行业竞争格局分析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一、电力环保行业竞争策略分析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二、电力环保行业竞争格局展望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三、我国电力环保市场竞争趋势</w:t>
      </w:r>
      <w:r>
        <w:rPr>
          <w:rFonts w:hint="eastAsia"/>
        </w:rPr>
        <w:br/>
      </w:r>
      <w:r>
        <w:rPr>
          <w:rFonts w:hint="eastAsia"/>
        </w:rPr>
        <w:t>　　第三节 电力环保行业兼并与重组整合分析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一、电力环保行业兼并与重组整合动态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二、电力环保行业兼并与重组整合发展趋势预测分析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电力环保行业投资风险及应对策略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电力环保行业SWOT模型分析</w:t>
      </w:r>
      <w:r>
        <w:rPr>
          <w:rFonts w:hint="eastAsia"/>
        </w:rPr>
        <w:br/>
      </w:r>
      <w:r>
        <w:rPr>
          <w:rFonts w:hint="eastAsia"/>
        </w:rPr>
        <w:t>　　　　一、电力环保行业优势分析</w:t>
      </w:r>
      <w:r>
        <w:rPr>
          <w:rFonts w:hint="eastAsia"/>
        </w:rPr>
        <w:br/>
      </w:r>
      <w:r>
        <w:rPr>
          <w:rFonts w:hint="eastAsia"/>
        </w:rPr>
        <w:t>　　　　二、电力环保行业劣势分析</w:t>
      </w:r>
      <w:r>
        <w:rPr>
          <w:rFonts w:hint="eastAsia"/>
        </w:rPr>
        <w:br/>
      </w:r>
      <w:r>
        <w:rPr>
          <w:rFonts w:hint="eastAsia"/>
        </w:rPr>
        <w:t>　　　　三、电力环保行业机会分析</w:t>
      </w:r>
      <w:r>
        <w:rPr>
          <w:rFonts w:hint="eastAsia"/>
        </w:rPr>
        <w:br/>
      </w:r>
      <w:r>
        <w:rPr>
          <w:rFonts w:hint="eastAsia"/>
        </w:rPr>
        <w:t>　　　　四、电力环保行业风险分析</w:t>
      </w:r>
      <w:r>
        <w:rPr>
          <w:rFonts w:hint="eastAsia"/>
        </w:rPr>
        <w:br/>
      </w:r>
      <w:r>
        <w:rPr>
          <w:rFonts w:hint="eastAsia"/>
        </w:rPr>
        <w:t>　　第二节 电力环保行业投资风险及控制策略分析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一、电力环保市场风险及控制策略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二、电力环保行业政策风险及控制策略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三、电力环保行业经营风险及控制策略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四、电力环保同业竞争风险及控制策略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五、电力环保行业其他风险及控制策略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2025-2031年中国电力环保市场预测及发展建议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2025-2031年中国电力环保市场预测分析</w:t>
      </w:r>
      <w:r>
        <w:rPr>
          <w:rFonts w:hint="eastAsia"/>
        </w:rPr>
        <w:br/>
      </w:r>
      <w:r>
        <w:rPr>
          <w:rFonts w:hint="eastAsia"/>
        </w:rPr>
        <w:t>　　　　一、中国电力环保市场前景分析</w:t>
      </w:r>
      <w:r>
        <w:rPr>
          <w:rFonts w:hint="eastAsia"/>
        </w:rPr>
        <w:br/>
      </w:r>
      <w:r>
        <w:rPr>
          <w:rFonts w:hint="eastAsia"/>
        </w:rPr>
        <w:t>　　　　二、中国电力环保发展趋势预测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2025-2031年中国电力环保企业发展策略建议</w:t>
      </w:r>
      <w:r>
        <w:rPr>
          <w:rFonts w:hint="eastAsia"/>
        </w:rPr>
        <w:br/>
      </w:r>
      <w:r>
        <w:rPr>
          <w:rFonts w:hint="eastAsia"/>
        </w:rPr>
        <w:t>　　　　一、电力环保企业融资策略</w:t>
      </w:r>
      <w:r>
        <w:rPr>
          <w:rFonts w:hint="eastAsia"/>
        </w:rPr>
        <w:br/>
      </w:r>
      <w:r>
        <w:rPr>
          <w:rFonts w:hint="eastAsia"/>
        </w:rPr>
        <w:t>　　　　二、电力环保企业人才策略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2025-2031年中国电力环保企业营销策略建议</w:t>
      </w:r>
      <w:r>
        <w:rPr>
          <w:rFonts w:hint="eastAsia"/>
        </w:rPr>
        <w:br/>
      </w:r>
      <w:r>
        <w:rPr>
          <w:rFonts w:hint="eastAsia"/>
        </w:rPr>
        <w:t>　　　　一、电力环保企业定位策略</w:t>
      </w:r>
      <w:r>
        <w:rPr>
          <w:rFonts w:hint="eastAsia"/>
        </w:rPr>
        <w:br/>
      </w:r>
      <w:r>
        <w:rPr>
          <w:rFonts w:hint="eastAsia"/>
        </w:rPr>
        <w:t>　　　　二、电力环保企业价格策略</w:t>
      </w:r>
      <w:r>
        <w:rPr>
          <w:rFonts w:hint="eastAsia"/>
        </w:rPr>
        <w:br/>
      </w:r>
      <w:r>
        <w:rPr>
          <w:rFonts w:hint="eastAsia"/>
        </w:rPr>
        <w:t>　　　　三、电力环保企业促销策略</w:t>
      </w:r>
      <w:r>
        <w:rPr>
          <w:rFonts w:hint="eastAsia"/>
        </w:rPr>
        <w:br/>
      </w:r>
      <w:r>
        <w:rPr>
          <w:rFonts w:hint="eastAsia"/>
        </w:rPr>
        <w:t>　　第四节 中:智:林:电力环保行业研究结论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电力环保行业历程</w:t>
      </w:r>
      <w:r>
        <w:rPr>
          <w:rFonts w:hint="eastAsia"/>
        </w:rPr>
        <w:br/>
      </w:r>
      <w:r>
        <w:rPr>
          <w:rFonts w:hint="eastAsia"/>
        </w:rPr>
        <w:t>　　图表 电力环保行业生命周期</w:t>
      </w:r>
      <w:r>
        <w:rPr>
          <w:rFonts w:hint="eastAsia"/>
        </w:rPr>
        <w:br/>
      </w:r>
      <w:r>
        <w:rPr>
          <w:rFonts w:hint="eastAsia"/>
        </w:rPr>
        <w:t>　　图表 电力环保行业产业链分析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2019-2024年电力环保行业市场容量统计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2019-2024年中国电力环保行业市场规模及增长情况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2019-2024年中国电力环保行业销售收入分析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2019-2024年中国电力环保行业盈利情况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2019-2024年中国电力环保行业利润总额分析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2019-2024年中国电力环保行业企业数量情况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2019-2024年中国电力环保行业企业平均规模情况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2019-2024年中国电力环保行业竞争力分析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2019-2024年中国电力环保行业盈利能力分析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2019-2024年中国电力环保行业运营能力分析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2019-2024年中国电力环保行业偿债能力分析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2019-2024年中国电力环保行业发展能力分析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2019-2024年中国电力环保行业经营效益分析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**地区电力环保行业市场需求情况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**地区电力环保行业市场需求情况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**地区电力环保行业市场需求情况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电力环保重点企业（一）基本信息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电力环保重点企业（一）经营情况分析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电力环保重点企业（一）盈利能力情况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电力环保重点企业（一）偿债能力情况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电力环保重点企业（一）运营能力情况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电力环保重点企业（一）成长能力情况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电力环保重点企业（二）基本信息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电力环保重点企业（二）经营情况分析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电力环保重点企业（二）盈利能力情况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电力环保重点企业（二）偿债能力情况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电力环保重点企业（二）运营能力情况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电力环保重点企业（二）成长能力情况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2025-2031年中国电力环保行业市场容量预测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2025-2031年中国电力环保行业市场规模预测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2025-2031年中国电力环保市场前景分析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2025-2031年中国电力环保行业发展趋势预测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15537c46d4ac3" w:history="1">
        <w:r>
          <w:rPr>
            <w:rStyle w:val="Hyperlink"/>
          </w:rPr>
          <w:t>2025-2031年中国电力环保行业现状调研与发展趋势研究报告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715537c46d4ac3" w:history="1">
        <w:r>
          <w:rPr>
            <w:rStyle w:val="Hyperlink"/>
          </w:rPr>
          <w:t>https://www.20087.com/5/82/DianLiHuanBaoDeFaZhanQuShi.html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热点：粤丰环保集团、电力环保做什么的、能源环保、电力环保宣传标语、可再生能源电力、电力环保专业、电力发展与环境保护、电力环保公司、环保用电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6806f38064261" w:history="1">
      <w:r>
        <w:rPr>
          <w:rStyle w:val="Hyperlink"/>
        </w:rPr>
        <w:t>2025-2031年中国电力环保行业现状调研与发展趋势研究报告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DianLiHuanBaoDeFaZhanQuShi.html" TargetMode="External" Id="R88715537c46d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DianLiHuanBaoDeFaZhanQuShi.html" TargetMode="External" Id="R05b6806f3806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2024-09-08T07:47:00Z</dcterms:created>
  <dcterms:modified xsi:type="dcterms:W3CDTF">2024-09-08T08:47:00Z</dcterms:modified>
  <dc:subject>2025-2031年中国电力环保行业现状调研与发展趋势研究报告</dc:subject>
  <dc:title>2025-2031年中国电力环保行业现状调研与发展趋势研究报告</dc:title>
  <cp:keywords>2025-2031年中国电力环保行业现状调研与发展趋势研究报告</cp:keywords>
  <dc:description>2025-2031年中国电力环保行业现状调研与发展趋势研究报告</dc:description>
</cp:coreProperties>
</file>