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2bc5f3c74930" w:history="1">
              <w:r>
                <w:rPr>
                  <w:rStyle w:val="Hyperlink"/>
                </w:rPr>
                <w:t>2024年版中国镍镉电池市场现状调研与发展趋势分析报告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2bc5f3c74930" w:history="1">
              <w:r>
                <w:rPr>
                  <w:rStyle w:val="Hyperlink"/>
                </w:rPr>
                <w:t>2024年版中国镍镉电池市场现状调研与发展趋势分析报告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2bc5f3c74930" w:history="1">
                <w:r>
                  <w:rPr>
                    <w:rStyle w:val="Hyperlink"/>
                  </w:rPr>
                  <w:t>https://www.20087.com/5/62/NieGeDianChiFaZhanXianZhuangFenX.html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是一种常见的二次电池，近年来虽然面临着来自锂离子电池等新型电池的竞争，但在某些特定应用领域如电动工具、遥控器等，仍然保持着一定的市场份额。目前，镍镉电池不仅在循环寿命和放电性能方面有所改进，还在安全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镉电池的发展将更加注重安全性和循环性能。一方面，随着电池技术的进步，镍镉电池将继续提高其能量密度和循环次数，延长使用寿命。另一方面，随着对环保要求的提高，镍镉电池将更加注重减少重金属的使用和提高回收利用率，减轻对环境的影响。此外，随着电池管理系统的发展，镍镉电池将更加注重智能化管理，提高充放电效率和安全性。尽管如此，考虑到锂离子电池等新型电池的快速发展，镍镉电池在未来可能会面临更大的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2bc5f3c74930" w:history="1">
        <w:r>
          <w:rPr>
            <w:rStyle w:val="Hyperlink"/>
          </w:rPr>
          <w:t>2024年版中国镍镉电池市场现状调研与发展趋势分析报告</w:t>
        </w:r>
      </w:hyperlink>
      <w:r>
        <w:rPr>
          <w:rFonts w:hint="eastAsia"/>
        </w:rPr>
        <w:t>》系统分析了镍镉电池行业的市场规模、需求动态及价格趋势，并深入探讨了镍镉电池产业链结构的变化与发展。报告详细解读了镍镉电池行业现状，科学预测了未来市场前景与发展趋势，同时对镍镉电池细分市场的竞争格局进行了全面评估，重点关注领先企业的竞争实力、市场集中度及品牌影响力。结合镍镉电池技术现状与未来方向，报告揭示了镍镉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镍镉电池相关概述</w:t>
      </w:r>
      <w:r>
        <w:rPr>
          <w:rFonts w:hint="eastAsia"/>
        </w:rPr>
        <w:br/>
      </w:r>
      <w:r>
        <w:rPr>
          <w:rFonts w:hint="eastAsia"/>
        </w:rPr>
        <w:t>　　第一节 蓄电池基础概述</w:t>
      </w:r>
      <w:r>
        <w:rPr>
          <w:rFonts w:hint="eastAsia"/>
        </w:rPr>
        <w:br/>
      </w:r>
      <w:r>
        <w:rPr>
          <w:rFonts w:hint="eastAsia"/>
        </w:rPr>
        <w:t>　　　　一、蓄电池特点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镍镉电池阐述</w:t>
      </w:r>
      <w:r>
        <w:rPr>
          <w:rFonts w:hint="eastAsia"/>
        </w:rPr>
        <w:br/>
      </w:r>
      <w:r>
        <w:rPr>
          <w:rFonts w:hint="eastAsia"/>
        </w:rPr>
        <w:t>　　　　一、原理构造</w:t>
      </w:r>
      <w:r>
        <w:rPr>
          <w:rFonts w:hint="eastAsia"/>
        </w:rPr>
        <w:br/>
      </w:r>
      <w:r>
        <w:rPr>
          <w:rFonts w:hint="eastAsia"/>
        </w:rPr>
        <w:t>　　　　二、镍镉电池充电</w:t>
      </w:r>
      <w:r>
        <w:rPr>
          <w:rFonts w:hint="eastAsia"/>
        </w:rPr>
        <w:br/>
      </w:r>
      <w:r>
        <w:rPr>
          <w:rFonts w:hint="eastAsia"/>
        </w:rPr>
        <w:t>　　　　三、镍镉电池的用途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2024年国内外电池制造业整体运行形势分析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2024年国际电池制造业运行简况</w:t>
      </w:r>
      <w:r>
        <w:rPr>
          <w:rFonts w:hint="eastAsia"/>
        </w:rPr>
        <w:br/>
      </w:r>
      <w:r>
        <w:rPr>
          <w:rFonts w:hint="eastAsia"/>
        </w:rPr>
        <w:t>　　　　一、全球电池运行环境浅析</w:t>
      </w:r>
      <w:r>
        <w:rPr>
          <w:rFonts w:hint="eastAsia"/>
        </w:rPr>
        <w:br/>
      </w:r>
      <w:r>
        <w:rPr>
          <w:rFonts w:hint="eastAsia"/>
        </w:rPr>
        <w:t>　　　　二、全球大容量与先进电池市场分析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五、全球薄膜电池市场预测</w:t>
      </w:r>
      <w:r>
        <w:rPr>
          <w:rFonts w:hint="eastAsia"/>
        </w:rPr>
        <w:br/>
      </w:r>
      <w:r>
        <w:rPr>
          <w:rFonts w:hint="eastAsia"/>
        </w:rPr>
        <w:t>　　第二节 2024年中国电池业发展概况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第三节 2024年中国电池行业细分产品发展状况分析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第四节 2024年中国电池行业发展面临的挑战及对策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2024年全球镍镉电池产业运行状况分析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2024年全球镍镉电池产业发展概述</w:t>
      </w:r>
      <w:r>
        <w:rPr>
          <w:rFonts w:hint="eastAsia"/>
        </w:rPr>
        <w:br/>
      </w:r>
      <w:r>
        <w:rPr>
          <w:rFonts w:hint="eastAsia"/>
        </w:rPr>
        <w:t>　　　　一、全球镍镉电池产业特点分析</w:t>
      </w:r>
      <w:r>
        <w:rPr>
          <w:rFonts w:hint="eastAsia"/>
        </w:rPr>
        <w:br/>
      </w:r>
      <w:r>
        <w:rPr>
          <w:rFonts w:hint="eastAsia"/>
        </w:rPr>
        <w:t>　　　　二、全球镍镉电池技术分析</w:t>
      </w:r>
      <w:r>
        <w:rPr>
          <w:rFonts w:hint="eastAsia"/>
        </w:rPr>
        <w:br/>
      </w:r>
      <w:r>
        <w:rPr>
          <w:rFonts w:hint="eastAsia"/>
        </w:rPr>
        <w:t>　　第二节 2024年全球镍镉电池产业主要国家分析</w:t>
      </w:r>
      <w:r>
        <w:rPr>
          <w:rFonts w:hint="eastAsia"/>
        </w:rPr>
        <w:br/>
      </w:r>
      <w:r>
        <w:rPr>
          <w:rFonts w:hint="eastAsia"/>
        </w:rPr>
        <w:t>　　第三节 2024-2030年全球镍镉电池市场调查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2024年中国镍镉电池产业运行环境分析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　　十二、全球经济增长前景预测分析</w:t>
      </w:r>
      <w:r>
        <w:rPr>
          <w:rFonts w:hint="eastAsia"/>
        </w:rPr>
        <w:br/>
      </w:r>
      <w:r>
        <w:rPr>
          <w:rFonts w:hint="eastAsia"/>
        </w:rPr>
        <w:t>　　第二节 2024年中国镍镉电池产业政策分析</w:t>
      </w:r>
      <w:r>
        <w:rPr>
          <w:rFonts w:hint="eastAsia"/>
        </w:rPr>
        <w:br/>
      </w:r>
      <w:r>
        <w:rPr>
          <w:rFonts w:hint="eastAsia"/>
        </w:rPr>
        <w:t>　　　　一、电子信息产品污染控制管理办法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2024年中国镍镉电池产业社会环境分析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2024年中国电池业运行总况</w:t>
      </w:r>
      <w:r>
        <w:rPr>
          <w:rFonts w:hint="eastAsia"/>
        </w:rPr>
        <w:br/>
      </w:r>
      <w:r>
        <w:rPr>
          <w:rFonts w:hint="eastAsia"/>
        </w:rPr>
        <w:t>　　　　一、电池的种类及产业成长历程简述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二、各类电池发展现状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2024年中国电池发展面临的问题分析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第四节 2024年中国电池业发展对策分析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2019-2024年中国碱性蓄电池（镍镉、镍氢等）产量数据统计分析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第二节 2024年中国碱性蓄电池（镍镉、镍氢等）产量数据分析</w:t>
      </w:r>
      <w:r>
        <w:rPr>
          <w:rFonts w:hint="eastAsia"/>
        </w:rPr>
        <w:br/>
      </w:r>
      <w:r>
        <w:rPr>
          <w:rFonts w:hint="eastAsia"/>
        </w:rPr>
        <w:t>　　第三节 2024年中国碱性蓄电池（镍镉、镍氢等）产量增长性分析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一、产量增速分析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2024年中国镍镉电池市场调查分析</w:t>
      </w:r>
      <w:r>
        <w:rPr>
          <w:rFonts w:hint="eastAsia"/>
        </w:rPr>
        <w:br/>
      </w:r>
      <w:r>
        <w:rPr>
          <w:rFonts w:hint="eastAsia"/>
        </w:rPr>
        <w:t>　　第一节 2024年中国碱性电池业运行阐述</w:t>
      </w:r>
      <w:r>
        <w:rPr>
          <w:rFonts w:hint="eastAsia"/>
        </w:rPr>
        <w:br/>
      </w:r>
      <w:r>
        <w:rPr>
          <w:rFonts w:hint="eastAsia"/>
        </w:rPr>
        <w:t>　　第二节 2024年中国碱性电池行业全面调研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二、民用电池消费进入“锂铁时代”</w:t>
      </w:r>
      <w:r>
        <w:rPr>
          <w:rFonts w:hint="eastAsia"/>
        </w:rPr>
        <w:br/>
      </w:r>
      <w:r>
        <w:rPr>
          <w:rFonts w:hint="eastAsia"/>
        </w:rPr>
        <w:t>　　第三节 2024年中国镍镉电池市场剖析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2019-2024年中国镍镉蓄电池进出口数据监测分析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中国蓄电池出口数据分析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2019-2024年中国镍镉蓄电池出口数据分析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2019-2024年中国镍镉蓄电池进出口国家及地区分析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2024年中国镍镉电池市场产业竞争格局分析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2024年中国镍镉电池市场竞争现状分析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一、中国镍镉电池产业竞争力分析</w:t>
      </w:r>
      <w:r>
        <w:rPr>
          <w:rFonts w:hint="eastAsia"/>
        </w:rPr>
        <w:br/>
      </w:r>
      <w:r>
        <w:rPr>
          <w:rFonts w:hint="eastAsia"/>
        </w:rPr>
        <w:t>　　　　二、中国镍镉电池技术竞争分析</w:t>
      </w:r>
      <w:r>
        <w:rPr>
          <w:rFonts w:hint="eastAsia"/>
        </w:rPr>
        <w:br/>
      </w:r>
      <w:r>
        <w:rPr>
          <w:rFonts w:hint="eastAsia"/>
        </w:rPr>
        <w:t>　　　　三、中国镍镉电池成本竞争分析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2024年中国镍镉电池与其他电池竞争分析</w:t>
      </w:r>
      <w:r>
        <w:rPr>
          <w:rFonts w:hint="eastAsia"/>
        </w:rPr>
        <w:br/>
      </w:r>
      <w:r>
        <w:rPr>
          <w:rFonts w:hint="eastAsia"/>
        </w:rPr>
        <w:t>　　第三节 2024-2030年中国镍镉电池产业提升竞争力策略分析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2024年中国镍镉电池生产企业竞争性财务数据分析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无锡松下电池有限公司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三洋能源（苏州）有限公司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山东顺风电源有限公司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濮阳市星驰电源制造有限公司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江门市健顺电池厂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株洲威特力电池有限公司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2024-2030年中国镍镉电池产业发展趋势预测分析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2024-2030年中国镍镉电池产业发展前景分析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一、镍镉电池发展趋势预测分析</w:t>
      </w:r>
      <w:r>
        <w:rPr>
          <w:rFonts w:hint="eastAsia"/>
        </w:rPr>
        <w:br/>
      </w:r>
      <w:r>
        <w:rPr>
          <w:rFonts w:hint="eastAsia"/>
        </w:rPr>
        <w:t>　　　　二、镍镉电池市场预测分析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2024-2030年中国镍镉电池产业市场预测分析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一、镍镉电池市场供给预测分析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二、镍镉电池产品需求预测分析</w:t>
      </w:r>
      <w:r>
        <w:rPr>
          <w:rFonts w:hint="eastAsia"/>
        </w:rPr>
        <w:br/>
      </w:r>
      <w:r>
        <w:rPr>
          <w:rFonts w:hint="eastAsia"/>
        </w:rPr>
        <w:t>　　　　三、镍镉电池进出口预测分析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2024-2030年中国镍镉电池产业盈利预测分析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2024-2030年中国镍镉电池产业投资战略研究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2024年中国镍镉电池产业投资环境分析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2024-2030年中国镍镉电池产业投资机会分析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2024-2030年中国镍镉电池行业分析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中:智林－专家观点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镍镉电池充电示意图</w:t>
      </w:r>
      <w:r>
        <w:rPr>
          <w:rFonts w:hint="eastAsia"/>
        </w:rPr>
        <w:br/>
      </w:r>
      <w:r>
        <w:rPr>
          <w:rFonts w:hint="eastAsia"/>
        </w:rPr>
        <w:t>　　图表 2 镍氢电池下游应用情况</w:t>
      </w:r>
      <w:r>
        <w:rPr>
          <w:rFonts w:hint="eastAsia"/>
        </w:rPr>
        <w:br/>
      </w:r>
      <w:r>
        <w:rPr>
          <w:rFonts w:hint="eastAsia"/>
        </w:rPr>
        <w:t>　　图表 3 镍镉电池下游应用情况</w:t>
      </w:r>
      <w:r>
        <w:rPr>
          <w:rFonts w:hint="eastAsia"/>
        </w:rPr>
        <w:br/>
      </w:r>
      <w:r>
        <w:rPr>
          <w:rFonts w:hint="eastAsia"/>
        </w:rPr>
        <w:t>　　图表 4 我国镍镉电池市场规模在缩小</w:t>
      </w:r>
      <w:r>
        <w:rPr>
          <w:rFonts w:hint="eastAsia"/>
        </w:rPr>
        <w:br/>
      </w:r>
      <w:r>
        <w:rPr>
          <w:rFonts w:hint="eastAsia"/>
        </w:rPr>
        <w:t>　　图表 5 2024年中国太阳能电池十大品牌排行榜</w:t>
      </w:r>
      <w:r>
        <w:rPr>
          <w:rFonts w:hint="eastAsia"/>
        </w:rPr>
        <w:br/>
      </w:r>
      <w:r>
        <w:rPr>
          <w:rFonts w:hint="eastAsia"/>
        </w:rPr>
        <w:t>　　图表 6 2024年中国太阳能电池产量分析</w:t>
      </w:r>
      <w:r>
        <w:rPr>
          <w:rFonts w:hint="eastAsia"/>
        </w:rPr>
        <w:br/>
      </w:r>
      <w:r>
        <w:rPr>
          <w:rFonts w:hint="eastAsia"/>
        </w:rPr>
        <w:t>　　图表 7 国际新冠疫情对主要电池出口的影响</w:t>
      </w:r>
      <w:r>
        <w:rPr>
          <w:rFonts w:hint="eastAsia"/>
        </w:rPr>
        <w:br/>
      </w:r>
      <w:r>
        <w:rPr>
          <w:rFonts w:hint="eastAsia"/>
        </w:rPr>
        <w:t>　　图表 8 2019-2024年全球二次电池市场变化</w:t>
      </w:r>
      <w:r>
        <w:rPr>
          <w:rFonts w:hint="eastAsia"/>
        </w:rPr>
        <w:br/>
      </w:r>
      <w:r>
        <w:rPr>
          <w:rFonts w:hint="eastAsia"/>
        </w:rPr>
        <w:t>　　图表 9 2019-2024年我国镍镉电池产量及变化趋势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11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12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13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14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16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17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18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21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22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23 2019-2024年外商直接投资分析</w:t>
      </w:r>
      <w:r>
        <w:rPr>
          <w:rFonts w:hint="eastAsia"/>
        </w:rPr>
        <w:br/>
      </w:r>
      <w:r>
        <w:rPr>
          <w:rFonts w:hint="eastAsia"/>
        </w:rPr>
        <w:t>　　图表 24 2019-2023年末中国电话用户数分析</w:t>
      </w:r>
      <w:r>
        <w:rPr>
          <w:rFonts w:hint="eastAsia"/>
        </w:rPr>
        <w:br/>
      </w:r>
      <w:r>
        <w:rPr>
          <w:rFonts w:hint="eastAsia"/>
        </w:rPr>
        <w:t>　　图表 25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26 2019-2024年中国存款数据分析</w:t>
      </w:r>
      <w:r>
        <w:rPr>
          <w:rFonts w:hint="eastAsia"/>
        </w:rPr>
        <w:br/>
      </w:r>
      <w:r>
        <w:rPr>
          <w:rFonts w:hint="eastAsia"/>
        </w:rPr>
        <w:t>　　图表 27 2019-2024年中国贷 款数据分析</w:t>
      </w:r>
      <w:r>
        <w:rPr>
          <w:rFonts w:hint="eastAsia"/>
        </w:rPr>
        <w:br/>
      </w:r>
      <w:r>
        <w:rPr>
          <w:rFonts w:hint="eastAsia"/>
        </w:rPr>
        <w:t>　　图表 28 中国近年利率调整分析</w:t>
      </w:r>
      <w:r>
        <w:rPr>
          <w:rFonts w:hint="eastAsia"/>
        </w:rPr>
        <w:br/>
      </w:r>
      <w:r>
        <w:rPr>
          <w:rFonts w:hint="eastAsia"/>
        </w:rPr>
        <w:t>　　图表 29 美国ISM制造业指数分析</w:t>
      </w:r>
      <w:r>
        <w:rPr>
          <w:rFonts w:hint="eastAsia"/>
        </w:rPr>
        <w:br/>
      </w:r>
      <w:r>
        <w:rPr>
          <w:rFonts w:hint="eastAsia"/>
        </w:rPr>
        <w:t>　　图表 30 美国ISM非制造业指数分析</w:t>
      </w:r>
      <w:r>
        <w:rPr>
          <w:rFonts w:hint="eastAsia"/>
        </w:rPr>
        <w:br/>
      </w:r>
      <w:r>
        <w:rPr>
          <w:rFonts w:hint="eastAsia"/>
        </w:rPr>
        <w:t>　　图表 31 美国失业率分析</w:t>
      </w:r>
      <w:r>
        <w:rPr>
          <w:rFonts w:hint="eastAsia"/>
        </w:rPr>
        <w:br/>
      </w:r>
      <w:r>
        <w:rPr>
          <w:rFonts w:hint="eastAsia"/>
        </w:rPr>
        <w:t>　　图表 32 美国GDP年率初值分析</w:t>
      </w:r>
      <w:r>
        <w:rPr>
          <w:rFonts w:hint="eastAsia"/>
        </w:rPr>
        <w:br/>
      </w:r>
      <w:r>
        <w:rPr>
          <w:rFonts w:hint="eastAsia"/>
        </w:rPr>
        <w:t>　　图表 33 日本贸易帐分析</w:t>
      </w:r>
      <w:r>
        <w:rPr>
          <w:rFonts w:hint="eastAsia"/>
        </w:rPr>
        <w:br/>
      </w:r>
      <w:r>
        <w:rPr>
          <w:rFonts w:hint="eastAsia"/>
        </w:rPr>
        <w:t>　　图表 34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35 日本失业率分析</w:t>
      </w:r>
      <w:r>
        <w:rPr>
          <w:rFonts w:hint="eastAsia"/>
        </w:rPr>
        <w:br/>
      </w:r>
      <w:r>
        <w:rPr>
          <w:rFonts w:hint="eastAsia"/>
        </w:rPr>
        <w:t>　　图表 36 欧元区GDP年终率值</w:t>
      </w:r>
      <w:r>
        <w:rPr>
          <w:rFonts w:hint="eastAsia"/>
        </w:rPr>
        <w:br/>
      </w:r>
      <w:r>
        <w:rPr>
          <w:rFonts w:hint="eastAsia"/>
        </w:rPr>
        <w:t>　　图表 37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38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39 德国IFO商业景气指数分析</w:t>
      </w:r>
      <w:r>
        <w:rPr>
          <w:rFonts w:hint="eastAsia"/>
        </w:rPr>
        <w:br/>
      </w:r>
      <w:r>
        <w:rPr>
          <w:rFonts w:hint="eastAsia"/>
        </w:rPr>
        <w:t>　　图表 40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41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42 中国镍镉电池出口退税分析</w:t>
      </w:r>
      <w:r>
        <w:rPr>
          <w:rFonts w:hint="eastAsia"/>
        </w:rPr>
        <w:br/>
      </w:r>
      <w:r>
        <w:rPr>
          <w:rFonts w:hint="eastAsia"/>
        </w:rPr>
        <w:t>　　图表 43 “十四五”期间我国化学与物理电源主要产品的销售收入（亿元）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44 “十四五”期间我国化学与物理电源主要产品的出口额（亿美元）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45 十三五”末我国化学与物理电源主要产品产量目标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46 “十四五”末我国化学与物理电源主要产品销售收入目标（亿元）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47 “十四五”末我国化学与物理电源主要产品出口额目标（亿美元）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48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49 “十四五”期间我国化学与物理电源主要产品的销售收入（亿元）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50 “十四五”期间我国化学与物理电源主要产品的出口额（亿美元）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51 2024年中国各类电池产量分析</w:t>
      </w:r>
      <w:r>
        <w:rPr>
          <w:rFonts w:hint="eastAsia"/>
        </w:rPr>
        <w:br/>
      </w:r>
      <w:r>
        <w:rPr>
          <w:rFonts w:hint="eastAsia"/>
        </w:rPr>
        <w:t>　　图表 52 国际新冠疫情对主要电池出口的影响</w:t>
      </w:r>
      <w:r>
        <w:rPr>
          <w:rFonts w:hint="eastAsia"/>
        </w:rPr>
        <w:br/>
      </w:r>
      <w:r>
        <w:rPr>
          <w:rFonts w:hint="eastAsia"/>
        </w:rPr>
        <w:t>　　图表 53 2019-2024年中国电池制造行业企业数量增长性分析</w:t>
      </w:r>
      <w:r>
        <w:rPr>
          <w:rFonts w:hint="eastAsia"/>
        </w:rPr>
        <w:br/>
      </w:r>
      <w:r>
        <w:rPr>
          <w:rFonts w:hint="eastAsia"/>
        </w:rPr>
        <w:t>　　图表 54 2019-2024年中国电池制造行业从业人数增长性分析</w:t>
      </w:r>
      <w:r>
        <w:rPr>
          <w:rFonts w:hint="eastAsia"/>
        </w:rPr>
        <w:br/>
      </w:r>
      <w:r>
        <w:rPr>
          <w:rFonts w:hint="eastAsia"/>
        </w:rPr>
        <w:t>　　图表 55 2019-2024年中国电池制造行业资产规模增长性分析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56 2024年中国电池制造行业不同类型企业数量结构分析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57 2024年中国电池制造行业不同股权企业数量结构分析</w:t>
      </w:r>
      <w:r>
        <w:rPr>
          <w:rFonts w:hint="eastAsia"/>
        </w:rPr>
        <w:br/>
      </w:r>
      <w:r>
        <w:rPr>
          <w:rFonts w:hint="eastAsia"/>
        </w:rPr>
        <w:t>　　图表 58 2024年中国电池制造行业不同规模企业销售收入结构分析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59 2024年中国电池制造行业不同股权企业销售收入结构分析</w:t>
      </w:r>
      <w:r>
        <w:rPr>
          <w:rFonts w:hint="eastAsia"/>
        </w:rPr>
        <w:br/>
      </w:r>
      <w:r>
        <w:rPr>
          <w:rFonts w:hint="eastAsia"/>
        </w:rPr>
        <w:t>　　图表 60 2019-2024年中国电池制造行业产成品增长性分析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61 2019-2024年中国电池制造行业销售产值增长性分析</w:t>
      </w:r>
      <w:r>
        <w:rPr>
          <w:rFonts w:hint="eastAsia"/>
        </w:rPr>
        <w:br/>
      </w:r>
      <w:r>
        <w:rPr>
          <w:rFonts w:hint="eastAsia"/>
        </w:rPr>
        <w:t>　　图表 62 2019-2024年中国电池制造行业出口 交货值增长性分析</w:t>
      </w:r>
      <w:r>
        <w:rPr>
          <w:rFonts w:hint="eastAsia"/>
        </w:rPr>
        <w:br/>
      </w:r>
      <w:r>
        <w:rPr>
          <w:rFonts w:hint="eastAsia"/>
        </w:rPr>
        <w:t>　　图表 63 2019-2024年中国电池制造行业成本费用总额分析</w:t>
      </w:r>
      <w:r>
        <w:rPr>
          <w:rFonts w:hint="eastAsia"/>
        </w:rPr>
        <w:br/>
      </w:r>
      <w:r>
        <w:rPr>
          <w:rFonts w:hint="eastAsia"/>
        </w:rPr>
        <w:t>　　图表 64 2019-2024年中国电池制造行业利润总额分析</w:t>
      </w:r>
      <w:r>
        <w:rPr>
          <w:rFonts w:hint="eastAsia"/>
        </w:rPr>
        <w:br/>
      </w:r>
      <w:r>
        <w:rPr>
          <w:rFonts w:hint="eastAsia"/>
        </w:rPr>
        <w:t>　　图表 65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图表 66 2019-2024年中国碱性蓄电池（镍镉、镍氢等）分省市产量数据分析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2024年中国碱性蓄电池（镍镉、镍氢等）分省市产量数据分析</w:t>
      </w:r>
      <w:r>
        <w:rPr>
          <w:rFonts w:hint="eastAsia"/>
        </w:rPr>
        <w:br/>
      </w:r>
      <w:r>
        <w:rPr>
          <w:rFonts w:hint="eastAsia"/>
        </w:rPr>
        <w:t>　　图表 70 2019-2024年中国碱性蓄电池产业产量增速分析</w:t>
      </w:r>
      <w:r>
        <w:rPr>
          <w:rFonts w:hint="eastAsia"/>
        </w:rPr>
        <w:br/>
      </w:r>
      <w:r>
        <w:rPr>
          <w:rFonts w:hint="eastAsia"/>
        </w:rPr>
        <w:t>　　图表 71 2024年我国碱性蓄电池生产区域集中度分析</w:t>
      </w:r>
      <w:r>
        <w:rPr>
          <w:rFonts w:hint="eastAsia"/>
        </w:rPr>
        <w:br/>
      </w:r>
      <w:r>
        <w:rPr>
          <w:rFonts w:hint="eastAsia"/>
        </w:rPr>
        <w:t>　　图表 72 镍镉电池下游应用情况</w:t>
      </w:r>
      <w:r>
        <w:rPr>
          <w:rFonts w:hint="eastAsia"/>
        </w:rPr>
        <w:br/>
      </w:r>
      <w:r>
        <w:rPr>
          <w:rFonts w:hint="eastAsia"/>
        </w:rPr>
        <w:t>　　图表 73 2019-2024年中国蓄电池出口金额及增长率分析</w:t>
      </w:r>
      <w:r>
        <w:rPr>
          <w:rFonts w:hint="eastAsia"/>
        </w:rPr>
        <w:br/>
      </w:r>
      <w:r>
        <w:rPr>
          <w:rFonts w:hint="eastAsia"/>
        </w:rPr>
        <w:t>　　图表 74 2019-2024年中国镍镉电池出口量分析</w:t>
      </w:r>
      <w:r>
        <w:rPr>
          <w:rFonts w:hint="eastAsia"/>
        </w:rPr>
        <w:br/>
      </w:r>
      <w:r>
        <w:rPr>
          <w:rFonts w:hint="eastAsia"/>
        </w:rPr>
        <w:t>　　图表 75 2019-2024年中国镍镉电池出口额分析</w:t>
      </w:r>
      <w:r>
        <w:rPr>
          <w:rFonts w:hint="eastAsia"/>
        </w:rPr>
        <w:br/>
      </w:r>
      <w:r>
        <w:rPr>
          <w:rFonts w:hint="eastAsia"/>
        </w:rPr>
        <w:t>　　图表 76 2019-2024年中国镍镉电池出口单价分析</w:t>
      </w:r>
      <w:r>
        <w:rPr>
          <w:rFonts w:hint="eastAsia"/>
        </w:rPr>
        <w:br/>
      </w:r>
      <w:r>
        <w:rPr>
          <w:rFonts w:hint="eastAsia"/>
        </w:rPr>
        <w:t>　　图表 77 2019-2024年中国蓄电池出口市场变化趋势</w:t>
      </w:r>
      <w:r>
        <w:rPr>
          <w:rFonts w:hint="eastAsia"/>
        </w:rPr>
        <w:br/>
      </w:r>
      <w:r>
        <w:rPr>
          <w:rFonts w:hint="eastAsia"/>
        </w:rPr>
        <w:t>　　图表 78 2019-2024年中国碱性蓄电池竞争能力分析</w:t>
      </w:r>
      <w:r>
        <w:rPr>
          <w:rFonts w:hint="eastAsia"/>
        </w:rPr>
        <w:br/>
      </w:r>
      <w:r>
        <w:rPr>
          <w:rFonts w:hint="eastAsia"/>
        </w:rPr>
        <w:t>　　图表 79 2019-2024年中国碱性蓄电池产业技术竞争分析</w:t>
      </w:r>
      <w:r>
        <w:rPr>
          <w:rFonts w:hint="eastAsia"/>
        </w:rPr>
        <w:br/>
      </w:r>
      <w:r>
        <w:rPr>
          <w:rFonts w:hint="eastAsia"/>
        </w:rPr>
        <w:t>　　图表 80 2019-2024年中国碱性蓄电池产业成本竞争分析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2bc5f3c74930" w:history="1">
        <w:r>
          <w:rPr>
            <w:rStyle w:val="Hyperlink"/>
          </w:rPr>
          <w:t>2024年版中国镍镉电池市场现状调研与发展趋势分析报告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2bc5f3c74930" w:history="1">
        <w:r>
          <w:rPr>
            <w:rStyle w:val="Hyperlink"/>
          </w:rPr>
          <w:t>https://www.20087.com/5/62/NieGeDianChiFaZhanXianZhuangFenX.html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e47dbd6a4cec" w:history="1">
      <w:r>
        <w:rPr>
          <w:rStyle w:val="Hyperlink"/>
        </w:rPr>
        <w:t>2024年版中国镍镉电池市场现状调研与发展趋势分析报告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NieGeDianChiFaZhanXianZhuangFenX.html" TargetMode="External" Id="Ra0652bc5f3c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NieGeDianChiFaZhanXianZhuangFenX.html" TargetMode="External" Id="R24e1e47dbd6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2024-05-17T00:26:00Z</dcterms:created>
  <dcterms:modified xsi:type="dcterms:W3CDTF">2024-05-17T01:26:00Z</dcterms:modified>
  <dc:subject>2024年版中国镍镉电池市场现状调研与发展趋势分析报告</dc:subject>
  <dc:title>2024年版中国镍镉电池市场现状调研与发展趋势分析报告</dc:title>
  <cp:keywords>2024年版中国镍镉电池市场现状调研与发展趋势分析报告</cp:keywords>
  <dc:description>2024年版中国镍镉电池市场现状调研与发展趋势分析报告</dc:description>
</cp:coreProperties>
</file>