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47625ad7a4a97" w:history="1">
              <w:r>
                <w:rPr>
                  <w:rStyle w:val="Hyperlink"/>
                </w:rPr>
                <w:t>2025-2031年中国人工宝石行业市场分析与发展趋势研究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47625ad7a4a97" w:history="1">
              <w:r>
                <w:rPr>
                  <w:rStyle w:val="Hyperlink"/>
                </w:rPr>
                <w:t>2025-2031年中国人工宝石行业市场分析与发展趋势研究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47625ad7a4a97" w:history="1">
                <w:r>
                  <w:rPr>
                    <w:rStyle w:val="Hyperlink"/>
                  </w:rPr>
                  <w:t>https://www.20087.com/5/02/RenGongBaoShiHangYeFaZhanQuShi.html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宝石行业得益于技术的突破，如CVD（化学气相沉积）和HPHT（高温高压）技术，能够生产出与天然宝石几乎无异的合成宝石。这些宝石不仅在光学性质上接近天然宝石，而且在纯净度和颜色上往往更加可控，满足了珠宝市场对高品质、低成本宝石的需求。此外，环保和社会责任意识的提升使得消费者和品牌更倾向于选择无冲突、可持续的人工宝石。</w:t>
      </w:r>
      <w:r>
        <w:rPr>
          <w:rFonts w:hint="eastAsia"/>
        </w:rPr>
        <w:br/>
      </w:r>
      <w:r>
        <w:rPr>
          <w:rFonts w:hint="eastAsia"/>
        </w:rPr>
        <w:t>　　未来人工宝石行业将更加注重技术创新和个性化定制。随着3D打印技术的应用，可以实现复杂设计和定制化宝石的快速生产，满足消费者的个性化需求。同时，结合纳米技术和光子晶体等前沿科技，开发出具有新奇光学效果的宝石，开辟新的市场领域。可持续性和透明度将继续是行业发展的关键，通过区块链技术记录从生产到销售的全过程，增强消费者信心。此外，随着合成技术的进步，有可能发现并应用新的材料，创造前所未有的宝石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47625ad7a4a97" w:history="1">
        <w:r>
          <w:rPr>
            <w:rStyle w:val="Hyperlink"/>
          </w:rPr>
          <w:t>2025-2031年中国人工宝石行业市场分析与发展趋势研究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人工宝石行业的发展现状、市场规模、供需动态及进出口情况。报告详细解读了人工宝石产业链上下游、重点区域市场、竞争格局及领先企业的表现，同时评估了人工宝石行业风险与投资机会。通过对人工宝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人工宝石行业界定</w:t>
      </w:r>
      <w:r>
        <w:rPr>
          <w:rFonts w:hint="eastAsia"/>
        </w:rPr>
        <w:br/>
      </w:r>
      <w:r>
        <w:rPr>
          <w:rFonts w:hint="eastAsia"/>
        </w:rPr>
        <w:t>　　第一节 人工宝石行业定义</w:t>
      </w:r>
      <w:r>
        <w:rPr>
          <w:rFonts w:hint="eastAsia"/>
        </w:rPr>
        <w:br/>
      </w:r>
      <w:r>
        <w:rPr>
          <w:rFonts w:hint="eastAsia"/>
        </w:rPr>
        <w:t>　　第二节 人工宝石行业特点分析</w:t>
      </w:r>
      <w:r>
        <w:rPr>
          <w:rFonts w:hint="eastAsia"/>
        </w:rPr>
        <w:br/>
      </w:r>
      <w:r>
        <w:rPr>
          <w:rFonts w:hint="eastAsia"/>
        </w:rPr>
        <w:t>　　第三节 人工宝石行业发展历程</w:t>
      </w:r>
      <w:r>
        <w:rPr>
          <w:rFonts w:hint="eastAsia"/>
        </w:rPr>
        <w:br/>
      </w:r>
      <w:r>
        <w:rPr>
          <w:rFonts w:hint="eastAsia"/>
        </w:rPr>
        <w:t>　　第四节 人工宝石产业链分析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2024-2025年国外人工宝石行业发展态势分析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国外人工宝石行业总体情况</w:t>
      </w:r>
      <w:r>
        <w:rPr>
          <w:rFonts w:hint="eastAsia"/>
        </w:rPr>
        <w:br/>
      </w:r>
      <w:r>
        <w:rPr>
          <w:rFonts w:hint="eastAsia"/>
        </w:rPr>
        <w:t>　　第二节 人工宝石行业重点国家、地区市场分析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国外人工宝石行业发展前景预测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2024-2025年中国人工宝石行业发展环境分析</w:t>
      </w:r>
      <w:r>
        <w:rPr>
          <w:rFonts w:hint="eastAsia"/>
        </w:rPr>
        <w:br/>
      </w:r>
      <w:r>
        <w:rPr>
          <w:rFonts w:hint="eastAsia"/>
        </w:rPr>
        <w:t>　　第一节 人工宝石行业经济环境分析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一、人工宝石行业相关政策</w:t>
      </w:r>
      <w:r>
        <w:rPr>
          <w:rFonts w:hint="eastAsia"/>
        </w:rPr>
        <w:br/>
      </w:r>
      <w:r>
        <w:rPr>
          <w:rFonts w:hint="eastAsia"/>
        </w:rPr>
        <w:t>　　　　二、人工宝石行业相关标准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中国人工宝石行业市场规模情况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中国人工宝石行业市场需求状况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一、2019-2024年人工宝石行业市场需求情况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三、2025-2031年人工宝石行业市场需求预测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中国人工宝石行业产量情况分析与预测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一、2019-2024年人工宝石行业产量统计分析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二、2025年人工宝石行业产量特点分析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三、2025-2031年人工宝石行业产量预测分析</w:t>
      </w:r>
      <w:r>
        <w:rPr>
          <w:rFonts w:hint="eastAsia"/>
        </w:rPr>
        <w:br/>
      </w:r>
      <w:r>
        <w:rPr>
          <w:rFonts w:hint="eastAsia"/>
        </w:rPr>
        <w:t>　　第四节 人工宝石行业市场供需平衡状况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人工宝石行业出口情况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一、2019-2024年人工宝石行业出口情况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三、2025-2031年人工宝石行业出口情况预测</w:t>
      </w:r>
      <w:r>
        <w:rPr>
          <w:rFonts w:hint="eastAsia"/>
        </w:rPr>
        <w:br/>
      </w:r>
      <w:r>
        <w:rPr>
          <w:rFonts w:hint="eastAsia"/>
        </w:rPr>
        <w:t>　　第二节 人工宝石行业进口情况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一、2019-2024年人工宝石行业进口情况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三、2025-2031年人工宝石行业进口情况预测</w:t>
      </w:r>
      <w:r>
        <w:rPr>
          <w:rFonts w:hint="eastAsia"/>
        </w:rPr>
        <w:br/>
      </w:r>
      <w:r>
        <w:rPr>
          <w:rFonts w:hint="eastAsia"/>
        </w:rPr>
        <w:t>　　第三节 人工宝石行业进出口面临的挑战及对策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中国人工宝石行业产品价格监测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一、人工宝石市场价格特征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二、当前人工宝石市场价格评述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三、影响人工宝石市场价格因素分析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中国人工宝石行业重点区域市场分析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人工宝石行业区域市场分布情况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2024-2025年人工宝石行业细分市场调研分析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人工宝石细分产品（一）市场调研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人工宝石细分产品（二）市场调研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人工宝石行业风险及对策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2025-2031年人工宝石行业发展环境分析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2025-2031年人工宝石行业投资特性分析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一、人工宝石行业进入壁垒</w:t>
      </w:r>
      <w:r>
        <w:rPr>
          <w:rFonts w:hint="eastAsia"/>
        </w:rPr>
        <w:br/>
      </w:r>
      <w:r>
        <w:rPr>
          <w:rFonts w:hint="eastAsia"/>
        </w:rPr>
        <w:t>　　　　二、人工宝石行业盈利模式</w:t>
      </w:r>
      <w:r>
        <w:rPr>
          <w:rFonts w:hint="eastAsia"/>
        </w:rPr>
        <w:br/>
      </w:r>
      <w:r>
        <w:rPr>
          <w:rFonts w:hint="eastAsia"/>
        </w:rPr>
        <w:t>　　　　三、人工宝石行业盈利因素</w:t>
      </w:r>
      <w:r>
        <w:rPr>
          <w:rFonts w:hint="eastAsia"/>
        </w:rPr>
        <w:br/>
      </w:r>
      <w:r>
        <w:rPr>
          <w:rFonts w:hint="eastAsia"/>
        </w:rPr>
        <w:t>　　第三节 人工宝石行业“波特五力模型”分析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2025-2031年人工宝石行业风险及对策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人工宝石企业竞争策略分析</w:t>
      </w:r>
      <w:r>
        <w:rPr>
          <w:rFonts w:hint="eastAsia"/>
        </w:rPr>
        <w:br/>
      </w:r>
      <w:r>
        <w:rPr>
          <w:rFonts w:hint="eastAsia"/>
        </w:rPr>
        <w:t>　　第一节 人工宝石市场竞争策略分析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一、2025-2031年中国人工宝石市场增长潜力分析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二、2025-2031年中国人工宝石主要潜力品种分析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三、现有人工宝石产品竞争策略分析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四、潜力人工宝石品种竞争策略选择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2025-2031年中国人工宝石企业竞争策略分析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一、2025-2031年我国人工宝石市场竞争趋势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二、2025-2031年人工宝石行业竞争格局展望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三、2025-2031年人工宝石行业竞争策略分析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四、2025-2031年人工宝石企业竞争策略分析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2025-2031年中国人工宝石行业发展趋势分析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一、2025-2031年人工宝石技术发展趋势分析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二、2025-2031年人工宝石产品发展趋势分析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三、2025-2031年人工宝石行业竞争格局展望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2025-2031年中国人工宝石市场趋势分析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一、2025-2031年人工宝石发展趋势预测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二、2025-2025年人工宝石市场前景分析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三、2025-2031年人工宝石产业政策趋向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2025-2031年人工宝石行业投资价值评估分析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人工宝石行业发展建议分析</w:t>
      </w:r>
      <w:r>
        <w:rPr>
          <w:rFonts w:hint="eastAsia"/>
        </w:rPr>
        <w:br/>
      </w:r>
      <w:r>
        <w:rPr>
          <w:rFonts w:hint="eastAsia"/>
        </w:rPr>
        <w:t>　　第一节 人工宝石行业研究结论及建议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人工宝石细分行业研究结论及建议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[^中^智^林^]人工宝石行业竞争策略总结及建议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人工宝石行业类别</w:t>
      </w:r>
      <w:r>
        <w:rPr>
          <w:rFonts w:hint="eastAsia"/>
        </w:rPr>
        <w:br/>
      </w:r>
      <w:r>
        <w:rPr>
          <w:rFonts w:hint="eastAsia"/>
        </w:rPr>
        <w:t>　　图表 人工宝石行业产业链调研</w:t>
      </w:r>
      <w:r>
        <w:rPr>
          <w:rFonts w:hint="eastAsia"/>
        </w:rPr>
        <w:br/>
      </w:r>
      <w:r>
        <w:rPr>
          <w:rFonts w:hint="eastAsia"/>
        </w:rPr>
        <w:t>　　图表 人工宝石行业现状</w:t>
      </w:r>
      <w:r>
        <w:rPr>
          <w:rFonts w:hint="eastAsia"/>
        </w:rPr>
        <w:br/>
      </w:r>
      <w:r>
        <w:rPr>
          <w:rFonts w:hint="eastAsia"/>
        </w:rPr>
        <w:t>　　图表 人工宝石行业标准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2019-2024年中国人工宝石行业市场规模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2024年中国人工宝石行业产能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2019-2024年中国人工宝石行业产量统计</w:t>
      </w:r>
      <w:r>
        <w:rPr>
          <w:rFonts w:hint="eastAsia"/>
        </w:rPr>
        <w:br/>
      </w:r>
      <w:r>
        <w:rPr>
          <w:rFonts w:hint="eastAsia"/>
        </w:rPr>
        <w:t>　　图表 人工宝石行业动态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2019-2024年中国人工宝石市场需求量</w:t>
      </w:r>
      <w:r>
        <w:rPr>
          <w:rFonts w:hint="eastAsia"/>
        </w:rPr>
        <w:br/>
      </w:r>
      <w:r>
        <w:rPr>
          <w:rFonts w:hint="eastAsia"/>
        </w:rPr>
        <w:t>　　图表 2024年中国人工宝石行业需求区域调研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2019-2024年中国人工宝石行情</w:t>
      </w:r>
      <w:r>
        <w:rPr>
          <w:rFonts w:hint="eastAsia"/>
        </w:rPr>
        <w:br/>
      </w:r>
      <w:r>
        <w:rPr>
          <w:rFonts w:hint="eastAsia"/>
        </w:rPr>
        <w:t>　　图表 2019-2024年中国人工宝石价格走势图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2019-2024年中国人工宝石进口统计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2019-2024年中国人工宝石出口统计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**地区人工宝石市场规模</w:t>
      </w:r>
      <w:r>
        <w:rPr>
          <w:rFonts w:hint="eastAsia"/>
        </w:rPr>
        <w:br/>
      </w:r>
      <w:r>
        <w:rPr>
          <w:rFonts w:hint="eastAsia"/>
        </w:rPr>
        <w:t>　　图表 **地区人工宝石行业市场需求</w:t>
      </w:r>
      <w:r>
        <w:rPr>
          <w:rFonts w:hint="eastAsia"/>
        </w:rPr>
        <w:br/>
      </w:r>
      <w:r>
        <w:rPr>
          <w:rFonts w:hint="eastAsia"/>
        </w:rPr>
        <w:t>　　图表 **地区人工宝石市场调研</w:t>
      </w:r>
      <w:r>
        <w:rPr>
          <w:rFonts w:hint="eastAsia"/>
        </w:rPr>
        <w:br/>
      </w:r>
      <w:r>
        <w:rPr>
          <w:rFonts w:hint="eastAsia"/>
        </w:rPr>
        <w:t>　　图表 **地区人工宝石行业市场需求分析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**地区人工宝石市场规模</w:t>
      </w:r>
      <w:r>
        <w:rPr>
          <w:rFonts w:hint="eastAsia"/>
        </w:rPr>
        <w:br/>
      </w:r>
      <w:r>
        <w:rPr>
          <w:rFonts w:hint="eastAsia"/>
        </w:rPr>
        <w:t>　　图表 **地区人工宝石行业市场需求</w:t>
      </w:r>
      <w:r>
        <w:rPr>
          <w:rFonts w:hint="eastAsia"/>
        </w:rPr>
        <w:br/>
      </w:r>
      <w:r>
        <w:rPr>
          <w:rFonts w:hint="eastAsia"/>
        </w:rPr>
        <w:t>　　图表 **地区人工宝石市场调研</w:t>
      </w:r>
      <w:r>
        <w:rPr>
          <w:rFonts w:hint="eastAsia"/>
        </w:rPr>
        <w:br/>
      </w:r>
      <w:r>
        <w:rPr>
          <w:rFonts w:hint="eastAsia"/>
        </w:rPr>
        <w:t>　　图表 **地区人工宝石行业市场需求分析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人工宝石行业竞争对手分析</w:t>
      </w:r>
      <w:r>
        <w:rPr>
          <w:rFonts w:hint="eastAsia"/>
        </w:rPr>
        <w:br/>
      </w:r>
      <w:r>
        <w:rPr>
          <w:rFonts w:hint="eastAsia"/>
        </w:rPr>
        <w:t>　　图表 人工宝石重点企业（一）基本信息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2025-2031年中国人工宝石行业市场规模预测</w:t>
      </w:r>
      <w:r>
        <w:rPr>
          <w:rFonts w:hint="eastAsia"/>
        </w:rPr>
        <w:br/>
      </w:r>
      <w:r>
        <w:rPr>
          <w:rFonts w:hint="eastAsia"/>
        </w:rPr>
        <w:t>　　图表 人工宝石行业准入条件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2025-2031年中国人工宝石市场前景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47625ad7a4a97" w:history="1">
        <w:r>
          <w:rPr>
            <w:rStyle w:val="Hyperlink"/>
          </w:rPr>
          <w:t>2025-2031年中国人工宝石行业市场分析与发展趋势研究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47625ad7a4a97" w:history="1">
        <w:r>
          <w:rPr>
            <w:rStyle w:val="Hyperlink"/>
          </w:rPr>
          <w:t>https://www.20087.com/5/02/RenGongBaoShiHangYeFaZhanQuShi.html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热点：人工宝石是假宝石吗、人工宝石对人体有害吗、人工合成的钻石叫什么、人工宝石是假宝石吗、水晶和钻石哪个贵、人工宝石值钱吗、魔星钻多少钱一克拉、人工宝石多少钱、麒麟珠宝什么档次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12b4c8a7147df" w:history="1">
      <w:r>
        <w:rPr>
          <w:rStyle w:val="Hyperlink"/>
        </w:rPr>
        <w:t>2025-2031年中国人工宝石行业市场分析与发展趋势研究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enGongBaoShiHangYeFaZhanQuShi.html" TargetMode="External" Id="R20947625ad7a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enGongBaoShiHangYeFaZhanQuShi.html" TargetMode="External" Id="Rd9c12b4c8a7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2024-09-18T03:43:00Z</dcterms:created>
  <dcterms:modified xsi:type="dcterms:W3CDTF">2024-09-18T04:43:00Z</dcterms:modified>
  <dc:subject>2025-2031年中国人工宝石行业市场分析与发展趋势研究</dc:subject>
  <dc:title>2025-2031年中国人工宝石行业市场分析与发展趋势研究</dc:title>
  <cp:keywords>2025-2031年中国人工宝石行业市场分析与发展趋势研究</cp:keywords>
  <dc:description>2025-2031年中国人工宝石行业市场分析与发展趋势研究</dc:description>
</cp:coreProperties>
</file>