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275d8661a4178" w:history="1">
              <w:r>
                <w:rPr>
                  <w:rStyle w:val="Hyperlink"/>
                </w:rPr>
                <w:t>中国冷轧钢带市场现状调研与发展趋势分析报告（2025-2031年）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275d8661a4178" w:history="1">
              <w:r>
                <w:rPr>
                  <w:rStyle w:val="Hyperlink"/>
                </w:rPr>
                <w:t>中国冷轧钢带市场现状调研与发展趋势分析报告（2025-2031年）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275d8661a4178" w:history="1">
                <w:r>
                  <w:rPr>
                    <w:rStyle w:val="Hyperlink"/>
                  </w:rPr>
                  <w:t>https://www.20087.com/5/12/LengYaGangDaiDeXianZhuangHeFaZha.html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一种重要的钢铁材料，在建筑、汽车、家电等多个领域有着广泛的应用。近年来，随着全球经济的复苏和技术的进步，冷轧钢带行业得到了较快的发展。目前，冷轧钢带的生产工艺不断改进，产品种类更加丰富多样，能够满足不同行业的需求。同时，随着对钢材性能要求的提高，冷轧钢带的高强度和高精度成为市场的主要趋势。</w:t>
      </w:r>
      <w:r>
        <w:rPr>
          <w:rFonts w:hint="eastAsia"/>
        </w:rPr>
        <w:br/>
      </w:r>
      <w:r>
        <w:rPr>
          <w:rFonts w:hint="eastAsia"/>
        </w:rPr>
        <w:t>　　未来，冷轧钢带行业将更加注重技术创新和环保生产。一方面，通过采用更先进的加工技术和材料，提高产品的质量和性能，满足高端市场的需求。另一方面，随着环保法规的趋严，冷轧钢带生产企业将更加注重节能减排，采用更加清洁的生产方式。此外，随着智能制造技术的应用，冷轧钢带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275d8661a4178" w:history="1">
        <w:r>
          <w:rPr>
            <w:rStyle w:val="Hyperlink"/>
          </w:rPr>
          <w:t>中国冷轧钢带市场现状调研与发展趋势分析报告（2025-2031年）</w:t>
        </w:r>
      </w:hyperlink>
      <w:r>
        <w:rPr>
          <w:rFonts w:hint="eastAsia"/>
        </w:rPr>
        <w:t>》通过详实的数据分析，全面解析了冷轧钢带行业的市场规模、需求动态及价格趋势，深入探讨了冷轧钢带产业链上下游的协同关系与竞争格局变化。报告对冷轧钢带细分市场进行精准划分，结合重点企业研究，揭示了品牌影响力与市场集中度的现状，为行业参与者提供了清晰的竞争态势洞察。同时，报告结合宏观经济环境、技术发展路径及消费者需求演变，科学预测了冷轧钢带行业的未来发展方向，并针对潜在风险提出了切实可行的应对策略。报告为冷轧钢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2025年世界冷轧钢带市场发展概况分析</w:t>
      </w:r>
      <w:r>
        <w:rPr>
          <w:rFonts w:hint="eastAsia"/>
        </w:rPr>
        <w:br/>
      </w:r>
      <w:r>
        <w:rPr>
          <w:rFonts w:hint="eastAsia"/>
        </w:rPr>
        <w:t>　　第一节 冷轧带钢概述</w:t>
      </w:r>
      <w:r>
        <w:rPr>
          <w:rFonts w:hint="eastAsia"/>
        </w:rPr>
        <w:br/>
      </w:r>
      <w:r>
        <w:rPr>
          <w:rFonts w:hint="eastAsia"/>
        </w:rPr>
        <w:t>　　第二节 2025年世界冷轧钢带行业发展现状分析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一、世界冷轧钢带行业发展特点</w:t>
      </w:r>
      <w:r>
        <w:rPr>
          <w:rFonts w:hint="eastAsia"/>
        </w:rPr>
        <w:br/>
      </w:r>
      <w:r>
        <w:rPr>
          <w:rFonts w:hint="eastAsia"/>
        </w:rPr>
        <w:t>　　　　二、世界冷轧钢带技术进展</w:t>
      </w:r>
      <w:r>
        <w:rPr>
          <w:rFonts w:hint="eastAsia"/>
        </w:rPr>
        <w:br/>
      </w:r>
      <w:r>
        <w:rPr>
          <w:rFonts w:hint="eastAsia"/>
        </w:rPr>
        <w:t>　　　　三、世界冷轧钢带业发展动态</w:t>
      </w:r>
      <w:r>
        <w:rPr>
          <w:rFonts w:hint="eastAsia"/>
        </w:rPr>
        <w:br/>
      </w:r>
      <w:r>
        <w:rPr>
          <w:rFonts w:hint="eastAsia"/>
        </w:rPr>
        <w:t>　　第三节 2025年世界主要国家冷轧钢带运行分析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2025-2031年世界冷轧钢带业发展趋势分析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2025年中国冷轧钢带市场运行环境解析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2025年中国冷轧钢带市场行业政策环境分析</w:t>
      </w:r>
      <w:r>
        <w:rPr>
          <w:rFonts w:hint="eastAsia"/>
        </w:rPr>
        <w:br/>
      </w:r>
      <w:r>
        <w:rPr>
          <w:rFonts w:hint="eastAsia"/>
        </w:rPr>
        <w:t>　　　　一、从出口关税调整看国家钢铁产业政策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二、《钢铁产业调整和振兴规划》解析</w:t>
      </w:r>
      <w:r>
        <w:rPr>
          <w:rFonts w:hint="eastAsia"/>
        </w:rPr>
        <w:br/>
      </w:r>
      <w:r>
        <w:rPr>
          <w:rFonts w:hint="eastAsia"/>
        </w:rPr>
        <w:t>　　　　三、中国钢铁产业政策亟需形成整体聚焦战略框架</w:t>
      </w:r>
      <w:r>
        <w:rPr>
          <w:rFonts w:hint="eastAsia"/>
        </w:rPr>
        <w:br/>
      </w:r>
      <w:r>
        <w:rPr>
          <w:rFonts w:hint="eastAsia"/>
        </w:rPr>
        <w:t>　　　　四、不锈钢和耐热钢冷轧钢带标准</w:t>
      </w:r>
      <w:r>
        <w:rPr>
          <w:rFonts w:hint="eastAsia"/>
        </w:rPr>
        <w:br/>
      </w:r>
      <w:r>
        <w:rPr>
          <w:rFonts w:hint="eastAsia"/>
        </w:rPr>
        <w:t>　　第三节 2025年中国冷轧钢带市场社会环境分析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2025年中国冷轧钢带行业发展现状分析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2025年中国冷轧钢带技术发展水平分析</w:t>
      </w:r>
      <w:r>
        <w:rPr>
          <w:rFonts w:hint="eastAsia"/>
        </w:rPr>
        <w:br/>
      </w:r>
      <w:r>
        <w:rPr>
          <w:rFonts w:hint="eastAsia"/>
        </w:rPr>
        <w:t>　　　　一、冷轧钢带酸洗工艺</w:t>
      </w:r>
      <w:r>
        <w:rPr>
          <w:rFonts w:hint="eastAsia"/>
        </w:rPr>
        <w:br/>
      </w:r>
      <w:r>
        <w:rPr>
          <w:rFonts w:hint="eastAsia"/>
        </w:rPr>
        <w:t>　　　　二、高精度冷轧钢带生产技术</w:t>
      </w:r>
      <w:r>
        <w:rPr>
          <w:rFonts w:hint="eastAsia"/>
        </w:rPr>
        <w:br/>
      </w:r>
      <w:r>
        <w:rPr>
          <w:rFonts w:hint="eastAsia"/>
        </w:rPr>
        <w:t>　　　　三、射线测厚技术在冷轧钢带生产中的应用</w:t>
      </w:r>
      <w:r>
        <w:rPr>
          <w:rFonts w:hint="eastAsia"/>
        </w:rPr>
        <w:br/>
      </w:r>
      <w:r>
        <w:rPr>
          <w:rFonts w:hint="eastAsia"/>
        </w:rPr>
        <w:t>　　第二节 2025年中国冷轧钢带行业市场格局分析</w:t>
      </w:r>
      <w:r>
        <w:rPr>
          <w:rFonts w:hint="eastAsia"/>
        </w:rPr>
        <w:br/>
      </w:r>
      <w:r>
        <w:rPr>
          <w:rFonts w:hint="eastAsia"/>
        </w:rPr>
        <w:t>　　　　一、冷轧钢带现状分析</w:t>
      </w:r>
      <w:r>
        <w:rPr>
          <w:rFonts w:hint="eastAsia"/>
        </w:rPr>
        <w:br/>
      </w:r>
      <w:r>
        <w:rPr>
          <w:rFonts w:hint="eastAsia"/>
        </w:rPr>
        <w:t>　　　　二、冷轧钢带市场价格分析</w:t>
      </w:r>
      <w:r>
        <w:rPr>
          <w:rFonts w:hint="eastAsia"/>
        </w:rPr>
        <w:br/>
      </w:r>
      <w:r>
        <w:rPr>
          <w:rFonts w:hint="eastAsia"/>
        </w:rPr>
        <w:t>　　　　三、冷轧钢带行业销售状况分析</w:t>
      </w:r>
      <w:r>
        <w:rPr>
          <w:rFonts w:hint="eastAsia"/>
        </w:rPr>
        <w:br/>
      </w:r>
      <w:r>
        <w:rPr>
          <w:rFonts w:hint="eastAsia"/>
        </w:rPr>
        <w:t>　　第三节 2025年中国冷轧带钢市场存在的问题分析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2020-2025年中国冷轧窄钢带产量数据统计分析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一、2020-2025年冷轧窄钢带产量数据分析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二、2020-2025年冷轧窄钢带重点省市数据分析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二、2025年冷轧窄钢带重点省市数据分析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2025年中国冷轧窄钢带产量增长性分析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t>　　　　2017年1-5月全国冷轧薄宽钢带产量集中度分析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2020-2025年中国冷轧薄宽钢带产量数据统计分析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二、2020-2025年冷轧薄宽钢带重点省市数据分析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二、2025年冷轧薄宽钢带重点省市数据分析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2025年中国冷轧薄宽钢带产量增长性分析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2025年中国冷轧钢带市场竞争格局透析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2025年中国冷轧钢带市场竞争现状分析</w:t>
      </w:r>
      <w:r>
        <w:rPr>
          <w:rFonts w:hint="eastAsia"/>
        </w:rPr>
        <w:br/>
      </w:r>
      <w:r>
        <w:rPr>
          <w:rFonts w:hint="eastAsia"/>
        </w:rPr>
        <w:t>　　　　一、冷轧钢带制作工艺竞争</w:t>
      </w:r>
      <w:r>
        <w:rPr>
          <w:rFonts w:hint="eastAsia"/>
        </w:rPr>
        <w:br/>
      </w:r>
      <w:r>
        <w:rPr>
          <w:rFonts w:hint="eastAsia"/>
        </w:rPr>
        <w:t>　　　　二、冷轧钢带成本费用竞争</w:t>
      </w:r>
      <w:r>
        <w:rPr>
          <w:rFonts w:hint="eastAsia"/>
        </w:rPr>
        <w:br/>
      </w:r>
      <w:r>
        <w:rPr>
          <w:rFonts w:hint="eastAsia"/>
        </w:rPr>
        <w:t>　　　　三、冷轧钢带营销渠道竞争</w:t>
      </w:r>
      <w:r>
        <w:rPr>
          <w:rFonts w:hint="eastAsia"/>
        </w:rPr>
        <w:br/>
      </w:r>
      <w:r>
        <w:rPr>
          <w:rFonts w:hint="eastAsia"/>
        </w:rPr>
        <w:t>　　第二节 2025年中国冷轧钢带行业集中度分析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2025年中国冷轧钢带行业竞争策略分析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2025年中国冷轧钢带行业内优势企业竞争力分析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山东冠州集团总公司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河南鸽瑞复合材料股份有限公司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大厂回族自治县宝生钢铁制品有限公司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福建金锋钢业有限公司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连平县华丰日用金属制品有限公司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唐山市丰南区群利金属制品有限公司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佛山市三水联钢金属制品有限公司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霸州市三强金属制品有限公司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广州金莱冷轧带钢有限公司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2025年中国钢铁出口政策调整及其影响分析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2025-2031年中国冷轧钢带市场发展趋势与前景展望分析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2025-2031年中国冷轧钢带市场发展前景</w:t>
      </w:r>
      <w:r>
        <w:rPr>
          <w:rFonts w:hint="eastAsia"/>
        </w:rPr>
        <w:br/>
      </w:r>
      <w:r>
        <w:rPr>
          <w:rFonts w:hint="eastAsia"/>
        </w:rPr>
        <w:t>　　　　一、高精度冷轧钢带的开发前景</w:t>
      </w:r>
      <w:r>
        <w:rPr>
          <w:rFonts w:hint="eastAsia"/>
        </w:rPr>
        <w:br/>
      </w:r>
      <w:r>
        <w:rPr>
          <w:rFonts w:hint="eastAsia"/>
        </w:rPr>
        <w:t>　　　　二、冷轧不锈钢钢带的市场前景展望</w:t>
      </w:r>
      <w:r>
        <w:rPr>
          <w:rFonts w:hint="eastAsia"/>
        </w:rPr>
        <w:br/>
      </w:r>
      <w:r>
        <w:rPr>
          <w:rFonts w:hint="eastAsia"/>
        </w:rPr>
        <w:t>　　　　三、冷轧钢带技术开发方向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2025-2031年中国冷轧钢带市场发展趋势预测</w:t>
      </w:r>
      <w:r>
        <w:rPr>
          <w:rFonts w:hint="eastAsia"/>
        </w:rPr>
        <w:br/>
      </w:r>
      <w:r>
        <w:rPr>
          <w:rFonts w:hint="eastAsia"/>
        </w:rPr>
        <w:t>　　　　一、冷轧钢带产量预测</w:t>
      </w:r>
      <w:r>
        <w:rPr>
          <w:rFonts w:hint="eastAsia"/>
        </w:rPr>
        <w:br/>
      </w:r>
      <w:r>
        <w:rPr>
          <w:rFonts w:hint="eastAsia"/>
        </w:rPr>
        <w:t>　　　　二、冷轧钢带价格走势预测分析</w:t>
      </w:r>
      <w:r>
        <w:rPr>
          <w:rFonts w:hint="eastAsia"/>
        </w:rPr>
        <w:br/>
      </w:r>
      <w:r>
        <w:rPr>
          <w:rFonts w:hint="eastAsia"/>
        </w:rPr>
        <w:t>　　　　三、冷轧钢带竞争格局预测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2025-2031年中国冷轧钢带市场盈利能力预测分析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2025-2031年中国冷轧钢带市场投资前景分析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2025-2031年中国冷轧钢带市场投资环境分析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2025-2031年中国冷轧钢带市场投资机会分析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一、中国冷轧钢带区域投资潜力分析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二、中国冷轧钢带行业吸引力分析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2025-2031年中国冷轧钢带市场投资风险分析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中智^林－2025-2031年中国冷轧钢带市场投资建议分析</w:t>
      </w:r>
      <w:r>
        <w:rPr>
          <w:rFonts w:hint="eastAsia"/>
        </w:rPr>
        <w:br/>
      </w:r>
      <w:r>
        <w:rPr>
          <w:rFonts w:hint="eastAsia"/>
        </w:rPr>
        <w:t>　　图表 山东冠州集团总公司主要经济指标走势图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山东冠州集团总公司负债情况图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广州金莱冷轧带钢有限公司负债情况图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275d8661a4178" w:history="1">
        <w:r>
          <w:rPr>
            <w:rStyle w:val="Hyperlink"/>
          </w:rPr>
          <w:t>中国冷轧钢带市场现状调研与发展趋势分析报告（2025-2031年）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275d8661a4178" w:history="1">
        <w:r>
          <w:rPr>
            <w:rStyle w:val="Hyperlink"/>
          </w:rPr>
          <w:t>https://www.20087.com/5/12/LengYaGangDaiDeXianZhuangHeFaZha.html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热点：不锈钢钢带、冷轧钢带标准、镀锌方管多少钱一吨2023、冷轧钢带和热轧钢带的区别、钢板折弯加工厂、冷轧钢带现货今日价格、冷轧带钢价格最新行情、冷轧钢带最新价格、冷轧板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547e328b4c56" w:history="1">
      <w:r>
        <w:rPr>
          <w:rStyle w:val="Hyperlink"/>
        </w:rPr>
        <w:t>中国冷轧钢带市场现状调研与发展趋势分析报告（2025-2031年）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engYaGangDaiDeXianZhuangHeFaZha.html" TargetMode="External" Id="Rd12275d8661a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engYaGangDaiDeXianZhuangHeFaZha.html" TargetMode="External" Id="R9318547e328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2025-02-11T08:45:00Z</dcterms:created>
  <dcterms:modified xsi:type="dcterms:W3CDTF">2025-02-11T09:45:00Z</dcterms:modified>
  <dc:subject>中国冷轧钢带市场现状调研与发展趋势分析报告（2025-2031年）</dc:subject>
  <dc:title>中国冷轧钢带市场现状调研与发展趋势分析报告（2025-2031年）</dc:title>
  <cp:keywords>中国冷轧钢带市场现状调研与发展趋势分析报告（2025-2031年）</cp:keywords>
  <dc:description>中国冷轧钢带市场现状调研与发展趋势分析报告（2025-2031年）</dc:description>
</cp:coreProperties>
</file>