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81aba82d54274" w:history="1">
              <w:r>
                <w:rPr>
                  <w:rStyle w:val="Hyperlink"/>
                </w:rPr>
                <w:t>中国发电行业发展调研与市场前景预测报告（2025-2031年）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81aba82d54274" w:history="1">
              <w:r>
                <w:rPr>
                  <w:rStyle w:val="Hyperlink"/>
                </w:rPr>
                <w:t>中国发电行业发展调研与市场前景预测报告（2025-2031年）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81aba82d54274" w:history="1">
                <w:r>
                  <w:rPr>
                    <w:rStyle w:val="Hyperlink"/>
                  </w:rPr>
                  <w:t>https://www.20087.com/M_NengYuanKuangChan/25/FaDianFaZhanXianZhuangFenXiQianJingYuCe.html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行业是国民经济的重要组成部分，随着经济社会的发展，电力需求持续增长。目前，传统的火力发电仍然占据主导地位，但可再生能源发电的比例正在逐渐增加。近年来，随着环保意识的增强和技术的进步，风能、太阳能等可再生能源发电技术得到了快速发展，为电力供应提供了新的选择。同时，发电行业的结构调整和技术革新也在持续推进，以提高能效和减少污染排放。</w:t>
      </w:r>
      <w:r>
        <w:rPr>
          <w:rFonts w:hint="eastAsia"/>
        </w:rPr>
        <w:br/>
      </w:r>
      <w:r>
        <w:rPr>
          <w:rFonts w:hint="eastAsia"/>
        </w:rPr>
        <w:t>　　未来，发电行业的发展将更加注重可持续性和技术创新。随着全球对减排目标的承诺，可再生能源发电将成为主流趋势。同时，随着储能技术的进步，解决可再生能源发电的间歇性问题将变得更加可行。此外，智能化电网技术的应用将提高电力系统的灵活性和可靠性，以适应可再生能源发电的接入。发电企业还需要加强技术研发，提高发电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81aba82d54274" w:history="1">
        <w:r>
          <w:rPr>
            <w:rStyle w:val="Hyperlink"/>
          </w:rPr>
          <w:t>中国发电行业发展调研与市场前景预测报告（2025-2031年）</w:t>
        </w:r>
      </w:hyperlink>
      <w:r>
        <w:rPr>
          <w:rFonts w:hint="eastAsia"/>
        </w:rPr>
        <w:t>》基于多年行业研究积累，结合发电市场发展现状，依托行业权威数据资源和长期市场监测数据库，对发电市场规模、技术现状及未来方向进行了全面分析。报告梳理了发电行业竞争格局，重点评估了主要企业的市场表现及品牌影响力，并通过SWOT分析揭示了发电行业机遇与潜在风险。同时，报告对发电市场前景和发展趋势进行了科学预测，为投资者提供了投资价值判断和策略建议，助力把握发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发电市场分析</w:t>
      </w:r>
      <w:r>
        <w:rPr>
          <w:rFonts w:hint="eastAsia"/>
        </w:rPr>
        <w:br/>
      </w:r>
      <w:r>
        <w:rPr>
          <w:rFonts w:hint="eastAsia"/>
        </w:rPr>
        <w:t>　　第一节 国际发电市场发展总体概况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四、国际发电发展概况</w:t>
      </w:r>
      <w:r>
        <w:rPr>
          <w:rFonts w:hint="eastAsia"/>
        </w:rPr>
        <w:br/>
      </w:r>
      <w:r>
        <w:rPr>
          <w:rFonts w:hint="eastAsia"/>
        </w:rPr>
        <w:t>　　第二节 我国发电市场的发展状况</w:t>
      </w:r>
      <w:r>
        <w:rPr>
          <w:rFonts w:hint="eastAsia"/>
        </w:rPr>
        <w:br/>
      </w:r>
      <w:r>
        <w:rPr>
          <w:rFonts w:hint="eastAsia"/>
        </w:rPr>
        <w:t>　　　　一、我国发电市场发展基本情况</w:t>
      </w:r>
      <w:r>
        <w:rPr>
          <w:rFonts w:hint="eastAsia"/>
        </w:rPr>
        <w:br/>
      </w:r>
      <w:r>
        <w:rPr>
          <w:rFonts w:hint="eastAsia"/>
        </w:rPr>
        <w:t>　　　　二、发电市场的总体现状</w:t>
      </w:r>
      <w:r>
        <w:rPr>
          <w:rFonts w:hint="eastAsia"/>
        </w:rPr>
        <w:br/>
      </w:r>
      <w:r>
        <w:rPr>
          <w:rFonts w:hint="eastAsia"/>
        </w:rPr>
        <w:t>　　　　三、发电行业发展中存在的问题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四、我国发电行业发展回顾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发电行业所处生命周期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发电行业技术变革与产品革新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一．技术变革可能会改变行业竞争格局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二．产品革新能力是竞争力的重要组成部分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一．目前市场竞争对产品差异化提出更高要求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二．产品个性化是行业远离战火的武器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三．发电产品的个性化空间很大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一．发电产品市场进入壁垒</w:t>
      </w:r>
      <w:r>
        <w:rPr>
          <w:rFonts w:hint="eastAsia"/>
        </w:rPr>
        <w:br/>
      </w:r>
      <w:r>
        <w:rPr>
          <w:rFonts w:hint="eastAsia"/>
        </w:rPr>
        <w:t>　　　　二．可以选择不同方式进入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中国发电销售状况分析</w:t>
      </w:r>
      <w:r>
        <w:rPr>
          <w:rFonts w:hint="eastAsia"/>
        </w:rPr>
        <w:br/>
      </w:r>
      <w:r>
        <w:rPr>
          <w:rFonts w:hint="eastAsia"/>
        </w:rPr>
        <w:t>　　第一节 发电国内营销模式分析</w:t>
      </w:r>
      <w:r>
        <w:rPr>
          <w:rFonts w:hint="eastAsia"/>
        </w:rPr>
        <w:br/>
      </w:r>
      <w:r>
        <w:rPr>
          <w:rFonts w:hint="eastAsia"/>
        </w:rPr>
        <w:t>　　第二节 发电国内分销商形态分析</w:t>
      </w:r>
      <w:r>
        <w:rPr>
          <w:rFonts w:hint="eastAsia"/>
        </w:rPr>
        <w:br/>
      </w:r>
      <w:r>
        <w:rPr>
          <w:rFonts w:hint="eastAsia"/>
        </w:rPr>
        <w:t>　　第三节 发电国内销售渠道分析</w:t>
      </w:r>
      <w:r>
        <w:rPr>
          <w:rFonts w:hint="eastAsia"/>
        </w:rPr>
        <w:br/>
      </w:r>
      <w:r>
        <w:rPr>
          <w:rFonts w:hint="eastAsia"/>
        </w:rPr>
        <w:t>　　第四节 发电行业国际化营销模式分析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发电重点销售区域分析</w:t>
      </w:r>
      <w:r>
        <w:rPr>
          <w:rFonts w:hint="eastAsia"/>
        </w:rPr>
        <w:br/>
      </w:r>
      <w:r>
        <w:rPr>
          <w:rFonts w:hint="eastAsia"/>
        </w:rPr>
        <w:t>　　第六节 市场供需现状分析</w:t>
      </w:r>
      <w:r>
        <w:rPr>
          <w:rFonts w:hint="eastAsia"/>
        </w:rPr>
        <w:br/>
      </w:r>
      <w:r>
        <w:rPr>
          <w:rFonts w:hint="eastAsia"/>
        </w:rPr>
        <w:t>　　第七节 未来五年行业发展前景预测</w:t>
      </w:r>
      <w:r>
        <w:rPr>
          <w:rFonts w:hint="eastAsia"/>
        </w:rPr>
        <w:br/>
      </w:r>
      <w:r>
        <w:rPr>
          <w:rFonts w:hint="eastAsia"/>
        </w:rPr>
        <w:t>　　第八节 未来五年行业投资战略预测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发电的生产分析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发电营销策略分析</w:t>
      </w:r>
      <w:r>
        <w:rPr>
          <w:rFonts w:hint="eastAsia"/>
        </w:rPr>
        <w:br/>
      </w:r>
      <w:r>
        <w:rPr>
          <w:rFonts w:hint="eastAsia"/>
        </w:rPr>
        <w:t>　　第七节 发电行业广告与促销方式分析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发电行业品牌分析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消费者对发电品牌认知度宏观调查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消费者对发电品牌偏好调查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发电用户分析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一、用户对发电产品不同功能各有需求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二、用户普遍关注发电产品质量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中国发电产品价格分析</w:t>
      </w:r>
      <w:r>
        <w:rPr>
          <w:rFonts w:hint="eastAsia"/>
        </w:rPr>
        <w:br/>
      </w:r>
      <w:r>
        <w:rPr>
          <w:rFonts w:hint="eastAsia"/>
        </w:rPr>
        <w:t>　　第一节 中国发电历年平均价格回顾</w:t>
      </w:r>
      <w:r>
        <w:rPr>
          <w:rFonts w:hint="eastAsia"/>
        </w:rPr>
        <w:br/>
      </w:r>
      <w:r>
        <w:rPr>
          <w:rFonts w:hint="eastAsia"/>
        </w:rPr>
        <w:t>　　第二节 中国发电当前市场价格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中国发电价格影响因素分析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三、发电市场国家宏观发展规划调控影响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二、发电行业总体盈利能力</w:t>
      </w:r>
      <w:r>
        <w:rPr>
          <w:rFonts w:hint="eastAsia"/>
        </w:rPr>
        <w:br/>
      </w:r>
      <w:r>
        <w:rPr>
          <w:rFonts w:hint="eastAsia"/>
        </w:rPr>
        <w:t>　　　　三、发电行业总体税收能力</w:t>
      </w:r>
      <w:r>
        <w:rPr>
          <w:rFonts w:hint="eastAsia"/>
        </w:rPr>
        <w:br/>
      </w:r>
      <w:r>
        <w:rPr>
          <w:rFonts w:hint="eastAsia"/>
        </w:rPr>
        <w:t>　　　　四、发电行业市场总体产值能力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发电国内重点生产厂家分析</w:t>
      </w:r>
      <w:r>
        <w:rPr>
          <w:rFonts w:hint="eastAsia"/>
        </w:rPr>
        <w:br/>
      </w:r>
      <w:r>
        <w:rPr>
          <w:rFonts w:hint="eastAsia"/>
        </w:rPr>
        <w:t>　　第一节 发电重点公司介绍</w:t>
      </w:r>
      <w:r>
        <w:rPr>
          <w:rFonts w:hint="eastAsia"/>
        </w:rPr>
        <w:br/>
      </w:r>
      <w:r>
        <w:rPr>
          <w:rFonts w:hint="eastAsia"/>
        </w:rPr>
        <w:t>　　　　一、大唐发电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二、国电电力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三、华电国际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四、中国电力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五、华能国际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未来五年发电行业发展趋势及投资风险分析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当前发电存在的问题</w:t>
      </w:r>
      <w:r>
        <w:rPr>
          <w:rFonts w:hint="eastAsia"/>
        </w:rPr>
        <w:br/>
      </w:r>
      <w:r>
        <w:rPr>
          <w:rFonts w:hint="eastAsia"/>
        </w:rPr>
        <w:t>　　第二节 发电未来发展预测分析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一、中国发电发展方向分析</w:t>
      </w:r>
      <w:r>
        <w:rPr>
          <w:rFonts w:hint="eastAsia"/>
        </w:rPr>
        <w:br/>
      </w:r>
      <w:r>
        <w:rPr>
          <w:rFonts w:hint="eastAsia"/>
        </w:rPr>
        <w:t>　　　　二、未来五年中国发电行业发展规模</w:t>
      </w:r>
      <w:r>
        <w:rPr>
          <w:rFonts w:hint="eastAsia"/>
        </w:rPr>
        <w:br/>
      </w:r>
      <w:r>
        <w:rPr>
          <w:rFonts w:hint="eastAsia"/>
        </w:rPr>
        <w:t>　　　　三、未来五年中国发电行业投资发展趋势预测</w:t>
      </w:r>
      <w:r>
        <w:rPr>
          <w:rFonts w:hint="eastAsia"/>
        </w:rPr>
        <w:br/>
      </w:r>
      <w:r>
        <w:rPr>
          <w:rFonts w:hint="eastAsia"/>
        </w:rPr>
        <w:t>　　第三节 中.智林－未来五年中国发电行业投资风险分析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81aba82d54274" w:history="1">
        <w:r>
          <w:rPr>
            <w:rStyle w:val="Hyperlink"/>
          </w:rPr>
          <w:t>中国发电行业发展调研与市场前景预测报告（2025-2031年）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81aba82d54274" w:history="1">
        <w:r>
          <w:rPr>
            <w:rStyle w:val="Hyperlink"/>
          </w:rPr>
          <w:t>https://www.20087.com/M_NengYuanKuangChan/25/FaDianFaZhanXianZhuangFenXiQianJingYuCe.html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热点：生物质发电、发电机组200千瓦报价、发电原理有几种方法、发电机厂家批发、太阳能发电、发电机型号规格及功率、自动发电装置、发电玻璃多少钱一平方米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39047a227489f" w:history="1">
      <w:r>
        <w:rPr>
          <w:rStyle w:val="Hyperlink"/>
        </w:rPr>
        <w:t>中国发电行业发展调研与市场前景预测报告（2025-2031年）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5/FaDianFaZhanXianZhuangFenXiQianJingYuCe.html" TargetMode="External" Id="Rfc281aba82d5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5/FaDianFaZhanXianZhuangFenXiQianJingYuCe.html" TargetMode="External" Id="R45b39047a227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2025-04-24T00:36:00Z</dcterms:created>
  <dcterms:modified xsi:type="dcterms:W3CDTF">2025-04-24T01:36:00Z</dcterms:modified>
  <dc:subject>中国发电行业发展调研与市场前景预测报告（2025-2031年）</dc:subject>
  <dc:title>中国发电行业发展调研与市场前景预测报告（2025-2031年）</dc:title>
  <cp:keywords>中国发电行业发展调研与市场前景预测报告（2025-2031年）</cp:keywords>
  <dc:description>中国发电行业发展调研与市场前景预测报告（2025-2031年）</dc:description>
</cp:coreProperties>
</file>