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09c9128b34938" w:history="1">
              <w:r>
                <w:rPr>
                  <w:rStyle w:val="Hyperlink"/>
                </w:rPr>
                <w:t>2024年版中国废钢铁市场调研与发展趋势预测报告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09c9128b34938" w:history="1">
              <w:r>
                <w:rPr>
                  <w:rStyle w:val="Hyperlink"/>
                </w:rPr>
                <w:t>2024年版中国废钢铁市场调研与发展趋势预测报告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09c9128b34938" w:history="1">
                <w:r>
                  <w:rPr>
                    <w:rStyle w:val="Hyperlink"/>
                  </w:rPr>
                  <w:t>https://www.20087.com/5/32/FeiGangTieFaZhanQuShiYuCeFenXi.html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钢铁是钢铁生产的重要原料，其回收和再利用对于节约资源、减少环境污染具有重要意义。随着全球对可持续发展和循环经济的重视，废钢铁的回收率和利用率不断提高。然而，废钢的分类、处理和物流体系仍需进一步完善，以提高回收效率和降低成本。</w:t>
      </w:r>
      <w:r>
        <w:rPr>
          <w:rFonts w:hint="eastAsia"/>
        </w:rPr>
        <w:br/>
      </w:r>
      <w:r>
        <w:rPr>
          <w:rFonts w:hint="eastAsia"/>
        </w:rPr>
        <w:t>　　废钢铁行业将朝着更高效、更智能的方向发展。自动化和数字化技术的应用将优化废钢铁的分拣和处理流程，提高资源的回收率和纯度。同时，行业将加强与钢铁生产企业的合作，建立更紧密的供应链体系，以确保废钢铁的稳定供应和合理利用。此外，随着全球碳减排目标的设定，废钢铁的使用将有助于降低钢铁生产的碳足迹，促进绿色钢铁产业的发展。</w:t>
      </w:r>
      <w:r>
        <w:rPr>
          <w:rFonts w:hint="eastAsia"/>
        </w:rPr>
        <w:br/>
      </w:r>
      <w:r>
        <w:rPr>
          <w:rFonts w:hint="eastAsia"/>
        </w:rPr>
        <w:t>　　《</w:t>
      </w:r>
      <w:hyperlink r:id="R0ed09c9128b34938" w:history="1">
        <w:r>
          <w:rPr>
            <w:rStyle w:val="Hyperlink"/>
          </w:rPr>
          <w:t>2024年版中国废钢铁市场调研与发展趋势预测报告</w:t>
        </w:r>
      </w:hyperlink>
      <w:r>
        <w:rPr>
          <w:rFonts w:hint="eastAsia"/>
        </w:rPr>
        <w:t>》全面分析了废钢铁行业的市场规模、需求和价格趋势，探讨了产业链结构及其发展变化。废钢铁报告详尽阐述了行业现状，对未来废钢铁市场前景和发展趋势进行了科学预测。同时，废钢铁报告还深入剖析了细分市场的竞争格局，重点评估了行业领先企业的竞争实力、市场集中度及品牌影响力。废钢铁报告以专业、科学的视角，为投资者揭示了废钢铁行业的投资空间和方向，是投资者、研究机构及政府决策层了解行业发展趋势、制定相关策略的重要参考。</w:t>
      </w:r>
      <w:r>
        <w:rPr>
          <w:rFonts w:hint="eastAsia"/>
        </w:rPr>
        <w:br/>
      </w:r>
      <w:r>
        <w:rPr>
          <w:rFonts w:hint="eastAsia"/>
        </w:rPr>
        <w:br/>
      </w:r>
      <w:r>
        <w:rPr>
          <w:rFonts w:hint="eastAsia"/>
        </w:rPr>
        <w:t>第一章 2024年世界钢铁产业发展形势分析</w:t>
      </w:r>
      <w:r>
        <w:rPr>
          <w:rFonts w:hint="eastAsia"/>
        </w:rPr>
        <w:br/>
      </w:r>
      <w:r>
        <w:rPr>
          <w:rFonts w:hint="eastAsia"/>
        </w:rPr>
        <w:t>　　第一节 2024年世界钢铁产业发展概况</w:t>
      </w:r>
      <w:r>
        <w:rPr>
          <w:rFonts w:hint="eastAsia"/>
        </w:rPr>
        <w:br/>
      </w:r>
      <w:r>
        <w:rPr>
          <w:rFonts w:hint="eastAsia"/>
        </w:rPr>
        <w:t>　　　　一、世界钢铁行业发展的特征浅析</w:t>
      </w:r>
      <w:r>
        <w:rPr>
          <w:rFonts w:hint="eastAsia"/>
        </w:rPr>
        <w:br/>
      </w:r>
      <w:r>
        <w:rPr>
          <w:rFonts w:hint="eastAsia"/>
        </w:rPr>
        <w:t>　　　　二、世界钢铁业发展呈现梯度转移</w:t>
      </w:r>
      <w:r>
        <w:rPr>
          <w:rFonts w:hint="eastAsia"/>
        </w:rPr>
        <w:br/>
      </w:r>
      <w:r>
        <w:rPr>
          <w:rFonts w:hint="eastAsia"/>
        </w:rPr>
        <w:t>　　　　三、全球钢铁产能分析</w:t>
      </w:r>
      <w:r>
        <w:rPr>
          <w:rFonts w:hint="eastAsia"/>
        </w:rPr>
        <w:br/>
      </w:r>
      <w:r>
        <w:rPr>
          <w:rFonts w:hint="eastAsia"/>
        </w:rPr>
        <w:t>　　第二节 2024年世界钢铁产业运行态势分析</w:t>
      </w:r>
      <w:r>
        <w:rPr>
          <w:rFonts w:hint="eastAsia"/>
        </w:rPr>
        <w:br/>
      </w:r>
      <w:r>
        <w:rPr>
          <w:rFonts w:hint="eastAsia"/>
        </w:rPr>
        <w:t>　　　　一、世界钢铁生产布局、消费及贸易</w:t>
      </w:r>
      <w:r>
        <w:rPr>
          <w:rFonts w:hint="eastAsia"/>
        </w:rPr>
        <w:br/>
      </w:r>
      <w:r>
        <w:rPr>
          <w:rFonts w:hint="eastAsia"/>
        </w:rPr>
        <w:t>　　　　二、世界钢铁业受困</w:t>
      </w:r>
      <w:r>
        <w:rPr>
          <w:rFonts w:hint="eastAsia"/>
        </w:rPr>
        <w:br/>
      </w:r>
      <w:r>
        <w:rPr>
          <w:rFonts w:hint="eastAsia"/>
        </w:rPr>
        <w:t>　　　　三、世界钢铁业发展给中国钢铁发展的启示</w:t>
      </w:r>
      <w:r>
        <w:rPr>
          <w:rFonts w:hint="eastAsia"/>
        </w:rPr>
        <w:br/>
      </w:r>
      <w:r>
        <w:rPr>
          <w:rFonts w:hint="eastAsia"/>
        </w:rPr>
        <w:t>　　第三节 2024年世界钢铁产业细分市场运行分析</w:t>
      </w:r>
      <w:r>
        <w:rPr>
          <w:rFonts w:hint="eastAsia"/>
        </w:rPr>
        <w:br/>
      </w:r>
      <w:r>
        <w:rPr>
          <w:rFonts w:hint="eastAsia"/>
        </w:rPr>
        <w:t>　　　　一、美国钢铁产业</w:t>
      </w:r>
      <w:r>
        <w:rPr>
          <w:rFonts w:hint="eastAsia"/>
        </w:rPr>
        <w:br/>
      </w:r>
      <w:r>
        <w:rPr>
          <w:rFonts w:hint="eastAsia"/>
        </w:rPr>
        <w:t>　　　　二、日本钢铁产业</w:t>
      </w:r>
      <w:r>
        <w:rPr>
          <w:rFonts w:hint="eastAsia"/>
        </w:rPr>
        <w:br/>
      </w:r>
      <w:r>
        <w:rPr>
          <w:rFonts w:hint="eastAsia"/>
        </w:rPr>
        <w:t>　　　　三、俄罗斯钢铁产业</w:t>
      </w:r>
      <w:r>
        <w:rPr>
          <w:rFonts w:hint="eastAsia"/>
        </w:rPr>
        <w:br/>
      </w:r>
      <w:r>
        <w:rPr>
          <w:rFonts w:hint="eastAsia"/>
        </w:rPr>
        <w:t>　　　　四、意大利钢铁产业</w:t>
      </w:r>
      <w:r>
        <w:rPr>
          <w:rFonts w:hint="eastAsia"/>
        </w:rPr>
        <w:br/>
      </w:r>
      <w:r>
        <w:rPr>
          <w:rFonts w:hint="eastAsia"/>
        </w:rPr>
        <w:t>　　　　五、韩国钢铁产业</w:t>
      </w:r>
      <w:r>
        <w:rPr>
          <w:rFonts w:hint="eastAsia"/>
        </w:rPr>
        <w:br/>
      </w:r>
      <w:r>
        <w:rPr>
          <w:rFonts w:hint="eastAsia"/>
        </w:rPr>
        <w:t>　　　　六、巴西钢铁产业</w:t>
      </w:r>
      <w:r>
        <w:rPr>
          <w:rFonts w:hint="eastAsia"/>
        </w:rPr>
        <w:br/>
      </w:r>
      <w:r>
        <w:rPr>
          <w:rFonts w:hint="eastAsia"/>
        </w:rPr>
        <w:t>　　　　七、东盟地区钢铁产业</w:t>
      </w:r>
      <w:r>
        <w:rPr>
          <w:rFonts w:hint="eastAsia"/>
        </w:rPr>
        <w:br/>
      </w:r>
      <w:r>
        <w:rPr>
          <w:rFonts w:hint="eastAsia"/>
        </w:rPr>
        <w:t>　　　　八、印度钢铁产业</w:t>
      </w:r>
      <w:r>
        <w:rPr>
          <w:rFonts w:hint="eastAsia"/>
        </w:rPr>
        <w:br/>
      </w:r>
      <w:r>
        <w:rPr>
          <w:rFonts w:hint="eastAsia"/>
        </w:rPr>
        <w:t>　　　　九、其它国家钢铁产业</w:t>
      </w:r>
      <w:r>
        <w:rPr>
          <w:rFonts w:hint="eastAsia"/>
        </w:rPr>
        <w:br/>
      </w:r>
      <w:r>
        <w:rPr>
          <w:rFonts w:hint="eastAsia"/>
        </w:rPr>
        <w:t>　　第四节 2024-2030年世界钢铁产业发展趋势分析</w:t>
      </w:r>
      <w:r>
        <w:rPr>
          <w:rFonts w:hint="eastAsia"/>
        </w:rPr>
        <w:br/>
      </w:r>
      <w:r>
        <w:rPr>
          <w:rFonts w:hint="eastAsia"/>
        </w:rPr>
        <w:br/>
      </w:r>
      <w:r>
        <w:rPr>
          <w:rFonts w:hint="eastAsia"/>
        </w:rPr>
        <w:t>第二章 2024年世界废钢市场行业运行概况分析</w:t>
      </w:r>
      <w:r>
        <w:rPr>
          <w:rFonts w:hint="eastAsia"/>
        </w:rPr>
        <w:br/>
      </w:r>
      <w:r>
        <w:rPr>
          <w:rFonts w:hint="eastAsia"/>
        </w:rPr>
        <w:t>　　第一节 2024年世界废钢行业市场运行现状分析</w:t>
      </w:r>
      <w:r>
        <w:rPr>
          <w:rFonts w:hint="eastAsia"/>
        </w:rPr>
        <w:br/>
      </w:r>
      <w:r>
        <w:rPr>
          <w:rFonts w:hint="eastAsia"/>
        </w:rPr>
        <w:t>　　　　一、国际废钢标准分析</w:t>
      </w:r>
      <w:r>
        <w:rPr>
          <w:rFonts w:hint="eastAsia"/>
        </w:rPr>
        <w:br/>
      </w:r>
      <w:r>
        <w:rPr>
          <w:rFonts w:hint="eastAsia"/>
        </w:rPr>
        <w:t>　　　　二、世界废钢贸易形势分析</w:t>
      </w:r>
      <w:r>
        <w:rPr>
          <w:rFonts w:hint="eastAsia"/>
        </w:rPr>
        <w:br/>
      </w:r>
      <w:r>
        <w:rPr>
          <w:rFonts w:hint="eastAsia"/>
        </w:rPr>
        <w:t>　　　　三、全球废钢市场价格走势分析</w:t>
      </w:r>
      <w:r>
        <w:rPr>
          <w:rFonts w:hint="eastAsia"/>
        </w:rPr>
        <w:br/>
      </w:r>
      <w:r>
        <w:rPr>
          <w:rFonts w:hint="eastAsia"/>
        </w:rPr>
        <w:t>　　第二节 2024年世界废钢行业区域市场运行分析</w:t>
      </w:r>
      <w:r>
        <w:rPr>
          <w:rFonts w:hint="eastAsia"/>
        </w:rPr>
        <w:br/>
      </w:r>
      <w:r>
        <w:rPr>
          <w:rFonts w:hint="eastAsia"/>
        </w:rPr>
        <w:t>　　　　一、日本</w:t>
      </w:r>
      <w:r>
        <w:rPr>
          <w:rFonts w:hint="eastAsia"/>
        </w:rPr>
        <w:br/>
      </w:r>
      <w:r>
        <w:rPr>
          <w:rFonts w:hint="eastAsia"/>
        </w:rPr>
        <w:t>　　　　二、俄罗斯</w:t>
      </w:r>
      <w:r>
        <w:rPr>
          <w:rFonts w:hint="eastAsia"/>
        </w:rPr>
        <w:br/>
      </w:r>
      <w:r>
        <w:rPr>
          <w:rFonts w:hint="eastAsia"/>
        </w:rPr>
        <w:t>　　　　三、韩国</w:t>
      </w:r>
      <w:r>
        <w:rPr>
          <w:rFonts w:hint="eastAsia"/>
        </w:rPr>
        <w:br/>
      </w:r>
      <w:r>
        <w:rPr>
          <w:rFonts w:hint="eastAsia"/>
        </w:rPr>
        <w:t>　　　　四、美国</w:t>
      </w:r>
      <w:r>
        <w:rPr>
          <w:rFonts w:hint="eastAsia"/>
        </w:rPr>
        <w:br/>
      </w:r>
      <w:r>
        <w:rPr>
          <w:rFonts w:hint="eastAsia"/>
        </w:rPr>
        <w:t>　　　　五、土耳其</w:t>
      </w:r>
      <w:r>
        <w:rPr>
          <w:rFonts w:hint="eastAsia"/>
        </w:rPr>
        <w:br/>
      </w:r>
      <w:r>
        <w:rPr>
          <w:rFonts w:hint="eastAsia"/>
        </w:rPr>
        <w:t>　　第三节 2024-2030年世界废钢行业发展趋势预测分析</w:t>
      </w:r>
      <w:r>
        <w:rPr>
          <w:rFonts w:hint="eastAsia"/>
        </w:rPr>
        <w:br/>
      </w:r>
      <w:r>
        <w:rPr>
          <w:rFonts w:hint="eastAsia"/>
        </w:rPr>
        <w:br/>
      </w:r>
      <w:r>
        <w:rPr>
          <w:rFonts w:hint="eastAsia"/>
        </w:rPr>
        <w:t>第三章 2024年中国钢铁业发展形势分析</w:t>
      </w:r>
      <w:r>
        <w:rPr>
          <w:rFonts w:hint="eastAsia"/>
        </w:rPr>
        <w:br/>
      </w:r>
      <w:r>
        <w:rPr>
          <w:rFonts w:hint="eastAsia"/>
        </w:rPr>
        <w:t>　　第一节 2024年中国钢铁产业发展综述</w:t>
      </w:r>
      <w:r>
        <w:rPr>
          <w:rFonts w:hint="eastAsia"/>
        </w:rPr>
        <w:br/>
      </w:r>
      <w:r>
        <w:rPr>
          <w:rFonts w:hint="eastAsia"/>
        </w:rPr>
        <w:t>　　　　一、改革开放三十年中国钢铁产业发展变化综述</w:t>
      </w:r>
      <w:r>
        <w:rPr>
          <w:rFonts w:hint="eastAsia"/>
        </w:rPr>
        <w:br/>
      </w:r>
      <w:r>
        <w:rPr>
          <w:rFonts w:hint="eastAsia"/>
        </w:rPr>
        <w:t>　　　　二、中国引领世界钢铁业发展</w:t>
      </w:r>
      <w:r>
        <w:rPr>
          <w:rFonts w:hint="eastAsia"/>
        </w:rPr>
        <w:br/>
      </w:r>
      <w:r>
        <w:rPr>
          <w:rFonts w:hint="eastAsia"/>
        </w:rPr>
        <w:t>　　　　三、中国钢铁业对全球供需平衡不构成威胁</w:t>
      </w:r>
      <w:r>
        <w:rPr>
          <w:rFonts w:hint="eastAsia"/>
        </w:rPr>
        <w:br/>
      </w:r>
      <w:r>
        <w:rPr>
          <w:rFonts w:hint="eastAsia"/>
        </w:rPr>
        <w:t>　　　　四、中国钢铁出口的激增对其他国家不构成威胁</w:t>
      </w:r>
      <w:r>
        <w:rPr>
          <w:rFonts w:hint="eastAsia"/>
        </w:rPr>
        <w:br/>
      </w:r>
      <w:r>
        <w:rPr>
          <w:rFonts w:hint="eastAsia"/>
        </w:rPr>
        <w:t>　　　　五、发达国家要客观看待中国钢铁产业的激增</w:t>
      </w:r>
      <w:r>
        <w:rPr>
          <w:rFonts w:hint="eastAsia"/>
        </w:rPr>
        <w:br/>
      </w:r>
      <w:r>
        <w:rPr>
          <w:rFonts w:hint="eastAsia"/>
        </w:rPr>
        <w:t>　　第二节 2024年中国钢铁出口政策调整及其影响</w:t>
      </w:r>
      <w:r>
        <w:rPr>
          <w:rFonts w:hint="eastAsia"/>
        </w:rPr>
        <w:br/>
      </w:r>
      <w:r>
        <w:rPr>
          <w:rFonts w:hint="eastAsia"/>
        </w:rPr>
        <w:t>　　　　一、中国出口退税政策变化对钢铁业的影响</w:t>
      </w:r>
      <w:r>
        <w:rPr>
          <w:rFonts w:hint="eastAsia"/>
        </w:rPr>
        <w:br/>
      </w:r>
      <w:r>
        <w:rPr>
          <w:rFonts w:hint="eastAsia"/>
        </w:rPr>
        <w:t>　　　　二、浅析国家取消部分钢材出口关税政策</w:t>
      </w:r>
      <w:r>
        <w:rPr>
          <w:rFonts w:hint="eastAsia"/>
        </w:rPr>
        <w:br/>
      </w:r>
      <w:r>
        <w:rPr>
          <w:rFonts w:hint="eastAsia"/>
        </w:rPr>
        <w:t>　　　　三、钢材出口关税调整对国内钢铁业的影响</w:t>
      </w:r>
      <w:r>
        <w:rPr>
          <w:rFonts w:hint="eastAsia"/>
        </w:rPr>
        <w:br/>
      </w:r>
      <w:r>
        <w:rPr>
          <w:rFonts w:hint="eastAsia"/>
        </w:rPr>
        <w:t>　　第三节 2024年中国钢铁产业存在的问题分析</w:t>
      </w:r>
      <w:r>
        <w:rPr>
          <w:rFonts w:hint="eastAsia"/>
        </w:rPr>
        <w:br/>
      </w:r>
      <w:r>
        <w:rPr>
          <w:rFonts w:hint="eastAsia"/>
        </w:rPr>
        <w:t>　　　　一、中国钢铁行业持续发展面临的挑战</w:t>
      </w:r>
      <w:r>
        <w:rPr>
          <w:rFonts w:hint="eastAsia"/>
        </w:rPr>
        <w:br/>
      </w:r>
      <w:r>
        <w:rPr>
          <w:rFonts w:hint="eastAsia"/>
        </w:rPr>
        <w:t>　　　　二、国内钢铁业节能减排任务依旧艰巨</w:t>
      </w:r>
      <w:r>
        <w:rPr>
          <w:rFonts w:hint="eastAsia"/>
        </w:rPr>
        <w:br/>
      </w:r>
      <w:r>
        <w:rPr>
          <w:rFonts w:hint="eastAsia"/>
        </w:rPr>
        <w:t>　　　　三、钢铁国企并购面临的困境</w:t>
      </w:r>
      <w:r>
        <w:rPr>
          <w:rFonts w:hint="eastAsia"/>
        </w:rPr>
        <w:br/>
      </w:r>
      <w:r>
        <w:rPr>
          <w:rFonts w:hint="eastAsia"/>
        </w:rPr>
        <w:t>　　　　四、中国钢铁行业集中度低的不利影响</w:t>
      </w:r>
      <w:r>
        <w:rPr>
          <w:rFonts w:hint="eastAsia"/>
        </w:rPr>
        <w:br/>
      </w:r>
      <w:r>
        <w:rPr>
          <w:rFonts w:hint="eastAsia"/>
        </w:rPr>
        <w:t>　　第四节 2024年中国钢铁工业的发展对策分析</w:t>
      </w:r>
      <w:r>
        <w:rPr>
          <w:rFonts w:hint="eastAsia"/>
        </w:rPr>
        <w:br/>
      </w:r>
      <w:r>
        <w:rPr>
          <w:rFonts w:hint="eastAsia"/>
        </w:rPr>
        <w:t>　　　　一、中国钢铁工业发展的五大策略</w:t>
      </w:r>
      <w:r>
        <w:rPr>
          <w:rFonts w:hint="eastAsia"/>
        </w:rPr>
        <w:br/>
      </w:r>
      <w:r>
        <w:rPr>
          <w:rFonts w:hint="eastAsia"/>
        </w:rPr>
        <w:t>　　　　二、钢铁工业主要节能措施</w:t>
      </w:r>
      <w:r>
        <w:rPr>
          <w:rFonts w:hint="eastAsia"/>
        </w:rPr>
        <w:br/>
      </w:r>
      <w:r>
        <w:rPr>
          <w:rFonts w:hint="eastAsia"/>
        </w:rPr>
        <w:t>　　　　三、中国钢铁企业发展的三大战略</w:t>
      </w:r>
      <w:r>
        <w:rPr>
          <w:rFonts w:hint="eastAsia"/>
        </w:rPr>
        <w:br/>
      </w:r>
      <w:r>
        <w:rPr>
          <w:rFonts w:hint="eastAsia"/>
        </w:rPr>
        <w:br/>
      </w:r>
      <w:r>
        <w:rPr>
          <w:rFonts w:hint="eastAsia"/>
        </w:rPr>
        <w:t>第四章 2024年中国废钢行业运行环境分析</w:t>
      </w:r>
      <w:r>
        <w:rPr>
          <w:rFonts w:hint="eastAsia"/>
        </w:rPr>
        <w:br/>
      </w:r>
      <w:r>
        <w:rPr>
          <w:rFonts w:hint="eastAsia"/>
        </w:rPr>
        <w:t>　　第一节 2024年中国废钢行业经济环境分析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2024年中国废钢行业政策环境分析</w:t>
      </w:r>
      <w:r>
        <w:rPr>
          <w:rFonts w:hint="eastAsia"/>
        </w:rPr>
        <w:br/>
      </w:r>
      <w:r>
        <w:rPr>
          <w:rFonts w:hint="eastAsia"/>
        </w:rPr>
        <w:t>　　　　一、废钢铁国家标准</w:t>
      </w:r>
      <w:r>
        <w:rPr>
          <w:rFonts w:hint="eastAsia"/>
        </w:rPr>
        <w:br/>
      </w:r>
      <w:r>
        <w:rPr>
          <w:rFonts w:hint="eastAsia"/>
        </w:rPr>
        <w:t>　　　　二、进口废钢铁环保政策和审核要求</w:t>
      </w:r>
      <w:r>
        <w:rPr>
          <w:rFonts w:hint="eastAsia"/>
        </w:rPr>
        <w:br/>
      </w:r>
      <w:r>
        <w:rPr>
          <w:rFonts w:hint="eastAsia"/>
        </w:rPr>
        <w:t>　　　　三、国务院公布《钢铁产业调整和振兴规划》</w:t>
      </w:r>
      <w:r>
        <w:rPr>
          <w:rFonts w:hint="eastAsia"/>
        </w:rPr>
        <w:br/>
      </w:r>
      <w:r>
        <w:rPr>
          <w:rFonts w:hint="eastAsia"/>
        </w:rPr>
        <w:t>　　第三节 2024年中国废钢行业技术环境分析</w:t>
      </w:r>
      <w:r>
        <w:rPr>
          <w:rFonts w:hint="eastAsia"/>
        </w:rPr>
        <w:br/>
      </w:r>
      <w:r>
        <w:rPr>
          <w:rFonts w:hint="eastAsia"/>
        </w:rPr>
        <w:t>　　　　一、冶金行业对废钢铁的技术要求</w:t>
      </w:r>
      <w:r>
        <w:rPr>
          <w:rFonts w:hint="eastAsia"/>
        </w:rPr>
        <w:br/>
      </w:r>
      <w:r>
        <w:rPr>
          <w:rFonts w:hint="eastAsia"/>
        </w:rPr>
        <w:t>　　　　二、废钢及废钢处理技术概述</w:t>
      </w:r>
      <w:r>
        <w:rPr>
          <w:rFonts w:hint="eastAsia"/>
        </w:rPr>
        <w:br/>
      </w:r>
      <w:r>
        <w:rPr>
          <w:rFonts w:hint="eastAsia"/>
        </w:rPr>
        <w:t>　　第四节 2024年中国废钢行业社会环境分析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第五章 2024年中国废钢产业运行现状分析</w:t>
      </w:r>
      <w:r>
        <w:rPr>
          <w:rFonts w:hint="eastAsia"/>
        </w:rPr>
        <w:br/>
      </w:r>
      <w:r>
        <w:rPr>
          <w:rFonts w:hint="eastAsia"/>
        </w:rPr>
        <w:t>　　第一节 2024年中国废钢行业发展现状分析</w:t>
      </w:r>
      <w:r>
        <w:rPr>
          <w:rFonts w:hint="eastAsia"/>
        </w:rPr>
        <w:br/>
      </w:r>
      <w:r>
        <w:rPr>
          <w:rFonts w:hint="eastAsia"/>
        </w:rPr>
        <w:t>　　2019-2024年中国废钢铁行业消耗量走势</w:t>
      </w:r>
      <w:r>
        <w:rPr>
          <w:rFonts w:hint="eastAsia"/>
        </w:rPr>
        <w:br/>
      </w:r>
      <w:r>
        <w:rPr>
          <w:rFonts w:hint="eastAsia"/>
        </w:rPr>
        <w:t>　　　　一、中国废钢铁产业发展成就回顾</w:t>
      </w:r>
      <w:r>
        <w:rPr>
          <w:rFonts w:hint="eastAsia"/>
        </w:rPr>
        <w:br/>
      </w:r>
      <w:r>
        <w:rPr>
          <w:rFonts w:hint="eastAsia"/>
        </w:rPr>
        <w:t>　　　　二、中国废钢铁应用呈现三大特点</w:t>
      </w:r>
      <w:r>
        <w:rPr>
          <w:rFonts w:hint="eastAsia"/>
        </w:rPr>
        <w:br/>
      </w:r>
      <w:r>
        <w:rPr>
          <w:rFonts w:hint="eastAsia"/>
        </w:rPr>
        <w:t>　　　　三、国内废钢进口量持续下降及其原因解析</w:t>
      </w:r>
      <w:r>
        <w:rPr>
          <w:rFonts w:hint="eastAsia"/>
        </w:rPr>
        <w:br/>
      </w:r>
      <w:r>
        <w:rPr>
          <w:rFonts w:hint="eastAsia"/>
        </w:rPr>
        <w:t>　　第二节 中国政策对废钢市场的影响分析</w:t>
      </w:r>
      <w:r>
        <w:rPr>
          <w:rFonts w:hint="eastAsia"/>
        </w:rPr>
        <w:br/>
      </w:r>
      <w:r>
        <w:rPr>
          <w:rFonts w:hint="eastAsia"/>
        </w:rPr>
        <w:t>　　　　一、中国加征钢坯出口关税政策对废钢市场影响浅析</w:t>
      </w:r>
      <w:r>
        <w:rPr>
          <w:rFonts w:hint="eastAsia"/>
        </w:rPr>
        <w:br/>
      </w:r>
      <w:r>
        <w:rPr>
          <w:rFonts w:hint="eastAsia"/>
        </w:rPr>
        <w:t>　　　　二、废旧物资增值税政策的调整对中国废钢铁市场的影响</w:t>
      </w:r>
      <w:r>
        <w:rPr>
          <w:rFonts w:hint="eastAsia"/>
        </w:rPr>
        <w:br/>
      </w:r>
      <w:r>
        <w:rPr>
          <w:rFonts w:hint="eastAsia"/>
        </w:rPr>
        <w:t>　　　　三、中国废钢新标准有助于废钢贸易进一步规范</w:t>
      </w:r>
      <w:r>
        <w:rPr>
          <w:rFonts w:hint="eastAsia"/>
        </w:rPr>
        <w:br/>
      </w:r>
      <w:r>
        <w:rPr>
          <w:rFonts w:hint="eastAsia"/>
        </w:rPr>
        <w:t>　　第三节 2024年中国废钢产业发展面临的挑战</w:t>
      </w:r>
      <w:r>
        <w:rPr>
          <w:rFonts w:hint="eastAsia"/>
        </w:rPr>
        <w:br/>
      </w:r>
      <w:r>
        <w:rPr>
          <w:rFonts w:hint="eastAsia"/>
        </w:rPr>
        <w:t>　　　　一、中国废钢行业发展存在的问题</w:t>
      </w:r>
      <w:r>
        <w:rPr>
          <w:rFonts w:hint="eastAsia"/>
        </w:rPr>
        <w:br/>
      </w:r>
      <w:r>
        <w:rPr>
          <w:rFonts w:hint="eastAsia"/>
        </w:rPr>
        <w:t>　　　　二、中国废钢市场发展形势十分严峻</w:t>
      </w:r>
      <w:r>
        <w:rPr>
          <w:rFonts w:hint="eastAsia"/>
        </w:rPr>
        <w:br/>
      </w:r>
      <w:r>
        <w:rPr>
          <w:rFonts w:hint="eastAsia"/>
        </w:rPr>
        <w:t>　　　　三、国内废钢市场发展面临的困境</w:t>
      </w:r>
      <w:r>
        <w:rPr>
          <w:rFonts w:hint="eastAsia"/>
        </w:rPr>
        <w:br/>
      </w:r>
      <w:r>
        <w:rPr>
          <w:rFonts w:hint="eastAsia"/>
        </w:rPr>
        <w:t>　　　　四、国内废钢供需矛盾日益突出</w:t>
      </w:r>
      <w:r>
        <w:rPr>
          <w:rFonts w:hint="eastAsia"/>
        </w:rPr>
        <w:br/>
      </w:r>
      <w:r>
        <w:rPr>
          <w:rFonts w:hint="eastAsia"/>
        </w:rPr>
        <w:t>　　第四节 2024年中国废钢产业发展的对策</w:t>
      </w:r>
      <w:r>
        <w:rPr>
          <w:rFonts w:hint="eastAsia"/>
        </w:rPr>
        <w:br/>
      </w:r>
      <w:r>
        <w:rPr>
          <w:rFonts w:hint="eastAsia"/>
        </w:rPr>
        <w:t>　　　　一、中国废钢行业发展的有效措施</w:t>
      </w:r>
      <w:r>
        <w:rPr>
          <w:rFonts w:hint="eastAsia"/>
        </w:rPr>
        <w:br/>
      </w:r>
      <w:r>
        <w:rPr>
          <w:rFonts w:hint="eastAsia"/>
        </w:rPr>
        <w:t>　　　　二、国内废钢市场发展的建议</w:t>
      </w:r>
      <w:r>
        <w:rPr>
          <w:rFonts w:hint="eastAsia"/>
        </w:rPr>
        <w:br/>
      </w:r>
      <w:r>
        <w:rPr>
          <w:rFonts w:hint="eastAsia"/>
        </w:rPr>
        <w:t>　　　　三、中国钢铁企业废钢采购应对措施</w:t>
      </w:r>
      <w:r>
        <w:rPr>
          <w:rFonts w:hint="eastAsia"/>
        </w:rPr>
        <w:br/>
      </w:r>
      <w:r>
        <w:rPr>
          <w:rFonts w:hint="eastAsia"/>
        </w:rPr>
        <w:br/>
      </w:r>
      <w:r>
        <w:rPr>
          <w:rFonts w:hint="eastAsia"/>
        </w:rPr>
        <w:t>第六章 2024年中国废钢产业市场动态分析</w:t>
      </w:r>
      <w:r>
        <w:rPr>
          <w:rFonts w:hint="eastAsia"/>
        </w:rPr>
        <w:br/>
      </w:r>
      <w:r>
        <w:rPr>
          <w:rFonts w:hint="eastAsia"/>
        </w:rPr>
        <w:t>　　第一节 2024年中国废钢产业地区动态分析</w:t>
      </w:r>
      <w:r>
        <w:rPr>
          <w:rFonts w:hint="eastAsia"/>
        </w:rPr>
        <w:br/>
      </w:r>
      <w:r>
        <w:rPr>
          <w:rFonts w:hint="eastAsia"/>
        </w:rPr>
        <w:t>　　　　一、河北</w:t>
      </w:r>
      <w:r>
        <w:rPr>
          <w:rFonts w:hint="eastAsia"/>
        </w:rPr>
        <w:br/>
      </w:r>
      <w:r>
        <w:rPr>
          <w:rFonts w:hint="eastAsia"/>
        </w:rPr>
        <w:t>　　　　二、东北</w:t>
      </w:r>
      <w:r>
        <w:rPr>
          <w:rFonts w:hint="eastAsia"/>
        </w:rPr>
        <w:br/>
      </w:r>
      <w:r>
        <w:rPr>
          <w:rFonts w:hint="eastAsia"/>
        </w:rPr>
        <w:t>　　　　三、山东</w:t>
      </w:r>
      <w:r>
        <w:rPr>
          <w:rFonts w:hint="eastAsia"/>
        </w:rPr>
        <w:br/>
      </w:r>
      <w:r>
        <w:rPr>
          <w:rFonts w:hint="eastAsia"/>
        </w:rPr>
        <w:t>　　　　四、江苏</w:t>
      </w:r>
      <w:r>
        <w:rPr>
          <w:rFonts w:hint="eastAsia"/>
        </w:rPr>
        <w:br/>
      </w:r>
      <w:r>
        <w:rPr>
          <w:rFonts w:hint="eastAsia"/>
        </w:rPr>
        <w:t>　　第二节 2024年中国废钢市场运行动态分析</w:t>
      </w:r>
      <w:r>
        <w:rPr>
          <w:rFonts w:hint="eastAsia"/>
        </w:rPr>
        <w:br/>
      </w:r>
      <w:r>
        <w:rPr>
          <w:rFonts w:hint="eastAsia"/>
        </w:rPr>
        <w:t>　　　　一、中国废钢市场价格受国际废钢市场变化影响</w:t>
      </w:r>
      <w:r>
        <w:rPr>
          <w:rFonts w:hint="eastAsia"/>
        </w:rPr>
        <w:br/>
      </w:r>
      <w:r>
        <w:rPr>
          <w:rFonts w:hint="eastAsia"/>
        </w:rPr>
        <w:t>　　　　二、中国废钢市场高位运行原因分析</w:t>
      </w:r>
      <w:r>
        <w:rPr>
          <w:rFonts w:hint="eastAsia"/>
        </w:rPr>
        <w:br/>
      </w:r>
      <w:r>
        <w:rPr>
          <w:rFonts w:hint="eastAsia"/>
        </w:rPr>
        <w:t>　　　　三、中国废钢市场步入调整阶段</w:t>
      </w:r>
      <w:r>
        <w:rPr>
          <w:rFonts w:hint="eastAsia"/>
        </w:rPr>
        <w:br/>
      </w:r>
      <w:r>
        <w:rPr>
          <w:rFonts w:hint="eastAsia"/>
        </w:rPr>
        <w:t>　　第三节 2024年中国不锈钢废钢市场营运现状分析</w:t>
      </w:r>
      <w:r>
        <w:rPr>
          <w:rFonts w:hint="eastAsia"/>
        </w:rPr>
        <w:br/>
      </w:r>
      <w:r>
        <w:rPr>
          <w:rFonts w:hint="eastAsia"/>
        </w:rPr>
        <w:t>　　　　一、不锈钢废钢概述</w:t>
      </w:r>
      <w:r>
        <w:rPr>
          <w:rFonts w:hint="eastAsia"/>
        </w:rPr>
        <w:br/>
      </w:r>
      <w:r>
        <w:rPr>
          <w:rFonts w:hint="eastAsia"/>
        </w:rPr>
        <w:t>　　　　二、不锈钢废钢市场特征</w:t>
      </w:r>
      <w:r>
        <w:rPr>
          <w:rFonts w:hint="eastAsia"/>
        </w:rPr>
        <w:br/>
      </w:r>
      <w:r>
        <w:rPr>
          <w:rFonts w:hint="eastAsia"/>
        </w:rPr>
        <w:t>　　　　三、不锈钢废钢市场走势预测</w:t>
      </w:r>
      <w:r>
        <w:rPr>
          <w:rFonts w:hint="eastAsia"/>
        </w:rPr>
        <w:br/>
      </w:r>
      <w:r>
        <w:rPr>
          <w:rFonts w:hint="eastAsia"/>
        </w:rPr>
        <w:br/>
      </w:r>
      <w:r>
        <w:rPr>
          <w:rFonts w:hint="eastAsia"/>
        </w:rPr>
        <w:t>第七章 2019-2024年中国金属废料和碎屑加工处理行业数据监测分析</w:t>
      </w:r>
      <w:r>
        <w:rPr>
          <w:rFonts w:hint="eastAsia"/>
        </w:rPr>
        <w:br/>
      </w:r>
      <w:r>
        <w:rPr>
          <w:rFonts w:hint="eastAsia"/>
        </w:rPr>
        <w:t>　　第一节 2019-2024年中国金属废料和碎屑加工处理行业规模分析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2024年中国金属废料和碎屑加工处理行业结构分析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2019-2024年中国金属废料和碎屑加工处理行业产值分析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2019-2024年中国金属废料和碎屑加工处理行业成本费用分析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2019-2024年中国金属废料和碎屑加工处理行业盈利能力分析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2019-2024年中国钢铁废碎料；供再熔的碎料钢铁锭（7204）进出口数据监测分析</w:t>
      </w:r>
      <w:r>
        <w:rPr>
          <w:rFonts w:hint="eastAsia"/>
        </w:rPr>
        <w:br/>
      </w:r>
      <w:r>
        <w:rPr>
          <w:rFonts w:hint="eastAsia"/>
        </w:rPr>
        <w:t>　　第一节 2019-2024年中国钢铁废碎料；供再熔的碎料钢铁锭进口数据分析</w:t>
      </w:r>
      <w:r>
        <w:rPr>
          <w:rFonts w:hint="eastAsia"/>
        </w:rPr>
        <w:br/>
      </w:r>
      <w:r>
        <w:rPr>
          <w:rFonts w:hint="eastAsia"/>
        </w:rPr>
        <w:t>　　　　一、2024年中国废铁进口分析</w:t>
      </w:r>
      <w:r>
        <w:rPr>
          <w:rFonts w:hint="eastAsia"/>
        </w:rPr>
        <w:br/>
      </w:r>
      <w:r>
        <w:rPr>
          <w:rFonts w:hint="eastAsia"/>
        </w:rPr>
        <w:t>　　　　……</w:t>
      </w:r>
      <w:r>
        <w:rPr>
          <w:rFonts w:hint="eastAsia"/>
        </w:rPr>
        <w:br/>
      </w:r>
      <w:r>
        <w:rPr>
          <w:rFonts w:hint="eastAsia"/>
        </w:rPr>
        <w:t>　　第二节 2019-2024年中国钢铁废碎料；供再熔的碎料钢铁锭出口数据分析</w:t>
      </w:r>
      <w:r>
        <w:rPr>
          <w:rFonts w:hint="eastAsia"/>
        </w:rPr>
        <w:br/>
      </w:r>
      <w:r>
        <w:rPr>
          <w:rFonts w:hint="eastAsia"/>
        </w:rPr>
        <w:t>　　　　一、2024年中国废钢出口分析</w:t>
      </w:r>
      <w:r>
        <w:rPr>
          <w:rFonts w:hint="eastAsia"/>
        </w:rPr>
        <w:br/>
      </w:r>
      <w:r>
        <w:rPr>
          <w:rFonts w:hint="eastAsia"/>
        </w:rPr>
        <w:t>　　　　……</w:t>
      </w:r>
      <w:r>
        <w:rPr>
          <w:rFonts w:hint="eastAsia"/>
        </w:rPr>
        <w:br/>
      </w:r>
      <w:r>
        <w:rPr>
          <w:rFonts w:hint="eastAsia"/>
        </w:rPr>
        <w:t>　　第三节 2019-2024年中国钢铁废碎料；供再熔的碎料钢铁锭进出口贸易方式及海关分析</w:t>
      </w:r>
      <w:r>
        <w:rPr>
          <w:rFonts w:hint="eastAsia"/>
        </w:rPr>
        <w:br/>
      </w:r>
      <w:r>
        <w:rPr>
          <w:rFonts w:hint="eastAsia"/>
        </w:rPr>
        <w:t>　　第四节 2019-2024年中国钢铁废碎料；供再熔的碎料钢铁锭进出口国家及地区分析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2024年中国废钢加工配送分析</w:t>
      </w:r>
      <w:r>
        <w:rPr>
          <w:rFonts w:hint="eastAsia"/>
        </w:rPr>
        <w:br/>
      </w:r>
      <w:r>
        <w:rPr>
          <w:rFonts w:hint="eastAsia"/>
        </w:rPr>
        <w:t>　　第一节 2024年中国废钢加工设备应用概况</w:t>
      </w:r>
      <w:r>
        <w:rPr>
          <w:rFonts w:hint="eastAsia"/>
        </w:rPr>
        <w:br/>
      </w:r>
      <w:r>
        <w:rPr>
          <w:rFonts w:hint="eastAsia"/>
        </w:rPr>
        <w:t>　　　　一、废钢的加工方法及其设备概述</w:t>
      </w:r>
      <w:r>
        <w:rPr>
          <w:rFonts w:hint="eastAsia"/>
        </w:rPr>
        <w:br/>
      </w:r>
      <w:r>
        <w:rPr>
          <w:rFonts w:hint="eastAsia"/>
        </w:rPr>
        <w:t>　　　　二、中国废钢加工机械应用展望</w:t>
      </w:r>
      <w:r>
        <w:rPr>
          <w:rFonts w:hint="eastAsia"/>
        </w:rPr>
        <w:br/>
      </w:r>
      <w:r>
        <w:rPr>
          <w:rFonts w:hint="eastAsia"/>
        </w:rPr>
        <w:t>　　第二节 2024年中国中小型废钢加工设备发展概况</w:t>
      </w:r>
      <w:r>
        <w:rPr>
          <w:rFonts w:hint="eastAsia"/>
        </w:rPr>
        <w:br/>
      </w:r>
      <w:r>
        <w:rPr>
          <w:rFonts w:hint="eastAsia"/>
        </w:rPr>
        <w:t>　　　　一、国内中小型废钢加工设备发展简述</w:t>
      </w:r>
      <w:r>
        <w:rPr>
          <w:rFonts w:hint="eastAsia"/>
        </w:rPr>
        <w:br/>
      </w:r>
      <w:r>
        <w:rPr>
          <w:rFonts w:hint="eastAsia"/>
        </w:rPr>
        <w:t>　　　　二、中国中小型废钢加工设备前景展望</w:t>
      </w:r>
      <w:r>
        <w:rPr>
          <w:rFonts w:hint="eastAsia"/>
        </w:rPr>
        <w:br/>
      </w:r>
      <w:r>
        <w:rPr>
          <w:rFonts w:hint="eastAsia"/>
        </w:rPr>
        <w:t>　　　　三、中国中小型废钢加工设备发展建议</w:t>
      </w:r>
      <w:r>
        <w:rPr>
          <w:rFonts w:hint="eastAsia"/>
        </w:rPr>
        <w:br/>
      </w:r>
      <w:r>
        <w:rPr>
          <w:rFonts w:hint="eastAsia"/>
        </w:rPr>
        <w:t>　　第三节 2024年中国废钢加工配送体系发展分析</w:t>
      </w:r>
      <w:r>
        <w:rPr>
          <w:rFonts w:hint="eastAsia"/>
        </w:rPr>
        <w:br/>
      </w:r>
      <w:r>
        <w:rPr>
          <w:rFonts w:hint="eastAsia"/>
        </w:rPr>
        <w:t>　　　　一、中国亟需加快废钢铁配送体系建设</w:t>
      </w:r>
      <w:r>
        <w:rPr>
          <w:rFonts w:hint="eastAsia"/>
        </w:rPr>
        <w:br/>
      </w:r>
      <w:r>
        <w:rPr>
          <w:rFonts w:hint="eastAsia"/>
        </w:rPr>
        <w:t>　　　　二、中国废钢加工配送体系发展的建议</w:t>
      </w:r>
      <w:r>
        <w:rPr>
          <w:rFonts w:hint="eastAsia"/>
        </w:rPr>
        <w:br/>
      </w:r>
      <w:r>
        <w:rPr>
          <w:rFonts w:hint="eastAsia"/>
        </w:rPr>
        <w:t>　　　　三、中国废钢加工配送基地的战略调整方向</w:t>
      </w:r>
      <w:r>
        <w:rPr>
          <w:rFonts w:hint="eastAsia"/>
        </w:rPr>
        <w:br/>
      </w:r>
      <w:r>
        <w:rPr>
          <w:rFonts w:hint="eastAsia"/>
        </w:rPr>
        <w:br/>
      </w:r>
      <w:r>
        <w:rPr>
          <w:rFonts w:hint="eastAsia"/>
        </w:rPr>
        <w:t>第十章 2024年中国废钢产业竞争格局分析</w:t>
      </w:r>
      <w:r>
        <w:rPr>
          <w:rFonts w:hint="eastAsia"/>
        </w:rPr>
        <w:br/>
      </w:r>
      <w:r>
        <w:rPr>
          <w:rFonts w:hint="eastAsia"/>
        </w:rPr>
        <w:t>　　第一节 2024年中国废钢产业竞争格局分析</w:t>
      </w:r>
      <w:r>
        <w:rPr>
          <w:rFonts w:hint="eastAsia"/>
        </w:rPr>
        <w:br/>
      </w:r>
      <w:r>
        <w:rPr>
          <w:rFonts w:hint="eastAsia"/>
        </w:rPr>
        <w:t>　　　　一、废钢行业集中度分析</w:t>
      </w:r>
      <w:r>
        <w:rPr>
          <w:rFonts w:hint="eastAsia"/>
        </w:rPr>
        <w:br/>
      </w:r>
      <w:r>
        <w:rPr>
          <w:rFonts w:hint="eastAsia"/>
        </w:rPr>
        <w:t>　　　　二、废钢产业竞争程度分析</w:t>
      </w:r>
      <w:r>
        <w:rPr>
          <w:rFonts w:hint="eastAsia"/>
        </w:rPr>
        <w:br/>
      </w:r>
      <w:r>
        <w:rPr>
          <w:rFonts w:hint="eastAsia"/>
        </w:rPr>
        <w:t>　　第二节 2024年中国废钢行业竞争态势分析</w:t>
      </w:r>
      <w:r>
        <w:rPr>
          <w:rFonts w:hint="eastAsia"/>
        </w:rPr>
        <w:br/>
      </w:r>
      <w:r>
        <w:rPr>
          <w:rFonts w:hint="eastAsia"/>
        </w:rPr>
        <w:t>　　　　一、产品价格竞争激烈</w:t>
      </w:r>
      <w:r>
        <w:rPr>
          <w:rFonts w:hint="eastAsia"/>
        </w:rPr>
        <w:br/>
      </w:r>
      <w:r>
        <w:rPr>
          <w:rFonts w:hint="eastAsia"/>
        </w:rPr>
        <w:t>　　　　二、废钢资源竞争白热化</w:t>
      </w:r>
      <w:r>
        <w:rPr>
          <w:rFonts w:hint="eastAsia"/>
        </w:rPr>
        <w:br/>
      </w:r>
      <w:r>
        <w:rPr>
          <w:rFonts w:hint="eastAsia"/>
        </w:rPr>
        <w:t>　　　　三、废钢替代品产业</w:t>
      </w:r>
      <w:r>
        <w:rPr>
          <w:rFonts w:hint="eastAsia"/>
        </w:rPr>
        <w:br/>
      </w:r>
      <w:r>
        <w:rPr>
          <w:rFonts w:hint="eastAsia"/>
        </w:rPr>
        <w:t>　　第三节 2024年中国废钢产业竞争策略分析</w:t>
      </w:r>
      <w:r>
        <w:rPr>
          <w:rFonts w:hint="eastAsia"/>
        </w:rPr>
        <w:br/>
      </w:r>
      <w:r>
        <w:rPr>
          <w:rFonts w:hint="eastAsia"/>
        </w:rPr>
        <w:br/>
      </w:r>
      <w:r>
        <w:rPr>
          <w:rFonts w:hint="eastAsia"/>
        </w:rPr>
        <w:t>第十一章 2024年中国主要废钢企业竞争性财务数据分析</w:t>
      </w:r>
      <w:r>
        <w:rPr>
          <w:rFonts w:hint="eastAsia"/>
        </w:rPr>
        <w:br/>
      </w:r>
      <w:r>
        <w:rPr>
          <w:rFonts w:hint="eastAsia"/>
        </w:rPr>
        <w:t>　　第一节 天津大无缝钢铁炉料开发有限公司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佛山市诚德特钢有限公司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吉林通钢金属资源有限公司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湖北兴业钢铁炉料有限公司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宁波泰和再生资源有限公司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佛山市三水友恒再生资源有限公司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沈阳汇财再生资源有限公司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佛山市南海正拓金属资源有限公司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衡阳市鸿鑫实业有限公司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佛山市南海区安鑫金属实业有限公司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2024-2030年中国废钢产业发展前景预测分析</w:t>
      </w:r>
      <w:r>
        <w:rPr>
          <w:rFonts w:hint="eastAsia"/>
        </w:rPr>
        <w:br/>
      </w:r>
      <w:r>
        <w:rPr>
          <w:rFonts w:hint="eastAsia"/>
        </w:rPr>
        <w:t>　　第一节 2024-2030年中国废钢产品发展趋势分析</w:t>
      </w:r>
      <w:r>
        <w:rPr>
          <w:rFonts w:hint="eastAsia"/>
        </w:rPr>
        <w:br/>
      </w:r>
      <w:r>
        <w:rPr>
          <w:rFonts w:hint="eastAsia"/>
        </w:rPr>
        <w:t>　　　　一、产品技术开发方向预测</w:t>
      </w:r>
      <w:r>
        <w:rPr>
          <w:rFonts w:hint="eastAsia"/>
        </w:rPr>
        <w:br/>
      </w:r>
      <w:r>
        <w:rPr>
          <w:rFonts w:hint="eastAsia"/>
        </w:rPr>
        <w:t>　　　　二、废钢行业走向预测</w:t>
      </w:r>
      <w:r>
        <w:rPr>
          <w:rFonts w:hint="eastAsia"/>
        </w:rPr>
        <w:br/>
      </w:r>
      <w:r>
        <w:rPr>
          <w:rFonts w:hint="eastAsia"/>
        </w:rPr>
        <w:t>　　第二节 2024-2030年中国废钢行业市场前景分析</w:t>
      </w:r>
      <w:r>
        <w:rPr>
          <w:rFonts w:hint="eastAsia"/>
        </w:rPr>
        <w:br/>
      </w:r>
      <w:r>
        <w:rPr>
          <w:rFonts w:hint="eastAsia"/>
        </w:rPr>
        <w:t>　　　　一、废钢需求预测</w:t>
      </w:r>
      <w:r>
        <w:rPr>
          <w:rFonts w:hint="eastAsia"/>
        </w:rPr>
        <w:br/>
      </w:r>
      <w:r>
        <w:rPr>
          <w:rFonts w:hint="eastAsia"/>
        </w:rPr>
        <w:t>　　　　二、废钢供给预测</w:t>
      </w:r>
      <w:r>
        <w:rPr>
          <w:rFonts w:hint="eastAsia"/>
        </w:rPr>
        <w:br/>
      </w:r>
      <w:r>
        <w:rPr>
          <w:rFonts w:hint="eastAsia"/>
        </w:rPr>
        <w:t>　　　　三、废钢市场盈利预测</w:t>
      </w:r>
      <w:r>
        <w:rPr>
          <w:rFonts w:hint="eastAsia"/>
        </w:rPr>
        <w:br/>
      </w:r>
      <w:r>
        <w:rPr>
          <w:rFonts w:hint="eastAsia"/>
        </w:rPr>
        <w:t>　　第三节 2024-2030年中国废钢产业进出口形势预测分析</w:t>
      </w:r>
      <w:r>
        <w:rPr>
          <w:rFonts w:hint="eastAsia"/>
        </w:rPr>
        <w:br/>
      </w:r>
      <w:r>
        <w:rPr>
          <w:rFonts w:hint="eastAsia"/>
        </w:rPr>
        <w:br/>
      </w:r>
      <w:r>
        <w:rPr>
          <w:rFonts w:hint="eastAsia"/>
        </w:rPr>
        <w:t>第十三章 2024-2030年中国分析产业投资机会与投资风险分析</w:t>
      </w:r>
      <w:r>
        <w:rPr>
          <w:rFonts w:hint="eastAsia"/>
        </w:rPr>
        <w:br/>
      </w:r>
      <w:r>
        <w:rPr>
          <w:rFonts w:hint="eastAsia"/>
        </w:rPr>
        <w:t>　　第一节 2024-2030年中国废钢行业投资机会分析</w:t>
      </w:r>
      <w:r>
        <w:rPr>
          <w:rFonts w:hint="eastAsia"/>
        </w:rPr>
        <w:br/>
      </w:r>
      <w:r>
        <w:rPr>
          <w:rFonts w:hint="eastAsia"/>
        </w:rPr>
        <w:t>　　　　一、废钢行业吸引力分析</w:t>
      </w:r>
      <w:r>
        <w:rPr>
          <w:rFonts w:hint="eastAsia"/>
        </w:rPr>
        <w:br/>
      </w:r>
      <w:r>
        <w:rPr>
          <w:rFonts w:hint="eastAsia"/>
        </w:rPr>
        <w:t>　　　　二、废钢区域投资潜力分析</w:t>
      </w:r>
      <w:r>
        <w:rPr>
          <w:rFonts w:hint="eastAsia"/>
        </w:rPr>
        <w:br/>
      </w:r>
      <w:r>
        <w:rPr>
          <w:rFonts w:hint="eastAsia"/>
        </w:rPr>
        <w:t>　　第二节 2024-2030年中国废钢行业投资风险分析</w:t>
      </w:r>
      <w:r>
        <w:rPr>
          <w:rFonts w:hint="eastAsia"/>
        </w:rPr>
        <w:br/>
      </w:r>
      <w:r>
        <w:rPr>
          <w:rFonts w:hint="eastAsia"/>
        </w:rPr>
        <w:t>　　　　一、市场竞争风险分析</w:t>
      </w:r>
      <w:r>
        <w:rPr>
          <w:rFonts w:hint="eastAsia"/>
        </w:rPr>
        <w:br/>
      </w:r>
      <w:r>
        <w:rPr>
          <w:rFonts w:hint="eastAsia"/>
        </w:rPr>
        <w:t>　　　　二、替代品风险分析</w:t>
      </w:r>
      <w:r>
        <w:rPr>
          <w:rFonts w:hint="eastAsia"/>
        </w:rPr>
        <w:br/>
      </w:r>
      <w:r>
        <w:rPr>
          <w:rFonts w:hint="eastAsia"/>
        </w:rPr>
        <w:t>　　　　三、其它风险分析</w:t>
      </w:r>
      <w:r>
        <w:rPr>
          <w:rFonts w:hint="eastAsia"/>
        </w:rPr>
        <w:br/>
      </w:r>
      <w:r>
        <w:rPr>
          <w:rFonts w:hint="eastAsia"/>
        </w:rPr>
        <w:t>　　第三节 [:中:智林:]2024-2030年中国废钢行业投资策略分析</w:t>
      </w:r>
      <w:r>
        <w:rPr>
          <w:rFonts w:hint="eastAsia"/>
        </w:rPr>
        <w:br/>
      </w:r>
      <w:r>
        <w:rPr>
          <w:rFonts w:hint="eastAsia"/>
        </w:rPr>
        <w:br/>
      </w:r>
      <w:r>
        <w:rPr>
          <w:rFonts w:hint="eastAsia"/>
        </w:rPr>
        <w:t>图表目录</w:t>
      </w:r>
      <w:r>
        <w:rPr>
          <w:rFonts w:hint="eastAsia"/>
        </w:rPr>
        <w:br/>
      </w:r>
      <w:r>
        <w:rPr>
          <w:rFonts w:hint="eastAsia"/>
        </w:rPr>
        <w:t>　　图表 1 2024年世界钢铁企业竞争力排名</w:t>
      </w:r>
      <w:r>
        <w:rPr>
          <w:rFonts w:hint="eastAsia"/>
        </w:rPr>
        <w:br/>
      </w:r>
      <w:r>
        <w:rPr>
          <w:rFonts w:hint="eastAsia"/>
        </w:rPr>
        <w:t>　　图表 2 2019-2024年全球生铁产量分布：百万吨</w:t>
      </w:r>
      <w:r>
        <w:rPr>
          <w:rFonts w:hint="eastAsia"/>
        </w:rPr>
        <w:br/>
      </w:r>
      <w:r>
        <w:rPr>
          <w:rFonts w:hint="eastAsia"/>
        </w:rPr>
        <w:t>　　图表 3 2019-2024年全球粗钢产量分布：百万吨</w:t>
      </w:r>
      <w:r>
        <w:rPr>
          <w:rFonts w:hint="eastAsia"/>
        </w:rPr>
        <w:br/>
      </w:r>
      <w:r>
        <w:rPr>
          <w:rFonts w:hint="eastAsia"/>
        </w:rPr>
        <w:t>　　图表 4 2019-2024年全球粗钢产量增长分析</w:t>
      </w:r>
      <w:r>
        <w:rPr>
          <w:rFonts w:hint="eastAsia"/>
        </w:rPr>
        <w:br/>
      </w:r>
      <w:r>
        <w:rPr>
          <w:rFonts w:hint="eastAsia"/>
        </w:rPr>
        <w:t>　　图表 5 2019-2024年全球粗钢产量增长率分析</w:t>
      </w:r>
      <w:r>
        <w:rPr>
          <w:rFonts w:hint="eastAsia"/>
        </w:rPr>
        <w:br/>
      </w:r>
      <w:r>
        <w:rPr>
          <w:rFonts w:hint="eastAsia"/>
        </w:rPr>
        <w:t>　　图表 6 2024年，2011年全球主要产钢区所占份额</w:t>
      </w:r>
      <w:r>
        <w:rPr>
          <w:rFonts w:hint="eastAsia"/>
        </w:rPr>
        <w:br/>
      </w:r>
      <w:r>
        <w:rPr>
          <w:rFonts w:hint="eastAsia"/>
        </w:rPr>
        <w:t>　　图表 7 全球10大产钢国产量分析</w:t>
      </w:r>
      <w:r>
        <w:rPr>
          <w:rFonts w:hint="eastAsia"/>
        </w:rPr>
        <w:br/>
      </w:r>
      <w:r>
        <w:rPr>
          <w:rFonts w:hint="eastAsia"/>
        </w:rPr>
        <w:t>　　图表 8 全球粗钢产能利用率</w:t>
      </w:r>
      <w:r>
        <w:rPr>
          <w:rFonts w:hint="eastAsia"/>
        </w:rPr>
        <w:br/>
      </w:r>
      <w:r>
        <w:rPr>
          <w:rFonts w:hint="eastAsia"/>
        </w:rPr>
        <w:t>　　图表 9 2024年美国粗钢产区分布：%</w:t>
      </w:r>
      <w:r>
        <w:rPr>
          <w:rFonts w:hint="eastAsia"/>
        </w:rPr>
        <w:br/>
      </w:r>
      <w:r>
        <w:rPr>
          <w:rFonts w:hint="eastAsia"/>
        </w:rPr>
        <w:t>　　图表 10 2019-2024年美国钢铁市场概况：百万吨；%</w:t>
      </w:r>
      <w:r>
        <w:rPr>
          <w:rFonts w:hint="eastAsia"/>
        </w:rPr>
        <w:br/>
      </w:r>
      <w:r>
        <w:rPr>
          <w:rFonts w:hint="eastAsia"/>
        </w:rPr>
        <w:t>　　图表 11 2019-2024年俄罗斯粗钢产量：百万吨</w:t>
      </w:r>
      <w:r>
        <w:rPr>
          <w:rFonts w:hint="eastAsia"/>
        </w:rPr>
        <w:br/>
      </w:r>
      <w:r>
        <w:rPr>
          <w:rFonts w:hint="eastAsia"/>
        </w:rPr>
        <w:t>　　图表 12 意大利粗钢产量和在欧盟总产量中所占比例</w:t>
      </w:r>
      <w:r>
        <w:rPr>
          <w:rFonts w:hint="eastAsia"/>
        </w:rPr>
        <w:br/>
      </w:r>
      <w:r>
        <w:rPr>
          <w:rFonts w:hint="eastAsia"/>
        </w:rPr>
        <w:t>　　图表 13 意大利主要钢厂及其产能情况</w:t>
      </w:r>
      <w:r>
        <w:rPr>
          <w:rFonts w:hint="eastAsia"/>
        </w:rPr>
        <w:br/>
      </w:r>
      <w:r>
        <w:rPr>
          <w:rFonts w:hint="eastAsia"/>
        </w:rPr>
        <w:t>　　图表 14 意大利粗钢表观消费量</w:t>
      </w:r>
      <w:r>
        <w:rPr>
          <w:rFonts w:hint="eastAsia"/>
        </w:rPr>
        <w:br/>
      </w:r>
      <w:r>
        <w:rPr>
          <w:rFonts w:hint="eastAsia"/>
        </w:rPr>
        <w:t>　　图表 15 意大利成品材表观消费量</w:t>
      </w:r>
      <w:r>
        <w:rPr>
          <w:rFonts w:hint="eastAsia"/>
        </w:rPr>
        <w:br/>
      </w:r>
      <w:r>
        <w:rPr>
          <w:rFonts w:hint="eastAsia"/>
        </w:rPr>
        <w:t>　　图表 16 意大利半成品材和成品材进出口情况</w:t>
      </w:r>
      <w:r>
        <w:rPr>
          <w:rFonts w:hint="eastAsia"/>
        </w:rPr>
        <w:br/>
      </w:r>
      <w:r>
        <w:rPr>
          <w:rFonts w:hint="eastAsia"/>
        </w:rPr>
        <w:t>　　图表 17 意大利钢铁进口来源国和出口目的国</w:t>
      </w:r>
      <w:r>
        <w:rPr>
          <w:rFonts w:hint="eastAsia"/>
        </w:rPr>
        <w:br/>
      </w:r>
      <w:r>
        <w:rPr>
          <w:rFonts w:hint="eastAsia"/>
        </w:rPr>
        <w:t>　　图表 18 2019-2024年巴西精钢产量统计</w:t>
      </w:r>
      <w:r>
        <w:rPr>
          <w:rFonts w:hint="eastAsia"/>
        </w:rPr>
        <w:br/>
      </w:r>
      <w:r>
        <w:rPr>
          <w:rFonts w:hint="eastAsia"/>
        </w:rPr>
        <w:t>　　图表 19 2024年日本出口废钢情况统计</w:t>
      </w:r>
      <w:r>
        <w:rPr>
          <w:rFonts w:hint="eastAsia"/>
        </w:rPr>
        <w:br/>
      </w:r>
      <w:r>
        <w:rPr>
          <w:rFonts w:hint="eastAsia"/>
        </w:rPr>
        <w:t>　　图表 20 2024年日本进口废钢情况统计</w:t>
      </w:r>
      <w:r>
        <w:rPr>
          <w:rFonts w:hint="eastAsia"/>
        </w:rPr>
        <w:br/>
      </w:r>
      <w:r>
        <w:rPr>
          <w:rFonts w:hint="eastAsia"/>
        </w:rPr>
        <w:t>　　图表 21 2024年俄罗斯出口废钢情况统计</w:t>
      </w:r>
      <w:r>
        <w:rPr>
          <w:rFonts w:hint="eastAsia"/>
        </w:rPr>
        <w:br/>
      </w:r>
      <w:r>
        <w:rPr>
          <w:rFonts w:hint="eastAsia"/>
        </w:rPr>
        <w:t>　　图表 22 2024年韩国进口废钢情况统计</w:t>
      </w:r>
      <w:r>
        <w:rPr>
          <w:rFonts w:hint="eastAsia"/>
        </w:rPr>
        <w:br/>
      </w:r>
      <w:r>
        <w:rPr>
          <w:rFonts w:hint="eastAsia"/>
        </w:rPr>
        <w:t>　　图表 23 全球钢铁企业的四种发展模式</w:t>
      </w:r>
      <w:r>
        <w:rPr>
          <w:rFonts w:hint="eastAsia"/>
        </w:rPr>
        <w:br/>
      </w:r>
      <w:r>
        <w:rPr>
          <w:rFonts w:hint="eastAsia"/>
        </w:rPr>
        <w:t>　　图表 24 2024年世界主要钢铁生产国产业集中度 单位：百分比</w:t>
      </w:r>
      <w:r>
        <w:rPr>
          <w:rFonts w:hint="eastAsia"/>
        </w:rPr>
        <w:br/>
      </w:r>
      <w:r>
        <w:rPr>
          <w:rFonts w:hint="eastAsia"/>
        </w:rPr>
        <w:t>　　图表 25 2024年全球前20名钢铁企业规模与绩效 单位：千万吨，美元/ 吨</w:t>
      </w:r>
      <w:r>
        <w:rPr>
          <w:rFonts w:hint="eastAsia"/>
        </w:rPr>
        <w:br/>
      </w:r>
      <w:r>
        <w:rPr>
          <w:rFonts w:hint="eastAsia"/>
        </w:rPr>
        <w:t>　　图表 26 2024年中国主要钢铁生产省份产业集中度</w:t>
      </w:r>
      <w:r>
        <w:rPr>
          <w:rFonts w:hint="eastAsia"/>
        </w:rPr>
        <w:br/>
      </w:r>
      <w:r>
        <w:rPr>
          <w:rFonts w:hint="eastAsia"/>
        </w:rPr>
        <w:t>　　图表 27 2024年世界主要钢铁生产企业经营绩效比较</w:t>
      </w:r>
      <w:r>
        <w:rPr>
          <w:rFonts w:hint="eastAsia"/>
        </w:rPr>
        <w:br/>
      </w:r>
      <w:r>
        <w:rPr>
          <w:rFonts w:hint="eastAsia"/>
        </w:rPr>
        <w:t>　　图表 28 2019-2024年中国铁矿石进口与钢铁出口值单位：亿美元</w:t>
      </w:r>
      <w:r>
        <w:rPr>
          <w:rFonts w:hint="eastAsia"/>
        </w:rPr>
        <w:br/>
      </w:r>
      <w:r>
        <w:rPr>
          <w:rFonts w:hint="eastAsia"/>
        </w:rPr>
        <w:t>　　图表 29 2024年国内生产总值初步核算数据</w:t>
      </w:r>
      <w:r>
        <w:rPr>
          <w:rFonts w:hint="eastAsia"/>
        </w:rPr>
        <w:br/>
      </w:r>
      <w:r>
        <w:rPr>
          <w:rFonts w:hint="eastAsia"/>
        </w:rPr>
        <w:t>　　图表 30 GDP环比增长速度</w:t>
      </w:r>
      <w:r>
        <w:rPr>
          <w:rFonts w:hint="eastAsia"/>
        </w:rPr>
        <w:br/>
      </w:r>
      <w:r>
        <w:rPr>
          <w:rFonts w:hint="eastAsia"/>
        </w:rPr>
        <w:t>　　图表 31 2019-2024年中国国内生产总值及其增长速度</w:t>
      </w:r>
      <w:r>
        <w:rPr>
          <w:rFonts w:hint="eastAsia"/>
        </w:rPr>
        <w:br/>
      </w:r>
      <w:r>
        <w:rPr>
          <w:rFonts w:hint="eastAsia"/>
        </w:rPr>
        <w:t>　　图表 32 2024年国内生产总值初步核算数据</w:t>
      </w:r>
      <w:r>
        <w:rPr>
          <w:rFonts w:hint="eastAsia"/>
        </w:rPr>
        <w:br/>
      </w:r>
      <w:r>
        <w:rPr>
          <w:rFonts w:hint="eastAsia"/>
        </w:rPr>
        <w:t>　　图表 33 2019-2024年中国GDP环比增长速度</w:t>
      </w:r>
      <w:r>
        <w:rPr>
          <w:rFonts w:hint="eastAsia"/>
        </w:rPr>
        <w:br/>
      </w:r>
      <w:r>
        <w:rPr>
          <w:rFonts w:hint="eastAsia"/>
        </w:rPr>
        <w:t>　　图表 34 2024年全国居民消费价格涨跌幅度</w:t>
      </w:r>
      <w:r>
        <w:rPr>
          <w:rFonts w:hint="eastAsia"/>
        </w:rPr>
        <w:br/>
      </w:r>
      <w:r>
        <w:rPr>
          <w:rFonts w:hint="eastAsia"/>
        </w:rPr>
        <w:t>　　图表 35 2023-2024年中国猪肉、牛肉、羊肉价格变动情况</w:t>
      </w:r>
      <w:r>
        <w:rPr>
          <w:rFonts w:hint="eastAsia"/>
        </w:rPr>
        <w:br/>
      </w:r>
      <w:r>
        <w:rPr>
          <w:rFonts w:hint="eastAsia"/>
        </w:rPr>
        <w:t>　　图表 36 2023-2024年中国鲜菜、鲜果价格变动情况</w:t>
      </w:r>
      <w:r>
        <w:rPr>
          <w:rFonts w:hint="eastAsia"/>
        </w:rPr>
        <w:br/>
      </w:r>
      <w:r>
        <w:rPr>
          <w:rFonts w:hint="eastAsia"/>
        </w:rPr>
        <w:t>　　图表 37 2024年份居民消费价格分类别同比涨跌幅</w:t>
      </w:r>
      <w:r>
        <w:rPr>
          <w:rFonts w:hint="eastAsia"/>
        </w:rPr>
        <w:br/>
      </w:r>
      <w:r>
        <w:rPr>
          <w:rFonts w:hint="eastAsia"/>
        </w:rPr>
        <w:t>　　图表 38 2024年份居民消费价格分类别环比涨跌幅</w:t>
      </w:r>
      <w:r>
        <w:rPr>
          <w:rFonts w:hint="eastAsia"/>
        </w:rPr>
        <w:br/>
      </w:r>
      <w:r>
        <w:rPr>
          <w:rFonts w:hint="eastAsia"/>
        </w:rPr>
        <w:t>　　图表 39 2024年居民消费价格主要数据</w:t>
      </w:r>
      <w:r>
        <w:rPr>
          <w:rFonts w:hint="eastAsia"/>
        </w:rPr>
        <w:br/>
      </w:r>
      <w:r>
        <w:rPr>
          <w:rFonts w:hint="eastAsia"/>
        </w:rPr>
        <w:t>　　图表 40 2023-2024年工业生产者出厂价格涨跌幅</w:t>
      </w:r>
      <w:r>
        <w:rPr>
          <w:rFonts w:hint="eastAsia"/>
        </w:rPr>
        <w:br/>
      </w:r>
      <w:r>
        <w:rPr>
          <w:rFonts w:hint="eastAsia"/>
        </w:rPr>
        <w:t>　　图表 41 2023-2024年工业生产者购进价格涨跌幅</w:t>
      </w:r>
      <w:r>
        <w:rPr>
          <w:rFonts w:hint="eastAsia"/>
        </w:rPr>
        <w:br/>
      </w:r>
      <w:r>
        <w:rPr>
          <w:rFonts w:hint="eastAsia"/>
        </w:rPr>
        <w:t>　　图表 42 2023-2024年生产资料出厂价格涨跌幅</w:t>
      </w:r>
      <w:r>
        <w:rPr>
          <w:rFonts w:hint="eastAsia"/>
        </w:rPr>
        <w:br/>
      </w:r>
      <w:r>
        <w:rPr>
          <w:rFonts w:hint="eastAsia"/>
        </w:rPr>
        <w:t>　　图表 43 2023-2024年生活资料出厂价格涨跌幅</w:t>
      </w:r>
      <w:r>
        <w:rPr>
          <w:rFonts w:hint="eastAsia"/>
        </w:rPr>
        <w:br/>
      </w:r>
      <w:r>
        <w:rPr>
          <w:rFonts w:hint="eastAsia"/>
        </w:rPr>
        <w:t>　　图表 44 2024年份工业生产者价格主要数据</w:t>
      </w:r>
      <w:r>
        <w:rPr>
          <w:rFonts w:hint="eastAsia"/>
        </w:rPr>
        <w:br/>
      </w:r>
      <w:r>
        <w:rPr>
          <w:rFonts w:hint="eastAsia"/>
        </w:rPr>
        <w:t>　　图表 45 2019-2024年中国农村居民人均纯收入及其增长速度</w:t>
      </w:r>
      <w:r>
        <w:rPr>
          <w:rFonts w:hint="eastAsia"/>
        </w:rPr>
        <w:br/>
      </w:r>
      <w:r>
        <w:rPr>
          <w:rFonts w:hint="eastAsia"/>
        </w:rPr>
        <w:t>　　图表 46 2019-2024年中国城镇居民人均可支配收入及其增长速度</w:t>
      </w:r>
      <w:r>
        <w:rPr>
          <w:rFonts w:hint="eastAsia"/>
        </w:rPr>
        <w:br/>
      </w:r>
      <w:r>
        <w:rPr>
          <w:rFonts w:hint="eastAsia"/>
        </w:rPr>
        <w:t>　　图表 47 2019-2024年中国城乡居民恩格尔系数对比表</w:t>
      </w:r>
      <w:r>
        <w:rPr>
          <w:rFonts w:hint="eastAsia"/>
        </w:rPr>
        <w:br/>
      </w:r>
      <w:r>
        <w:rPr>
          <w:rFonts w:hint="eastAsia"/>
        </w:rPr>
        <w:t>　　图表 48 2023-2024年规模以上工业增加值同比增长速度</w:t>
      </w:r>
      <w:r>
        <w:rPr>
          <w:rFonts w:hint="eastAsia"/>
        </w:rPr>
        <w:br/>
      </w:r>
      <w:r>
        <w:rPr>
          <w:rFonts w:hint="eastAsia"/>
        </w:rPr>
        <w:t>　　图表 49 2024年份规模以上工业生产主要数据</w:t>
      </w:r>
      <w:r>
        <w:rPr>
          <w:rFonts w:hint="eastAsia"/>
        </w:rPr>
        <w:br/>
      </w:r>
      <w:r>
        <w:rPr>
          <w:rFonts w:hint="eastAsia"/>
        </w:rPr>
        <w:t>　　图表 50 2023-2024年中国发电量日均产量及同比增速</w:t>
      </w:r>
      <w:r>
        <w:rPr>
          <w:rFonts w:hint="eastAsia"/>
        </w:rPr>
        <w:br/>
      </w:r>
      <w:r>
        <w:rPr>
          <w:rFonts w:hint="eastAsia"/>
        </w:rPr>
        <w:t>　　图表 51 2023-2024年中国钢材日均产量及同比增速</w:t>
      </w:r>
      <w:r>
        <w:rPr>
          <w:rFonts w:hint="eastAsia"/>
        </w:rPr>
        <w:br/>
      </w:r>
      <w:r>
        <w:rPr>
          <w:rFonts w:hint="eastAsia"/>
        </w:rPr>
        <w:t>　　图表 52 2023-2024年中国水泥日均产量及同比增速</w:t>
      </w:r>
      <w:r>
        <w:rPr>
          <w:rFonts w:hint="eastAsia"/>
        </w:rPr>
        <w:br/>
      </w:r>
      <w:r>
        <w:rPr>
          <w:rFonts w:hint="eastAsia"/>
        </w:rPr>
        <w:t>　　图表 53 2023-2024年中国原油加工量日均产量及同比增速</w:t>
      </w:r>
      <w:r>
        <w:rPr>
          <w:rFonts w:hint="eastAsia"/>
        </w:rPr>
        <w:br/>
      </w:r>
      <w:r>
        <w:rPr>
          <w:rFonts w:hint="eastAsia"/>
        </w:rPr>
        <w:t>　　图表 54 2023-2024年中国十种有色金属日均产量及同比增速</w:t>
      </w:r>
      <w:r>
        <w:rPr>
          <w:rFonts w:hint="eastAsia"/>
        </w:rPr>
        <w:br/>
      </w:r>
      <w:r>
        <w:rPr>
          <w:rFonts w:hint="eastAsia"/>
        </w:rPr>
        <w:t>　　图表 55 2023-2024年中国乙烯日均产量及同比增速</w:t>
      </w:r>
      <w:r>
        <w:rPr>
          <w:rFonts w:hint="eastAsia"/>
        </w:rPr>
        <w:br/>
      </w:r>
      <w:r>
        <w:rPr>
          <w:rFonts w:hint="eastAsia"/>
        </w:rPr>
        <w:t>　　图表 56 2023-2024年中国汽车日均产量及同比增速</w:t>
      </w:r>
      <w:r>
        <w:rPr>
          <w:rFonts w:hint="eastAsia"/>
        </w:rPr>
        <w:br/>
      </w:r>
      <w:r>
        <w:rPr>
          <w:rFonts w:hint="eastAsia"/>
        </w:rPr>
        <w:t>　　图表 57 2023-2024年中国轿车日均产量及同比增速</w:t>
      </w:r>
      <w:r>
        <w:rPr>
          <w:rFonts w:hint="eastAsia"/>
        </w:rPr>
        <w:br/>
      </w:r>
      <w:r>
        <w:rPr>
          <w:rFonts w:hint="eastAsia"/>
        </w:rPr>
        <w:t>　　图表 58 2023-2024年中国固定资产投资（不含农户）同比增速</w:t>
      </w:r>
      <w:r>
        <w:rPr>
          <w:rFonts w:hint="eastAsia"/>
        </w:rPr>
        <w:br/>
      </w:r>
      <w:r>
        <w:rPr>
          <w:rFonts w:hint="eastAsia"/>
        </w:rPr>
        <w:t>　　图表 59 2024年分地区投资相邻两月累计同比增速</w:t>
      </w:r>
      <w:r>
        <w:rPr>
          <w:rFonts w:hint="eastAsia"/>
        </w:rPr>
        <w:br/>
      </w:r>
      <w:r>
        <w:rPr>
          <w:rFonts w:hint="eastAsia"/>
        </w:rPr>
        <w:t>　　图表 60 2023-2024年中国固定资产投资到位资金同比增速</w:t>
      </w:r>
      <w:r>
        <w:rPr>
          <w:rFonts w:hint="eastAsia"/>
        </w:rPr>
        <w:br/>
      </w:r>
      <w:r>
        <w:rPr>
          <w:rFonts w:hint="eastAsia"/>
        </w:rPr>
        <w:t>　　图表 61 2024年份中国固定资产投资（不含农户）主要数据</w:t>
      </w:r>
      <w:r>
        <w:rPr>
          <w:rFonts w:hint="eastAsia"/>
        </w:rPr>
        <w:br/>
      </w:r>
      <w:r>
        <w:rPr>
          <w:rFonts w:hint="eastAsia"/>
        </w:rPr>
        <w:t>　　图表 62 2024年中国银行外汇牌价</w:t>
      </w:r>
      <w:r>
        <w:rPr>
          <w:rFonts w:hint="eastAsia"/>
        </w:rPr>
        <w:br/>
      </w:r>
      <w:r>
        <w:rPr>
          <w:rFonts w:hint="eastAsia"/>
        </w:rPr>
        <w:t>　　图表 63 2019-2024年中国外汇市场人民币汇率中间价</w:t>
      </w:r>
      <w:r>
        <w:rPr>
          <w:rFonts w:hint="eastAsia"/>
        </w:rPr>
        <w:br/>
      </w:r>
      <w:r>
        <w:rPr>
          <w:rFonts w:hint="eastAsia"/>
        </w:rPr>
        <w:t>　　图表 64 2024年中国银行汇率</w:t>
      </w:r>
      <w:r>
        <w:rPr>
          <w:rFonts w:hint="eastAsia"/>
        </w:rPr>
        <w:br/>
      </w:r>
      <w:r>
        <w:rPr>
          <w:rFonts w:hint="eastAsia"/>
        </w:rPr>
        <w:t>　　图表 65 2019-2024年中国货物进出口总额增长分析</w:t>
      </w:r>
      <w:r>
        <w:rPr>
          <w:rFonts w:hint="eastAsia"/>
        </w:rPr>
        <w:br/>
      </w:r>
      <w:r>
        <w:rPr>
          <w:rFonts w:hint="eastAsia"/>
        </w:rPr>
        <w:t>　　图表 66 熔炼用废铁分类</w:t>
      </w:r>
      <w:r>
        <w:rPr>
          <w:rFonts w:hint="eastAsia"/>
        </w:rPr>
        <w:br/>
      </w:r>
      <w:r>
        <w:rPr>
          <w:rFonts w:hint="eastAsia"/>
        </w:rPr>
        <w:t>　　图表 67 熔炼用废钢分类</w:t>
      </w:r>
      <w:r>
        <w:rPr>
          <w:rFonts w:hint="eastAsia"/>
        </w:rPr>
        <w:br/>
      </w:r>
      <w:r>
        <w:rPr>
          <w:rFonts w:hint="eastAsia"/>
        </w:rPr>
        <w:t>　　图表 68 铁源与钢铁生产流程相互关系。</w:t>
      </w:r>
      <w:r>
        <w:rPr>
          <w:rFonts w:hint="eastAsia"/>
        </w:rPr>
        <w:br/>
      </w:r>
      <w:r>
        <w:rPr>
          <w:rFonts w:hint="eastAsia"/>
        </w:rPr>
        <w:t>　　图表 69 2019-2024年中国人口及其自然增长率变化情况</w:t>
      </w:r>
      <w:r>
        <w:rPr>
          <w:rFonts w:hint="eastAsia"/>
        </w:rPr>
        <w:br/>
      </w:r>
      <w:r>
        <w:rPr>
          <w:rFonts w:hint="eastAsia"/>
        </w:rPr>
        <w:t>　　图表 70 2019-2024年普通高等教育、中等职业教育及普通高中招生人数</w:t>
      </w:r>
      <w:r>
        <w:rPr>
          <w:rFonts w:hint="eastAsia"/>
        </w:rPr>
        <w:br/>
      </w:r>
      <w:r>
        <w:rPr>
          <w:rFonts w:hint="eastAsia"/>
        </w:rPr>
        <w:t>　　图表 71 2019-2024年研究与试验发展经费支出</w:t>
      </w:r>
      <w:r>
        <w:rPr>
          <w:rFonts w:hint="eastAsia"/>
        </w:rPr>
        <w:br/>
      </w:r>
      <w:r>
        <w:rPr>
          <w:rFonts w:hint="eastAsia"/>
        </w:rPr>
        <w:t>　　图表 72 2024年全球粗钢产量统计</w:t>
      </w:r>
      <w:r>
        <w:rPr>
          <w:rFonts w:hint="eastAsia"/>
        </w:rPr>
        <w:br/>
      </w:r>
      <w:r>
        <w:rPr>
          <w:rFonts w:hint="eastAsia"/>
        </w:rPr>
        <w:t>　　图表 73 “十一？五”时期中国GDP及钢铁产量统计表</w:t>
      </w:r>
      <w:r>
        <w:rPr>
          <w:rFonts w:hint="eastAsia"/>
        </w:rPr>
        <w:br/>
      </w:r>
      <w:r>
        <w:rPr>
          <w:rFonts w:hint="eastAsia"/>
        </w:rPr>
        <w:t>　　图表 74 2019-2024年中国废钢铁回收供应及消耗统计表</w:t>
      </w:r>
      <w:r>
        <w:rPr>
          <w:rFonts w:hint="eastAsia"/>
        </w:rPr>
        <w:br/>
      </w:r>
      <w:r>
        <w:rPr>
          <w:rFonts w:hint="eastAsia"/>
        </w:rPr>
        <w:t>　　图表 75 部分钢厂废钢生铁价格信息表</w:t>
      </w:r>
      <w:r>
        <w:rPr>
          <w:rFonts w:hint="eastAsia"/>
        </w:rPr>
        <w:br/>
      </w:r>
      <w:r>
        <w:rPr>
          <w:rFonts w:hint="eastAsia"/>
        </w:rPr>
        <w:t>　　图表 76 中国废钢进口量与粗钢产量增长情况比较</w:t>
      </w:r>
      <w:r>
        <w:rPr>
          <w:rFonts w:hint="eastAsia"/>
        </w:rPr>
        <w:br/>
      </w:r>
      <w:r>
        <w:rPr>
          <w:rFonts w:hint="eastAsia"/>
        </w:rPr>
        <w:t>　　图表 77 今年第一季度中国废钢分国别进口数量</w:t>
      </w:r>
      <w:r>
        <w:rPr>
          <w:rFonts w:hint="eastAsia"/>
        </w:rPr>
        <w:br/>
      </w:r>
      <w:r>
        <w:rPr>
          <w:rFonts w:hint="eastAsia"/>
        </w:rPr>
        <w:t>　　图表 78 中国进口废钢价格走势图（2001.1-2007.3）</w:t>
      </w:r>
      <w:r>
        <w:rPr>
          <w:rFonts w:hint="eastAsia"/>
        </w:rPr>
        <w:br/>
      </w:r>
      <w:r>
        <w:rPr>
          <w:rFonts w:hint="eastAsia"/>
        </w:rPr>
        <w:t>　　图表 79 中国钢铁企业吨钢废钢消耗量变化趋势</w:t>
      </w:r>
      <w:r>
        <w:rPr>
          <w:rFonts w:hint="eastAsia"/>
        </w:rPr>
        <w:br/>
      </w:r>
      <w:r>
        <w:rPr>
          <w:rFonts w:hint="eastAsia"/>
        </w:rPr>
        <w:t>　　图表 80 中国钢铁企业废钢来源情况</w:t>
      </w:r>
      <w:r>
        <w:rPr>
          <w:rFonts w:hint="eastAsia"/>
        </w:rPr>
        <w:br/>
      </w:r>
      <w:r>
        <w:rPr>
          <w:rFonts w:hint="eastAsia"/>
        </w:rPr>
        <w:t>　　图表 81 2019-2024年中国金属废料和碎屑加工处理行业企业数量增长情况分析</w:t>
      </w:r>
      <w:r>
        <w:rPr>
          <w:rFonts w:hint="eastAsia"/>
        </w:rPr>
        <w:br/>
      </w:r>
      <w:r>
        <w:rPr>
          <w:rFonts w:hint="eastAsia"/>
        </w:rPr>
        <w:t>　　图表 82 2019-2024年中国金属废料和碎屑加工处理行业从业人数增长情况分析</w:t>
      </w:r>
      <w:r>
        <w:rPr>
          <w:rFonts w:hint="eastAsia"/>
        </w:rPr>
        <w:br/>
      </w:r>
      <w:r>
        <w:rPr>
          <w:rFonts w:hint="eastAsia"/>
        </w:rPr>
        <w:t>　　图表 83 2019-2024年中国金属废料和碎屑加工处理资产规模增长分析</w:t>
      </w:r>
      <w:r>
        <w:rPr>
          <w:rFonts w:hint="eastAsia"/>
        </w:rPr>
        <w:br/>
      </w:r>
      <w:r>
        <w:rPr>
          <w:rFonts w:hint="eastAsia"/>
        </w:rPr>
        <w:t>　　图表 84 金属废料和碎屑加工处理行业不同类型企业数量分析</w:t>
      </w:r>
      <w:r>
        <w:rPr>
          <w:rFonts w:hint="eastAsia"/>
        </w:rPr>
        <w:br/>
      </w:r>
      <w:r>
        <w:rPr>
          <w:rFonts w:hint="eastAsia"/>
        </w:rPr>
        <w:t>　　图表 85 中国金属废料和碎屑加工处理行业不同所有制分析企业数量结构分析</w:t>
      </w:r>
      <w:r>
        <w:rPr>
          <w:rFonts w:hint="eastAsia"/>
        </w:rPr>
        <w:br/>
      </w:r>
      <w:r>
        <w:rPr>
          <w:rFonts w:hint="eastAsia"/>
        </w:rPr>
        <w:t>　　图表 86 中国金属废料和碎屑加工处理行业不同规模企业销售收入结构分析</w:t>
      </w:r>
      <w:r>
        <w:rPr>
          <w:rFonts w:hint="eastAsia"/>
        </w:rPr>
        <w:br/>
      </w:r>
      <w:r>
        <w:rPr>
          <w:rFonts w:hint="eastAsia"/>
        </w:rPr>
        <w:t>　　图表 87 金属废料和碎屑加工处理行业不同所有制企业销售收入结构分析</w:t>
      </w:r>
      <w:r>
        <w:rPr>
          <w:rFonts w:hint="eastAsia"/>
        </w:rPr>
        <w:br/>
      </w:r>
      <w:r>
        <w:rPr>
          <w:rFonts w:hint="eastAsia"/>
        </w:rPr>
        <w:t>　　图表 88 2019-2024年中国金属废料和碎屑加工处理销售成本统计分析</w:t>
      </w:r>
      <w:r>
        <w:rPr>
          <w:rFonts w:hint="eastAsia"/>
        </w:rPr>
        <w:br/>
      </w:r>
      <w:r>
        <w:rPr>
          <w:rFonts w:hint="eastAsia"/>
        </w:rPr>
        <w:t>　　图表 89 2019-2024年中国金属废料和碎屑加工处理工业销售产值分析</w:t>
      </w:r>
      <w:r>
        <w:rPr>
          <w:rFonts w:hint="eastAsia"/>
        </w:rPr>
        <w:br/>
      </w:r>
      <w:r>
        <w:rPr>
          <w:rFonts w:hint="eastAsia"/>
        </w:rPr>
        <w:t>　　图表 90 2019-2024年中国金属废料和碎屑加工处理出口交货值分析</w:t>
      </w:r>
      <w:r>
        <w:rPr>
          <w:rFonts w:hint="eastAsia"/>
        </w:rPr>
        <w:br/>
      </w:r>
      <w:r>
        <w:rPr>
          <w:rFonts w:hint="eastAsia"/>
        </w:rPr>
        <w:t>　　……</w:t>
      </w:r>
      <w:r>
        <w:rPr>
          <w:rFonts w:hint="eastAsia"/>
        </w:rPr>
        <w:br/>
      </w:r>
      <w:r>
        <w:rPr>
          <w:rFonts w:hint="eastAsia"/>
        </w:rPr>
        <w:t>　　图表 92 2019-2024年中国金属废料和碎屑加工处理销售成本统计分析</w:t>
      </w:r>
      <w:r>
        <w:rPr>
          <w:rFonts w:hint="eastAsia"/>
        </w:rPr>
        <w:br/>
      </w:r>
      <w:r>
        <w:rPr>
          <w:rFonts w:hint="eastAsia"/>
        </w:rPr>
        <w:t>　　图表 93 金属废料和碎屑加工处理行业费用分析</w:t>
      </w:r>
      <w:r>
        <w:rPr>
          <w:rFonts w:hint="eastAsia"/>
        </w:rPr>
        <w:br/>
      </w:r>
      <w:r>
        <w:rPr>
          <w:rFonts w:hint="eastAsia"/>
        </w:rPr>
        <w:t>　　图表 94 2019-2024年中国金属废料和碎屑加工处理行业主要盈利指标分析</w:t>
      </w:r>
      <w:r>
        <w:rPr>
          <w:rFonts w:hint="eastAsia"/>
        </w:rPr>
        <w:br/>
      </w:r>
      <w:r>
        <w:rPr>
          <w:rFonts w:hint="eastAsia"/>
        </w:rPr>
        <w:t>　　图表 95 2019-2024年中国金属废料和碎屑加工处理行业盈利能力指标分析</w:t>
      </w:r>
      <w:r>
        <w:rPr>
          <w:rFonts w:hint="eastAsia"/>
        </w:rPr>
        <w:br/>
      </w:r>
      <w:r>
        <w:rPr>
          <w:rFonts w:hint="eastAsia"/>
        </w:rPr>
        <w:t>　　图表 96 2024年中国进口废钢分类商品</w:t>
      </w:r>
      <w:r>
        <w:rPr>
          <w:rFonts w:hint="eastAsia"/>
        </w:rPr>
        <w:br/>
      </w:r>
      <w:r>
        <w:rPr>
          <w:rFonts w:hint="eastAsia"/>
        </w:rPr>
        <w:t>　　图表 97 2019-2024年中国分月进口废钢量：（单位：万吨；%）</w:t>
      </w:r>
      <w:r>
        <w:rPr>
          <w:rFonts w:hint="eastAsia"/>
        </w:rPr>
        <w:br/>
      </w:r>
      <w:r>
        <w:rPr>
          <w:rFonts w:hint="eastAsia"/>
        </w:rPr>
        <w:t>　　图表 98 2024年全国进口废钢分国别统计</w:t>
      </w:r>
      <w:r>
        <w:rPr>
          <w:rFonts w:hint="eastAsia"/>
        </w:rPr>
        <w:br/>
      </w:r>
      <w:r>
        <w:rPr>
          <w:rFonts w:hint="eastAsia"/>
        </w:rPr>
        <w:t>　　图表 99 2019-2024年中国废钢进口及同比增长情况（单位：万吨，%）</w:t>
      </w:r>
      <w:r>
        <w:rPr>
          <w:rFonts w:hint="eastAsia"/>
        </w:rPr>
        <w:br/>
      </w:r>
      <w:r>
        <w:rPr>
          <w:rFonts w:hint="eastAsia"/>
        </w:rPr>
        <w:t>　　图表 100 2024年中国进口废钢量分类产品统计</w:t>
      </w:r>
      <w:r>
        <w:rPr>
          <w:rFonts w:hint="eastAsia"/>
        </w:rPr>
        <w:br/>
      </w:r>
      <w:r>
        <w:rPr>
          <w:rFonts w:hint="eastAsia"/>
        </w:rPr>
        <w:t>　　图表 101 2024年至今月度进口废钢量变化趋势图</w:t>
      </w:r>
      <w:r>
        <w:rPr>
          <w:rFonts w:hint="eastAsia"/>
        </w:rPr>
        <w:br/>
      </w:r>
      <w:r>
        <w:rPr>
          <w:rFonts w:hint="eastAsia"/>
        </w:rPr>
        <w:t>　　图表 102 近五年中国月度进口废钢量比较趋势图</w:t>
      </w:r>
      <w:r>
        <w:rPr>
          <w:rFonts w:hint="eastAsia"/>
        </w:rPr>
        <w:br/>
      </w:r>
      <w:r>
        <w:rPr>
          <w:rFonts w:hint="eastAsia"/>
        </w:rPr>
        <w:t>　　图表 103 近年中国分月进口废钢量：（单位：万吨；%）</w:t>
      </w:r>
      <w:r>
        <w:rPr>
          <w:rFonts w:hint="eastAsia"/>
        </w:rPr>
        <w:br/>
      </w:r>
      <w:r>
        <w:rPr>
          <w:rFonts w:hint="eastAsia"/>
        </w:rPr>
        <w:t>　　图表 104 2024年中国废金属进口量值表</w:t>
      </w:r>
      <w:r>
        <w:rPr>
          <w:rFonts w:hint="eastAsia"/>
        </w:rPr>
        <w:br/>
      </w:r>
      <w:r>
        <w:rPr>
          <w:rFonts w:hint="eastAsia"/>
        </w:rPr>
        <w:t>　　图表 105 2024年中国废钢出口量值表</w:t>
      </w:r>
      <w:r>
        <w:rPr>
          <w:rFonts w:hint="eastAsia"/>
        </w:rPr>
        <w:br/>
      </w:r>
      <w:r>
        <w:rPr>
          <w:rFonts w:hint="eastAsia"/>
        </w:rPr>
        <w:t>　　……</w:t>
      </w:r>
      <w:r>
        <w:rPr>
          <w:rFonts w:hint="eastAsia"/>
        </w:rPr>
        <w:br/>
      </w:r>
      <w:r>
        <w:rPr>
          <w:rFonts w:hint="eastAsia"/>
        </w:rPr>
        <w:t>　　图表 107 2024年全国进口废钢分贸易方式统计</w:t>
      </w:r>
      <w:r>
        <w:rPr>
          <w:rFonts w:hint="eastAsia"/>
        </w:rPr>
        <w:br/>
      </w:r>
      <w:r>
        <w:rPr>
          <w:rFonts w:hint="eastAsia"/>
        </w:rPr>
        <w:t>　　图表 108 2024年全国进口废钢分关别统计</w:t>
      </w:r>
      <w:r>
        <w:rPr>
          <w:rFonts w:hint="eastAsia"/>
        </w:rPr>
        <w:br/>
      </w:r>
      <w:r>
        <w:rPr>
          <w:rFonts w:hint="eastAsia"/>
        </w:rPr>
        <w:t>　　图表 109 2024年全国出口废钢分贸易方式统计</w:t>
      </w:r>
      <w:r>
        <w:rPr>
          <w:rFonts w:hint="eastAsia"/>
        </w:rPr>
        <w:br/>
      </w:r>
      <w:r>
        <w:rPr>
          <w:rFonts w:hint="eastAsia"/>
        </w:rPr>
        <w:t>　　图表 110 2024年全国出口废钢分关别统计</w:t>
      </w:r>
      <w:r>
        <w:rPr>
          <w:rFonts w:hint="eastAsia"/>
        </w:rPr>
        <w:br/>
      </w:r>
      <w:r>
        <w:rPr>
          <w:rFonts w:hint="eastAsia"/>
        </w:rPr>
        <w:t>　　图表 111 2024年全国进口废钢分省市统计</w:t>
      </w:r>
      <w:r>
        <w:rPr>
          <w:rFonts w:hint="eastAsia"/>
        </w:rPr>
        <w:br/>
      </w:r>
      <w:r>
        <w:rPr>
          <w:rFonts w:hint="eastAsia"/>
        </w:rPr>
        <w:t>　　图表 112 2024年全国进口废钢分国别统计</w:t>
      </w:r>
      <w:r>
        <w:rPr>
          <w:rFonts w:hint="eastAsia"/>
        </w:rPr>
        <w:br/>
      </w:r>
      <w:r>
        <w:rPr>
          <w:rFonts w:hint="eastAsia"/>
        </w:rPr>
        <w:t>　　图表 113 2024年全国进口废钢分洲别统计</w:t>
      </w:r>
      <w:r>
        <w:rPr>
          <w:rFonts w:hint="eastAsia"/>
        </w:rPr>
        <w:br/>
      </w:r>
      <w:r>
        <w:rPr>
          <w:rFonts w:hint="eastAsia"/>
        </w:rPr>
        <w:t>　　图表 114 2024年全国出口废钢分省市统计</w:t>
      </w:r>
      <w:r>
        <w:rPr>
          <w:rFonts w:hint="eastAsia"/>
        </w:rPr>
        <w:br/>
      </w:r>
      <w:r>
        <w:rPr>
          <w:rFonts w:hint="eastAsia"/>
        </w:rPr>
        <w:t>　　图表 115 2024年全国出口废钢分国别统计</w:t>
      </w:r>
      <w:r>
        <w:rPr>
          <w:rFonts w:hint="eastAsia"/>
        </w:rPr>
        <w:br/>
      </w:r>
      <w:r>
        <w:rPr>
          <w:rFonts w:hint="eastAsia"/>
        </w:rPr>
        <w:t>　　图表 116 2024年全国出口废钢分洲别统计</w:t>
      </w:r>
      <w:r>
        <w:rPr>
          <w:rFonts w:hint="eastAsia"/>
        </w:rPr>
        <w:br/>
      </w:r>
      <w:r>
        <w:rPr>
          <w:rFonts w:hint="eastAsia"/>
        </w:rPr>
        <w:t>　　图表 117 2019-2024年中国钢产量及废钢消耗情况表 单位：万吨</w:t>
      </w:r>
      <w:r>
        <w:rPr>
          <w:rFonts w:hint="eastAsia"/>
        </w:rPr>
        <w:br/>
      </w:r>
      <w:r>
        <w:rPr>
          <w:rFonts w:hint="eastAsia"/>
        </w:rPr>
        <w:t>　　图表 118 2019-2024年中国炼钢废钢消耗和单耗情况比较</w:t>
      </w:r>
      <w:r>
        <w:rPr>
          <w:rFonts w:hint="eastAsia"/>
        </w:rPr>
        <w:br/>
      </w:r>
      <w:r>
        <w:rPr>
          <w:rFonts w:hint="eastAsia"/>
        </w:rPr>
        <w:t>　　图表 119 近4年天津大无缝钢铁炉料开发有限公司流动资产周转次数变化情况</w:t>
      </w:r>
      <w:r>
        <w:rPr>
          <w:rFonts w:hint="eastAsia"/>
        </w:rPr>
        <w:br/>
      </w:r>
      <w:r>
        <w:rPr>
          <w:rFonts w:hint="eastAsia"/>
        </w:rPr>
        <w:t>　　图表 120 近4年天津大无缝钢铁炉料开发有限公司流动资产周转次数变化情况</w:t>
      </w:r>
      <w:r>
        <w:rPr>
          <w:rFonts w:hint="eastAsia"/>
        </w:rPr>
        <w:br/>
      </w:r>
      <w:r>
        <w:rPr>
          <w:rFonts w:hint="eastAsia"/>
        </w:rPr>
        <w:t>　　图表 121 近4年天津大无缝钢铁炉料开发有限公司产权比率变化情况</w:t>
      </w:r>
      <w:r>
        <w:rPr>
          <w:rFonts w:hint="eastAsia"/>
        </w:rPr>
        <w:br/>
      </w:r>
      <w:r>
        <w:rPr>
          <w:rFonts w:hint="eastAsia"/>
        </w:rPr>
        <w:t>　　图表 122 近4年天津大无缝钢铁炉料开发有限公司产权比率变化情况</w:t>
      </w:r>
      <w:r>
        <w:rPr>
          <w:rFonts w:hint="eastAsia"/>
        </w:rPr>
        <w:br/>
      </w:r>
      <w:r>
        <w:rPr>
          <w:rFonts w:hint="eastAsia"/>
        </w:rPr>
        <w:t>　　图表 123 近4年天津大无缝钢铁炉料开发有限公司销售毛利率变化情况</w:t>
      </w:r>
      <w:r>
        <w:rPr>
          <w:rFonts w:hint="eastAsia"/>
        </w:rPr>
        <w:br/>
      </w:r>
      <w:r>
        <w:rPr>
          <w:rFonts w:hint="eastAsia"/>
        </w:rPr>
        <w:t>　　图表 124 近4年天津大无缝钢铁炉料开发有限公司销售毛利率变化情况</w:t>
      </w:r>
      <w:r>
        <w:rPr>
          <w:rFonts w:hint="eastAsia"/>
        </w:rPr>
        <w:br/>
      </w:r>
      <w:r>
        <w:rPr>
          <w:rFonts w:hint="eastAsia"/>
        </w:rPr>
        <w:t>　　图表 125 近4年天津大无缝钢铁炉料开发有限公司总资产周转次数变化情况</w:t>
      </w:r>
      <w:r>
        <w:rPr>
          <w:rFonts w:hint="eastAsia"/>
        </w:rPr>
        <w:br/>
      </w:r>
      <w:r>
        <w:rPr>
          <w:rFonts w:hint="eastAsia"/>
        </w:rPr>
        <w:t>　　图表 126 近4年天津大无缝钢铁炉料开发有限公司总资产周转次数变化情况</w:t>
      </w:r>
      <w:r>
        <w:rPr>
          <w:rFonts w:hint="eastAsia"/>
        </w:rPr>
        <w:br/>
      </w:r>
      <w:r>
        <w:rPr>
          <w:rFonts w:hint="eastAsia"/>
        </w:rPr>
        <w:t>　　图表 127 近4年天津大无缝钢铁炉料开发有限公司资产负债率变化情况</w:t>
      </w:r>
      <w:r>
        <w:rPr>
          <w:rFonts w:hint="eastAsia"/>
        </w:rPr>
        <w:br/>
      </w:r>
      <w:r>
        <w:rPr>
          <w:rFonts w:hint="eastAsia"/>
        </w:rPr>
        <w:t>　　图表 128 近4年天津大无缝钢铁炉料开发有限公司资产负债率变化情况</w:t>
      </w:r>
      <w:r>
        <w:rPr>
          <w:rFonts w:hint="eastAsia"/>
        </w:rPr>
        <w:br/>
      </w:r>
      <w:r>
        <w:rPr>
          <w:rFonts w:hint="eastAsia"/>
        </w:rPr>
        <w:t>　　图表 129 近4年天津大无缝钢铁炉料开发有限公司固定资产周转次数情况</w:t>
      </w:r>
      <w:r>
        <w:rPr>
          <w:rFonts w:hint="eastAsia"/>
        </w:rPr>
        <w:br/>
      </w:r>
      <w:r>
        <w:rPr>
          <w:rFonts w:hint="eastAsia"/>
        </w:rPr>
        <w:t>　　图表 130 近4年天津大无缝钢铁炉料开发有限公司固定资产周转次数情况</w:t>
      </w:r>
      <w:r>
        <w:rPr>
          <w:rFonts w:hint="eastAsia"/>
        </w:rPr>
        <w:br/>
      </w:r>
      <w:r>
        <w:rPr>
          <w:rFonts w:hint="eastAsia"/>
        </w:rPr>
        <w:t>　　图表 131 近4年佛山市诚德特钢有限公司流动资产周转次数变化情况</w:t>
      </w:r>
      <w:r>
        <w:rPr>
          <w:rFonts w:hint="eastAsia"/>
        </w:rPr>
        <w:br/>
      </w:r>
      <w:r>
        <w:rPr>
          <w:rFonts w:hint="eastAsia"/>
        </w:rPr>
        <w:t>　　图表 132 近4年佛山市诚德特钢有限公司流动资产周转次数变化情况</w:t>
      </w:r>
      <w:r>
        <w:rPr>
          <w:rFonts w:hint="eastAsia"/>
        </w:rPr>
        <w:br/>
      </w:r>
      <w:r>
        <w:rPr>
          <w:rFonts w:hint="eastAsia"/>
        </w:rPr>
        <w:t>　　图表 133 近4年佛山市诚德特钢有限公司产权比率变化情况</w:t>
      </w:r>
      <w:r>
        <w:rPr>
          <w:rFonts w:hint="eastAsia"/>
        </w:rPr>
        <w:br/>
      </w:r>
      <w:r>
        <w:rPr>
          <w:rFonts w:hint="eastAsia"/>
        </w:rPr>
        <w:t>　　图表 134 近4年佛山市诚德特钢有限公司产权比率变化情况</w:t>
      </w:r>
      <w:r>
        <w:rPr>
          <w:rFonts w:hint="eastAsia"/>
        </w:rPr>
        <w:br/>
      </w:r>
      <w:r>
        <w:rPr>
          <w:rFonts w:hint="eastAsia"/>
        </w:rPr>
        <w:t>　　图表 135 近4年佛山市诚德特钢有限公司销售毛利率变化情况</w:t>
      </w:r>
      <w:r>
        <w:rPr>
          <w:rFonts w:hint="eastAsia"/>
        </w:rPr>
        <w:br/>
      </w:r>
      <w:r>
        <w:rPr>
          <w:rFonts w:hint="eastAsia"/>
        </w:rPr>
        <w:t>　　图表 136 近4年佛山市诚德特钢有限公司销售毛利率变化情况</w:t>
      </w:r>
      <w:r>
        <w:rPr>
          <w:rFonts w:hint="eastAsia"/>
        </w:rPr>
        <w:br/>
      </w:r>
      <w:r>
        <w:rPr>
          <w:rFonts w:hint="eastAsia"/>
        </w:rPr>
        <w:t>　　图表 137 近4年佛山市诚德特钢有限公司总资产周转次数变化情况</w:t>
      </w:r>
      <w:r>
        <w:rPr>
          <w:rFonts w:hint="eastAsia"/>
        </w:rPr>
        <w:br/>
      </w:r>
      <w:r>
        <w:rPr>
          <w:rFonts w:hint="eastAsia"/>
        </w:rPr>
        <w:t>　　图表 138 近4年佛山市诚德特钢有限公司总资产周转次数变化情况</w:t>
      </w:r>
      <w:r>
        <w:rPr>
          <w:rFonts w:hint="eastAsia"/>
        </w:rPr>
        <w:br/>
      </w:r>
      <w:r>
        <w:rPr>
          <w:rFonts w:hint="eastAsia"/>
        </w:rPr>
        <w:t>　　图表 139 近4年佛山市诚德特钢有限公司资产负债率变化情况</w:t>
      </w:r>
      <w:r>
        <w:rPr>
          <w:rFonts w:hint="eastAsia"/>
        </w:rPr>
        <w:br/>
      </w:r>
      <w:r>
        <w:rPr>
          <w:rFonts w:hint="eastAsia"/>
        </w:rPr>
        <w:t>　　图表 140 近4年佛山市诚德特钢有限公司资产负债率变化情况</w:t>
      </w:r>
      <w:r>
        <w:rPr>
          <w:rFonts w:hint="eastAsia"/>
        </w:rPr>
        <w:br/>
      </w:r>
      <w:r>
        <w:rPr>
          <w:rFonts w:hint="eastAsia"/>
        </w:rPr>
        <w:t>　　图表 141 近4年佛山市诚德特钢有限公司固定资产周转次数情况</w:t>
      </w:r>
      <w:r>
        <w:rPr>
          <w:rFonts w:hint="eastAsia"/>
        </w:rPr>
        <w:br/>
      </w:r>
      <w:r>
        <w:rPr>
          <w:rFonts w:hint="eastAsia"/>
        </w:rPr>
        <w:t>　　图表 142 近4年佛山市诚德特钢有限公司固定资产周转次数情况</w:t>
      </w:r>
      <w:r>
        <w:rPr>
          <w:rFonts w:hint="eastAsia"/>
        </w:rPr>
        <w:br/>
      </w:r>
      <w:r>
        <w:rPr>
          <w:rFonts w:hint="eastAsia"/>
        </w:rPr>
        <w:t>　　图表 143 近4年吉林通钢金属资源有限公司流动资产周转次数变化情况</w:t>
      </w:r>
      <w:r>
        <w:rPr>
          <w:rFonts w:hint="eastAsia"/>
        </w:rPr>
        <w:br/>
      </w:r>
      <w:r>
        <w:rPr>
          <w:rFonts w:hint="eastAsia"/>
        </w:rPr>
        <w:t>　　图表 144 近4年吉林通钢金属资源有限公司流动资产周转次数变化情况</w:t>
      </w:r>
      <w:r>
        <w:rPr>
          <w:rFonts w:hint="eastAsia"/>
        </w:rPr>
        <w:br/>
      </w:r>
      <w:r>
        <w:rPr>
          <w:rFonts w:hint="eastAsia"/>
        </w:rPr>
        <w:t>　　图表 145 近4年吉林通钢金属资源有限公司产权比率变化情况</w:t>
      </w:r>
      <w:r>
        <w:rPr>
          <w:rFonts w:hint="eastAsia"/>
        </w:rPr>
        <w:br/>
      </w:r>
      <w:r>
        <w:rPr>
          <w:rFonts w:hint="eastAsia"/>
        </w:rPr>
        <w:t>　　图表 146 近4年吉林通钢金属资源有限公司产权比率变化情况</w:t>
      </w:r>
      <w:r>
        <w:rPr>
          <w:rFonts w:hint="eastAsia"/>
        </w:rPr>
        <w:br/>
      </w:r>
      <w:r>
        <w:rPr>
          <w:rFonts w:hint="eastAsia"/>
        </w:rPr>
        <w:t>　　图表 147 近4年吉林通钢金属资源有限公司销售毛利率变化情况</w:t>
      </w:r>
      <w:r>
        <w:rPr>
          <w:rFonts w:hint="eastAsia"/>
        </w:rPr>
        <w:br/>
      </w:r>
      <w:r>
        <w:rPr>
          <w:rFonts w:hint="eastAsia"/>
        </w:rPr>
        <w:t>　　图表 148 近4年吉林通钢金属资源有限公司销售毛利率变化情况</w:t>
      </w:r>
      <w:r>
        <w:rPr>
          <w:rFonts w:hint="eastAsia"/>
        </w:rPr>
        <w:br/>
      </w:r>
      <w:r>
        <w:rPr>
          <w:rFonts w:hint="eastAsia"/>
        </w:rPr>
        <w:t>　　图表 149 近4年吉林通钢金属资源有限公司总资产周转次数变化情况</w:t>
      </w:r>
      <w:r>
        <w:rPr>
          <w:rFonts w:hint="eastAsia"/>
        </w:rPr>
        <w:br/>
      </w:r>
      <w:r>
        <w:rPr>
          <w:rFonts w:hint="eastAsia"/>
        </w:rPr>
        <w:t>　　图表 150 近4年吉林通钢金属资源有限公司总资产周转次数变化情况</w:t>
      </w:r>
      <w:r>
        <w:rPr>
          <w:rFonts w:hint="eastAsia"/>
        </w:rPr>
        <w:br/>
      </w:r>
      <w:r>
        <w:rPr>
          <w:rFonts w:hint="eastAsia"/>
        </w:rPr>
        <w:t>　　图表 151 近4年吉林通钢金属资源有限公司资产负债率变化情况</w:t>
      </w:r>
      <w:r>
        <w:rPr>
          <w:rFonts w:hint="eastAsia"/>
        </w:rPr>
        <w:br/>
      </w:r>
      <w:r>
        <w:rPr>
          <w:rFonts w:hint="eastAsia"/>
        </w:rPr>
        <w:t>　　图表 152 近4年吉林通钢金属资源有限公司资产负债率变化情况</w:t>
      </w:r>
      <w:r>
        <w:rPr>
          <w:rFonts w:hint="eastAsia"/>
        </w:rPr>
        <w:br/>
      </w:r>
      <w:r>
        <w:rPr>
          <w:rFonts w:hint="eastAsia"/>
        </w:rPr>
        <w:t>　　图表 153 近4年吉林通钢金属资源有限公司固定资产周转次数情况</w:t>
      </w:r>
      <w:r>
        <w:rPr>
          <w:rFonts w:hint="eastAsia"/>
        </w:rPr>
        <w:br/>
      </w:r>
      <w:r>
        <w:rPr>
          <w:rFonts w:hint="eastAsia"/>
        </w:rPr>
        <w:t>　　图表 154 近4年吉林通钢金属资源有限公司固定资产周转次数情况</w:t>
      </w:r>
      <w:r>
        <w:rPr>
          <w:rFonts w:hint="eastAsia"/>
        </w:rPr>
        <w:br/>
      </w:r>
      <w:r>
        <w:rPr>
          <w:rFonts w:hint="eastAsia"/>
        </w:rPr>
        <w:t>　　图表 155 近4年湖北兴业钢铁炉料有限公司流动资产周转次数变化情况</w:t>
      </w:r>
      <w:r>
        <w:rPr>
          <w:rFonts w:hint="eastAsia"/>
        </w:rPr>
        <w:br/>
      </w:r>
      <w:r>
        <w:rPr>
          <w:rFonts w:hint="eastAsia"/>
        </w:rPr>
        <w:t>　　图表 156 近4年湖北兴业钢铁炉料有限公司流动资产周转次数变化情况</w:t>
      </w:r>
      <w:r>
        <w:rPr>
          <w:rFonts w:hint="eastAsia"/>
        </w:rPr>
        <w:br/>
      </w:r>
      <w:r>
        <w:rPr>
          <w:rFonts w:hint="eastAsia"/>
        </w:rPr>
        <w:t>　　图表 157 近4年湖北兴业钢铁炉料有限公司产权比率变化情况</w:t>
      </w:r>
      <w:r>
        <w:rPr>
          <w:rFonts w:hint="eastAsia"/>
        </w:rPr>
        <w:br/>
      </w:r>
      <w:r>
        <w:rPr>
          <w:rFonts w:hint="eastAsia"/>
        </w:rPr>
        <w:t>　　图表 158 近4年湖北兴业钢铁炉料有限公司产权比率变化情况</w:t>
      </w:r>
      <w:r>
        <w:rPr>
          <w:rFonts w:hint="eastAsia"/>
        </w:rPr>
        <w:br/>
      </w:r>
      <w:r>
        <w:rPr>
          <w:rFonts w:hint="eastAsia"/>
        </w:rPr>
        <w:t>　　图表 159 近4年湖北兴业钢铁炉料有限公司销售毛利率变化情况</w:t>
      </w:r>
      <w:r>
        <w:rPr>
          <w:rFonts w:hint="eastAsia"/>
        </w:rPr>
        <w:br/>
      </w:r>
      <w:r>
        <w:rPr>
          <w:rFonts w:hint="eastAsia"/>
        </w:rPr>
        <w:t>　　图表 160 近4年湖北兴业钢铁炉料有限公司销售毛利率变化情况</w:t>
      </w:r>
      <w:r>
        <w:rPr>
          <w:rFonts w:hint="eastAsia"/>
        </w:rPr>
        <w:br/>
      </w:r>
      <w:r>
        <w:rPr>
          <w:rFonts w:hint="eastAsia"/>
        </w:rPr>
        <w:t>　　图表 161 近4年湖北兴业钢铁炉料有限公司总资产周转次数变化情况</w:t>
      </w:r>
      <w:r>
        <w:rPr>
          <w:rFonts w:hint="eastAsia"/>
        </w:rPr>
        <w:br/>
      </w:r>
      <w:r>
        <w:rPr>
          <w:rFonts w:hint="eastAsia"/>
        </w:rPr>
        <w:t>　　图表 162 近4年湖北兴业钢铁炉料有限公司总资产周转次数变化情况</w:t>
      </w:r>
      <w:r>
        <w:rPr>
          <w:rFonts w:hint="eastAsia"/>
        </w:rPr>
        <w:br/>
      </w:r>
      <w:r>
        <w:rPr>
          <w:rFonts w:hint="eastAsia"/>
        </w:rPr>
        <w:t>　　图表 163 近4年湖北兴业钢铁炉料有限公司资产负债率变化情况</w:t>
      </w:r>
      <w:r>
        <w:rPr>
          <w:rFonts w:hint="eastAsia"/>
        </w:rPr>
        <w:br/>
      </w:r>
      <w:r>
        <w:rPr>
          <w:rFonts w:hint="eastAsia"/>
        </w:rPr>
        <w:t>　　图表 164 近4年湖北兴业钢铁炉料有限公司资产负债率变化情况</w:t>
      </w:r>
      <w:r>
        <w:rPr>
          <w:rFonts w:hint="eastAsia"/>
        </w:rPr>
        <w:br/>
      </w:r>
      <w:r>
        <w:rPr>
          <w:rFonts w:hint="eastAsia"/>
        </w:rPr>
        <w:t>　　图表 165 近4年湖北兴业钢铁炉料有限公司固定资产周转次数情况</w:t>
      </w:r>
      <w:r>
        <w:rPr>
          <w:rFonts w:hint="eastAsia"/>
        </w:rPr>
        <w:br/>
      </w:r>
      <w:r>
        <w:rPr>
          <w:rFonts w:hint="eastAsia"/>
        </w:rPr>
        <w:t>　　图表 166 近4年湖北兴业钢铁炉料有限公司固定资产周转次数情况</w:t>
      </w:r>
      <w:r>
        <w:rPr>
          <w:rFonts w:hint="eastAsia"/>
        </w:rPr>
        <w:br/>
      </w:r>
      <w:r>
        <w:rPr>
          <w:rFonts w:hint="eastAsia"/>
        </w:rPr>
        <w:t>　　图表 167 近4年宁波泰和再生资源有限公司流动资产周转次数变化情况</w:t>
      </w:r>
      <w:r>
        <w:rPr>
          <w:rFonts w:hint="eastAsia"/>
        </w:rPr>
        <w:br/>
      </w:r>
      <w:r>
        <w:rPr>
          <w:rFonts w:hint="eastAsia"/>
        </w:rPr>
        <w:t>　　图表 168 近4年宁波泰和再生资源有限公司流动资产周转次数变化情况</w:t>
      </w:r>
      <w:r>
        <w:rPr>
          <w:rFonts w:hint="eastAsia"/>
        </w:rPr>
        <w:br/>
      </w:r>
      <w:r>
        <w:rPr>
          <w:rFonts w:hint="eastAsia"/>
        </w:rPr>
        <w:t>　　图表 169 近4年宁波泰和再生资源有限公司产权比率变化情况</w:t>
      </w:r>
      <w:r>
        <w:rPr>
          <w:rFonts w:hint="eastAsia"/>
        </w:rPr>
        <w:br/>
      </w:r>
      <w:r>
        <w:rPr>
          <w:rFonts w:hint="eastAsia"/>
        </w:rPr>
        <w:t>　　图表 170 近4年宁波泰和再生资源有限公司产权比率变化情况</w:t>
      </w:r>
      <w:r>
        <w:rPr>
          <w:rFonts w:hint="eastAsia"/>
        </w:rPr>
        <w:br/>
      </w:r>
      <w:r>
        <w:rPr>
          <w:rFonts w:hint="eastAsia"/>
        </w:rPr>
        <w:t>　　图表 171 近4年宁波泰和再生资源有限公司销售毛利率变化情况</w:t>
      </w:r>
      <w:r>
        <w:rPr>
          <w:rFonts w:hint="eastAsia"/>
        </w:rPr>
        <w:br/>
      </w:r>
      <w:r>
        <w:rPr>
          <w:rFonts w:hint="eastAsia"/>
        </w:rPr>
        <w:t>　　图表 172 近4年宁波泰和再生资源有限公司销售毛利率变化情况</w:t>
      </w:r>
      <w:r>
        <w:rPr>
          <w:rFonts w:hint="eastAsia"/>
        </w:rPr>
        <w:br/>
      </w:r>
      <w:r>
        <w:rPr>
          <w:rFonts w:hint="eastAsia"/>
        </w:rPr>
        <w:t>　　图表 173 近4年宁波泰和再生资源有限公司总资产周转次数变化情况</w:t>
      </w:r>
      <w:r>
        <w:rPr>
          <w:rFonts w:hint="eastAsia"/>
        </w:rPr>
        <w:br/>
      </w:r>
      <w:r>
        <w:rPr>
          <w:rFonts w:hint="eastAsia"/>
        </w:rPr>
        <w:t>　　图表 174 近4年宁波泰和再生资源有限公司总资产周转次数变化情况</w:t>
      </w:r>
      <w:r>
        <w:rPr>
          <w:rFonts w:hint="eastAsia"/>
        </w:rPr>
        <w:br/>
      </w:r>
      <w:r>
        <w:rPr>
          <w:rFonts w:hint="eastAsia"/>
        </w:rPr>
        <w:t>　　图表 175 近4年宁波泰和再生资源有限公司资产负债率变化情况</w:t>
      </w:r>
      <w:r>
        <w:rPr>
          <w:rFonts w:hint="eastAsia"/>
        </w:rPr>
        <w:br/>
      </w:r>
      <w:r>
        <w:rPr>
          <w:rFonts w:hint="eastAsia"/>
        </w:rPr>
        <w:t>　　图表 176 近4年宁波泰和再生资源有限公司资产负债率变化情况</w:t>
      </w:r>
      <w:r>
        <w:rPr>
          <w:rFonts w:hint="eastAsia"/>
        </w:rPr>
        <w:br/>
      </w:r>
      <w:r>
        <w:rPr>
          <w:rFonts w:hint="eastAsia"/>
        </w:rPr>
        <w:t>　　图表 177 近4年宁波泰和再生资源有限公司固定资产周转次数情况</w:t>
      </w:r>
      <w:r>
        <w:rPr>
          <w:rFonts w:hint="eastAsia"/>
        </w:rPr>
        <w:br/>
      </w:r>
      <w:r>
        <w:rPr>
          <w:rFonts w:hint="eastAsia"/>
        </w:rPr>
        <w:t>　　图表 178 近4年宁波泰和再生资源有限公司固定资产周转次数变化情况</w:t>
      </w:r>
      <w:r>
        <w:rPr>
          <w:rFonts w:hint="eastAsia"/>
        </w:rPr>
        <w:br/>
      </w:r>
      <w:r>
        <w:rPr>
          <w:rFonts w:hint="eastAsia"/>
        </w:rPr>
        <w:t>　　图表 179 近4年佛山市三水友恒再生资源有限公司流动资产周转次数变化情况</w:t>
      </w:r>
      <w:r>
        <w:rPr>
          <w:rFonts w:hint="eastAsia"/>
        </w:rPr>
        <w:br/>
      </w:r>
      <w:r>
        <w:rPr>
          <w:rFonts w:hint="eastAsia"/>
        </w:rPr>
        <w:t>　　图表 180 近4年佛山市三水友恒再生资源有限公司流动资产周转次数变化情况</w:t>
      </w:r>
      <w:r>
        <w:rPr>
          <w:rFonts w:hint="eastAsia"/>
        </w:rPr>
        <w:br/>
      </w:r>
      <w:r>
        <w:rPr>
          <w:rFonts w:hint="eastAsia"/>
        </w:rPr>
        <w:t>　　图表 181 近4年佛山市三水友恒再生资源有限公司产权比率变化情况</w:t>
      </w:r>
      <w:r>
        <w:rPr>
          <w:rFonts w:hint="eastAsia"/>
        </w:rPr>
        <w:br/>
      </w:r>
      <w:r>
        <w:rPr>
          <w:rFonts w:hint="eastAsia"/>
        </w:rPr>
        <w:t>　　图表 182 近4年佛山市三水友恒再生资源有限公司产权比率变化情况</w:t>
      </w:r>
      <w:r>
        <w:rPr>
          <w:rFonts w:hint="eastAsia"/>
        </w:rPr>
        <w:br/>
      </w:r>
      <w:r>
        <w:rPr>
          <w:rFonts w:hint="eastAsia"/>
        </w:rPr>
        <w:t>　　图表 183 近4年佛山市三水友恒再生资源有限公司销售毛利率变化情况</w:t>
      </w:r>
      <w:r>
        <w:rPr>
          <w:rFonts w:hint="eastAsia"/>
        </w:rPr>
        <w:br/>
      </w:r>
      <w:r>
        <w:rPr>
          <w:rFonts w:hint="eastAsia"/>
        </w:rPr>
        <w:t>　　图表 184 近4年佛山市三水友恒再生资源有限公司销售毛利率变化情况</w:t>
      </w:r>
      <w:r>
        <w:rPr>
          <w:rFonts w:hint="eastAsia"/>
        </w:rPr>
        <w:br/>
      </w:r>
      <w:r>
        <w:rPr>
          <w:rFonts w:hint="eastAsia"/>
        </w:rPr>
        <w:t>　　图表 185 近4年佛山市三水友恒再生资源有限公司总资产周转次数变化情况</w:t>
      </w:r>
      <w:r>
        <w:rPr>
          <w:rFonts w:hint="eastAsia"/>
        </w:rPr>
        <w:br/>
      </w:r>
      <w:r>
        <w:rPr>
          <w:rFonts w:hint="eastAsia"/>
        </w:rPr>
        <w:t>　　图表 186 近4年佛山市三水友恒再生资源有限公司总资产周转次数变化情况</w:t>
      </w:r>
      <w:r>
        <w:rPr>
          <w:rFonts w:hint="eastAsia"/>
        </w:rPr>
        <w:br/>
      </w:r>
      <w:r>
        <w:rPr>
          <w:rFonts w:hint="eastAsia"/>
        </w:rPr>
        <w:t>　　图表 187 近4年佛山市三水友恒再生资源有限公司资产负债率变化情况</w:t>
      </w:r>
      <w:r>
        <w:rPr>
          <w:rFonts w:hint="eastAsia"/>
        </w:rPr>
        <w:br/>
      </w:r>
      <w:r>
        <w:rPr>
          <w:rFonts w:hint="eastAsia"/>
        </w:rPr>
        <w:t>　　图表 188 近4年佛山市三水友恒再生资源有限公司资产负债率变化情况</w:t>
      </w:r>
      <w:r>
        <w:rPr>
          <w:rFonts w:hint="eastAsia"/>
        </w:rPr>
        <w:br/>
      </w:r>
      <w:r>
        <w:rPr>
          <w:rFonts w:hint="eastAsia"/>
        </w:rPr>
        <w:t>　　图表 189 近4年佛山市三水友恒再生资源有限公司固定资产周转次数情况</w:t>
      </w:r>
      <w:r>
        <w:rPr>
          <w:rFonts w:hint="eastAsia"/>
        </w:rPr>
        <w:br/>
      </w:r>
      <w:r>
        <w:rPr>
          <w:rFonts w:hint="eastAsia"/>
        </w:rPr>
        <w:t>　　图表 190 近4年佛山市三水友恒再生资源有限公司固定资产周转次数变化情况</w:t>
      </w:r>
      <w:r>
        <w:rPr>
          <w:rFonts w:hint="eastAsia"/>
        </w:rPr>
        <w:br/>
      </w:r>
      <w:r>
        <w:rPr>
          <w:rFonts w:hint="eastAsia"/>
        </w:rPr>
        <w:t>　　图表 191 近4年沈阳汇财再生资源有限公司流动资产周转次数变化情况</w:t>
      </w:r>
      <w:r>
        <w:rPr>
          <w:rFonts w:hint="eastAsia"/>
        </w:rPr>
        <w:br/>
      </w:r>
      <w:r>
        <w:rPr>
          <w:rFonts w:hint="eastAsia"/>
        </w:rPr>
        <w:t>　　图表 192 近4年沈阳汇财再生资源有限公司流动资产周转次数变化情况</w:t>
      </w:r>
      <w:r>
        <w:rPr>
          <w:rFonts w:hint="eastAsia"/>
        </w:rPr>
        <w:br/>
      </w:r>
      <w:r>
        <w:rPr>
          <w:rFonts w:hint="eastAsia"/>
        </w:rPr>
        <w:t>　　图表 193 近4年沈阳汇财再生资源有限公司产权比率变化情况</w:t>
      </w:r>
      <w:r>
        <w:rPr>
          <w:rFonts w:hint="eastAsia"/>
        </w:rPr>
        <w:br/>
      </w:r>
      <w:r>
        <w:rPr>
          <w:rFonts w:hint="eastAsia"/>
        </w:rPr>
        <w:t>　　图表 194 近4年沈阳汇财再生资源有限公司产权比率变化情况</w:t>
      </w:r>
      <w:r>
        <w:rPr>
          <w:rFonts w:hint="eastAsia"/>
        </w:rPr>
        <w:br/>
      </w:r>
      <w:r>
        <w:rPr>
          <w:rFonts w:hint="eastAsia"/>
        </w:rPr>
        <w:t>　　图表 195 近4年沈阳汇财再生资源有限公司销售毛利率变化情况</w:t>
      </w:r>
      <w:r>
        <w:rPr>
          <w:rFonts w:hint="eastAsia"/>
        </w:rPr>
        <w:br/>
      </w:r>
      <w:r>
        <w:rPr>
          <w:rFonts w:hint="eastAsia"/>
        </w:rPr>
        <w:t>　　图表 196 近4年沈阳汇财再生资源有限公司销售毛利率变化情况</w:t>
      </w:r>
      <w:r>
        <w:rPr>
          <w:rFonts w:hint="eastAsia"/>
        </w:rPr>
        <w:br/>
      </w:r>
      <w:r>
        <w:rPr>
          <w:rFonts w:hint="eastAsia"/>
        </w:rPr>
        <w:t>　　图表 197 近4年沈阳汇财再生资源有限公司总资产周转次数变化情况</w:t>
      </w:r>
      <w:r>
        <w:rPr>
          <w:rFonts w:hint="eastAsia"/>
        </w:rPr>
        <w:br/>
      </w:r>
      <w:r>
        <w:rPr>
          <w:rFonts w:hint="eastAsia"/>
        </w:rPr>
        <w:t>　　图表 198 近4年沈阳汇财再生资源有限公司总资产周转次数变化情况</w:t>
      </w:r>
      <w:r>
        <w:rPr>
          <w:rFonts w:hint="eastAsia"/>
        </w:rPr>
        <w:br/>
      </w:r>
      <w:r>
        <w:rPr>
          <w:rFonts w:hint="eastAsia"/>
        </w:rPr>
        <w:t>　　图表 199 近4年沈阳汇财再生资源有限公司资产负债率变化情况</w:t>
      </w:r>
      <w:r>
        <w:rPr>
          <w:rFonts w:hint="eastAsia"/>
        </w:rPr>
        <w:br/>
      </w:r>
      <w:r>
        <w:rPr>
          <w:rFonts w:hint="eastAsia"/>
        </w:rPr>
        <w:t>　　图表 200 近4年沈阳汇财再生资源有限公司资产负债率变化情况</w:t>
      </w:r>
      <w:r>
        <w:rPr>
          <w:rFonts w:hint="eastAsia"/>
        </w:rPr>
        <w:br/>
      </w:r>
      <w:r>
        <w:rPr>
          <w:rFonts w:hint="eastAsia"/>
        </w:rPr>
        <w:t>　　图表 201 近4年沈阳汇财再生资源有限公司固定资产周转次数情况</w:t>
      </w:r>
      <w:r>
        <w:rPr>
          <w:rFonts w:hint="eastAsia"/>
        </w:rPr>
        <w:br/>
      </w:r>
      <w:r>
        <w:rPr>
          <w:rFonts w:hint="eastAsia"/>
        </w:rPr>
        <w:t>　　图表 202 近4年沈阳汇财再生资源有限公司固定资产周转次数情况</w:t>
      </w:r>
      <w:r>
        <w:rPr>
          <w:rFonts w:hint="eastAsia"/>
        </w:rPr>
        <w:br/>
      </w:r>
      <w:r>
        <w:rPr>
          <w:rFonts w:hint="eastAsia"/>
        </w:rPr>
        <w:t>　　图表 203 近4年佛山市南海正拓金属资源有限公司流动资产周转次数变化情况</w:t>
      </w:r>
      <w:r>
        <w:rPr>
          <w:rFonts w:hint="eastAsia"/>
        </w:rPr>
        <w:br/>
      </w:r>
      <w:r>
        <w:rPr>
          <w:rFonts w:hint="eastAsia"/>
        </w:rPr>
        <w:t>　　图表 204 近4年佛山市南海正拓金属资源有限公司流动资产周转次数变化情况</w:t>
      </w:r>
      <w:r>
        <w:rPr>
          <w:rFonts w:hint="eastAsia"/>
        </w:rPr>
        <w:br/>
      </w:r>
      <w:r>
        <w:rPr>
          <w:rFonts w:hint="eastAsia"/>
        </w:rPr>
        <w:t>　　图表 205 近4年佛山市南海正拓金属资源有限公司产权比率变化情况</w:t>
      </w:r>
      <w:r>
        <w:rPr>
          <w:rFonts w:hint="eastAsia"/>
        </w:rPr>
        <w:br/>
      </w:r>
      <w:r>
        <w:rPr>
          <w:rFonts w:hint="eastAsia"/>
        </w:rPr>
        <w:t>　　图表 206 近4年佛山市南海正拓金属资源有限公司产权比率变化情况</w:t>
      </w:r>
      <w:r>
        <w:rPr>
          <w:rFonts w:hint="eastAsia"/>
        </w:rPr>
        <w:br/>
      </w:r>
      <w:r>
        <w:rPr>
          <w:rFonts w:hint="eastAsia"/>
        </w:rPr>
        <w:t>　　图表 207 近4年佛山市南海正拓金属资源有限公司销售毛利率变化情况</w:t>
      </w:r>
      <w:r>
        <w:rPr>
          <w:rFonts w:hint="eastAsia"/>
        </w:rPr>
        <w:br/>
      </w:r>
      <w:r>
        <w:rPr>
          <w:rFonts w:hint="eastAsia"/>
        </w:rPr>
        <w:t>　　图表 208 近4年佛山市南海正拓金属资源有限公司销售毛利率变化情况</w:t>
      </w:r>
      <w:r>
        <w:rPr>
          <w:rFonts w:hint="eastAsia"/>
        </w:rPr>
        <w:br/>
      </w:r>
      <w:r>
        <w:rPr>
          <w:rFonts w:hint="eastAsia"/>
        </w:rPr>
        <w:t>　　图表 209 近4年佛山市南海正拓金属资源有限公司总资产周转次数变化情况</w:t>
      </w:r>
      <w:r>
        <w:rPr>
          <w:rFonts w:hint="eastAsia"/>
        </w:rPr>
        <w:br/>
      </w:r>
      <w:r>
        <w:rPr>
          <w:rFonts w:hint="eastAsia"/>
        </w:rPr>
        <w:t>　　图表 210 近4年佛山市南海正拓金属资源有限公司总资产周转次数变化情况</w:t>
      </w:r>
      <w:r>
        <w:rPr>
          <w:rFonts w:hint="eastAsia"/>
        </w:rPr>
        <w:br/>
      </w:r>
      <w:r>
        <w:rPr>
          <w:rFonts w:hint="eastAsia"/>
        </w:rPr>
        <w:t>　　图表 211 近4年佛山市南海正拓金属资源有限公司资产负债率变化情况</w:t>
      </w:r>
      <w:r>
        <w:rPr>
          <w:rFonts w:hint="eastAsia"/>
        </w:rPr>
        <w:br/>
      </w:r>
      <w:r>
        <w:rPr>
          <w:rFonts w:hint="eastAsia"/>
        </w:rPr>
        <w:t>　　图表 212 近4年佛山市南海正拓金属资源有限公司资产负债率变化情况</w:t>
      </w:r>
      <w:r>
        <w:rPr>
          <w:rFonts w:hint="eastAsia"/>
        </w:rPr>
        <w:br/>
      </w:r>
      <w:r>
        <w:rPr>
          <w:rFonts w:hint="eastAsia"/>
        </w:rPr>
        <w:t>　　图表 213 近4年佛山市南海正拓金属资源有限公司固定资产周转次数情况</w:t>
      </w:r>
      <w:r>
        <w:rPr>
          <w:rFonts w:hint="eastAsia"/>
        </w:rPr>
        <w:br/>
      </w:r>
      <w:r>
        <w:rPr>
          <w:rFonts w:hint="eastAsia"/>
        </w:rPr>
        <w:t>　　图表 214 近4年佛山市南海正拓金属资源有限公司固定资产周转次数变化情况</w:t>
      </w:r>
      <w:r>
        <w:rPr>
          <w:rFonts w:hint="eastAsia"/>
        </w:rPr>
        <w:br/>
      </w:r>
      <w:r>
        <w:rPr>
          <w:rFonts w:hint="eastAsia"/>
        </w:rPr>
        <w:t>　　图表 215 近4年衡阳市鸿鑫实业有限公司流动资产周转次数变化情况</w:t>
      </w:r>
      <w:r>
        <w:rPr>
          <w:rFonts w:hint="eastAsia"/>
        </w:rPr>
        <w:br/>
      </w:r>
      <w:r>
        <w:rPr>
          <w:rFonts w:hint="eastAsia"/>
        </w:rPr>
        <w:t>　　图表 216 近4年衡阳市鸿鑫实业有限公司流动资产周转次数变化情况</w:t>
      </w:r>
      <w:r>
        <w:rPr>
          <w:rFonts w:hint="eastAsia"/>
        </w:rPr>
        <w:br/>
      </w:r>
      <w:r>
        <w:rPr>
          <w:rFonts w:hint="eastAsia"/>
        </w:rPr>
        <w:t>　　图表 217 近4年衡阳市鸿鑫实业有限公司产权比率变化情况</w:t>
      </w:r>
      <w:r>
        <w:rPr>
          <w:rFonts w:hint="eastAsia"/>
        </w:rPr>
        <w:br/>
      </w:r>
      <w:r>
        <w:rPr>
          <w:rFonts w:hint="eastAsia"/>
        </w:rPr>
        <w:t>　　图表 218 近4年衡阳市鸿鑫实业有限公司产权比率变化情况</w:t>
      </w:r>
      <w:r>
        <w:rPr>
          <w:rFonts w:hint="eastAsia"/>
        </w:rPr>
        <w:br/>
      </w:r>
      <w:r>
        <w:rPr>
          <w:rFonts w:hint="eastAsia"/>
        </w:rPr>
        <w:t>　　图表 219 近4年衡阳市鸿鑫实业有限公司销售毛利率变化情况</w:t>
      </w:r>
      <w:r>
        <w:rPr>
          <w:rFonts w:hint="eastAsia"/>
        </w:rPr>
        <w:br/>
      </w:r>
      <w:r>
        <w:rPr>
          <w:rFonts w:hint="eastAsia"/>
        </w:rPr>
        <w:t>　　图表 220 近4年衡阳市鸿鑫实业有限公司销售毛利率变化情况</w:t>
      </w:r>
      <w:r>
        <w:rPr>
          <w:rFonts w:hint="eastAsia"/>
        </w:rPr>
        <w:br/>
      </w:r>
      <w:r>
        <w:rPr>
          <w:rFonts w:hint="eastAsia"/>
        </w:rPr>
        <w:t>　　图表 221 近4年衡阳市鸿鑫实业有限公司总资产周转次数变化情况</w:t>
      </w:r>
      <w:r>
        <w:rPr>
          <w:rFonts w:hint="eastAsia"/>
        </w:rPr>
        <w:br/>
      </w:r>
      <w:r>
        <w:rPr>
          <w:rFonts w:hint="eastAsia"/>
        </w:rPr>
        <w:t>　　图表 222 近4年衡阳市鸿鑫实业有限公司总资产周转次数变化情况</w:t>
      </w:r>
      <w:r>
        <w:rPr>
          <w:rFonts w:hint="eastAsia"/>
        </w:rPr>
        <w:br/>
      </w:r>
      <w:r>
        <w:rPr>
          <w:rFonts w:hint="eastAsia"/>
        </w:rPr>
        <w:t>　　图表 223 近4年衡阳市鸿鑫实业有限公司资产负债率变化情况</w:t>
      </w:r>
      <w:r>
        <w:rPr>
          <w:rFonts w:hint="eastAsia"/>
        </w:rPr>
        <w:br/>
      </w:r>
      <w:r>
        <w:rPr>
          <w:rFonts w:hint="eastAsia"/>
        </w:rPr>
        <w:t>　　图表 224 近4年衡阳市鸿鑫实业有限公司资产负债率变化情况</w:t>
      </w:r>
      <w:r>
        <w:rPr>
          <w:rFonts w:hint="eastAsia"/>
        </w:rPr>
        <w:br/>
      </w:r>
      <w:r>
        <w:rPr>
          <w:rFonts w:hint="eastAsia"/>
        </w:rPr>
        <w:t>　　图表 225 近4年衡阳市鸿鑫实业有限公司固定资产周转次数情况</w:t>
      </w:r>
      <w:r>
        <w:rPr>
          <w:rFonts w:hint="eastAsia"/>
        </w:rPr>
        <w:br/>
      </w:r>
      <w:r>
        <w:rPr>
          <w:rFonts w:hint="eastAsia"/>
        </w:rPr>
        <w:t>　　图表 226 近4年衡阳市鸿鑫实业有限公司固定资产周转次数变化情况</w:t>
      </w:r>
      <w:r>
        <w:rPr>
          <w:rFonts w:hint="eastAsia"/>
        </w:rPr>
        <w:br/>
      </w:r>
      <w:r>
        <w:rPr>
          <w:rFonts w:hint="eastAsia"/>
        </w:rPr>
        <w:t>　　图表 227 近4年佛山市南海区安鑫金属实业有限公司流动资产周转次数变化情况</w:t>
      </w:r>
      <w:r>
        <w:rPr>
          <w:rFonts w:hint="eastAsia"/>
        </w:rPr>
        <w:br/>
      </w:r>
      <w:r>
        <w:rPr>
          <w:rFonts w:hint="eastAsia"/>
        </w:rPr>
        <w:t>　　图表 228 近4年佛山市南海区安鑫金属实业有限公司流动资产周转次数变化情况</w:t>
      </w:r>
      <w:r>
        <w:rPr>
          <w:rFonts w:hint="eastAsia"/>
        </w:rPr>
        <w:br/>
      </w:r>
      <w:r>
        <w:rPr>
          <w:rFonts w:hint="eastAsia"/>
        </w:rPr>
        <w:t>　　图表 229 近4年佛山市南海区安鑫金属实业有限公司产权比率变化情况</w:t>
      </w:r>
      <w:r>
        <w:rPr>
          <w:rFonts w:hint="eastAsia"/>
        </w:rPr>
        <w:br/>
      </w:r>
      <w:r>
        <w:rPr>
          <w:rFonts w:hint="eastAsia"/>
        </w:rPr>
        <w:t>　　图表 230 近4年佛山市南海区安鑫金属实业有限公司产权比率变化情况</w:t>
      </w:r>
      <w:r>
        <w:rPr>
          <w:rFonts w:hint="eastAsia"/>
        </w:rPr>
        <w:br/>
      </w:r>
      <w:r>
        <w:rPr>
          <w:rFonts w:hint="eastAsia"/>
        </w:rPr>
        <w:t>　　图表 231 近4年佛山市南海区安鑫金属实业有限公司销售毛利率变化情况</w:t>
      </w:r>
      <w:r>
        <w:rPr>
          <w:rFonts w:hint="eastAsia"/>
        </w:rPr>
        <w:br/>
      </w:r>
      <w:r>
        <w:rPr>
          <w:rFonts w:hint="eastAsia"/>
        </w:rPr>
        <w:t>　　图表 232 近4年佛山市南海区安鑫金属实业有限公司销售毛利率变化情况</w:t>
      </w:r>
      <w:r>
        <w:rPr>
          <w:rFonts w:hint="eastAsia"/>
        </w:rPr>
        <w:br/>
      </w:r>
      <w:r>
        <w:rPr>
          <w:rFonts w:hint="eastAsia"/>
        </w:rPr>
        <w:t>　　图表 233 近4年佛山市南海区安鑫金属实业有限公司总资产周转次数变化情况</w:t>
      </w:r>
      <w:r>
        <w:rPr>
          <w:rFonts w:hint="eastAsia"/>
        </w:rPr>
        <w:br/>
      </w:r>
      <w:r>
        <w:rPr>
          <w:rFonts w:hint="eastAsia"/>
        </w:rPr>
        <w:t>　　图表 234 近4年佛山市南海区安鑫金属实业有限公司总资产周转次数变化情况</w:t>
      </w:r>
      <w:r>
        <w:rPr>
          <w:rFonts w:hint="eastAsia"/>
        </w:rPr>
        <w:br/>
      </w:r>
      <w:r>
        <w:rPr>
          <w:rFonts w:hint="eastAsia"/>
        </w:rPr>
        <w:t>　　图表 235 近4年佛山市南海区安鑫金属实业有限公司资产负债率变化情况</w:t>
      </w:r>
      <w:r>
        <w:rPr>
          <w:rFonts w:hint="eastAsia"/>
        </w:rPr>
        <w:br/>
      </w:r>
      <w:r>
        <w:rPr>
          <w:rFonts w:hint="eastAsia"/>
        </w:rPr>
        <w:t>　　图表 236 近4年佛山市南海区安鑫金属实业有限公司资产负债率变化情况</w:t>
      </w:r>
      <w:r>
        <w:rPr>
          <w:rFonts w:hint="eastAsia"/>
        </w:rPr>
        <w:br/>
      </w:r>
      <w:r>
        <w:rPr>
          <w:rFonts w:hint="eastAsia"/>
        </w:rPr>
        <w:t>　　图表 237 近4年佛山市南海区安鑫金属实业有限公司固定资产周转次数情况</w:t>
      </w:r>
      <w:r>
        <w:rPr>
          <w:rFonts w:hint="eastAsia"/>
        </w:rPr>
        <w:br/>
      </w:r>
      <w:r>
        <w:rPr>
          <w:rFonts w:hint="eastAsia"/>
        </w:rPr>
        <w:t>　　图表 238 近4年佛山市南海区安鑫金属实业有限公司固定资产周转次数变化情况</w:t>
      </w:r>
      <w:r>
        <w:rPr>
          <w:rFonts w:hint="eastAsia"/>
        </w:rPr>
        <w:br/>
      </w:r>
      <w:r>
        <w:rPr>
          <w:rFonts w:hint="eastAsia"/>
        </w:rPr>
        <w:t>　　图表 239 2024-2030年废钢行业投资收益率预测</w:t>
      </w:r>
      <w:r>
        <w:rPr>
          <w:rFonts w:hint="eastAsia"/>
        </w:rPr>
        <w:br/>
      </w:r>
      <w:r>
        <w:rPr>
          <w:rFonts w:hint="eastAsia"/>
        </w:rPr>
        <w:t>　　图表 240 2024-2030年废钢行业同业竞争风险及控制策略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09c9128b34938" w:history="1">
        <w:r>
          <w:rPr>
            <w:rStyle w:val="Hyperlink"/>
          </w:rPr>
          <w:t>2024年版中国废钢铁市场调研与发展趋势预测报告</w:t>
        </w:r>
      </w:hyperlink>
      <w:r>
        <w:rPr>
          <w:color w:val="C00000"/>
        </w:rPr>
        <w:t>》，报告编号：</w:t>
      </w:r>
      <w:r>
        <w:rPr>
          <w:rFonts w:hint="eastAsia"/>
          <w:color w:val="C00000"/>
        </w:rPr>
        <w:t>1986325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09c9128b34938" w:history="1">
        <w:r>
          <w:rPr>
            <w:rStyle w:val="Hyperlink"/>
          </w:rPr>
          <w:t>https://www.20087.com/5/32/FeiGangTieFaZhanQuShiYuCeFenXi.html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cabfe6cf04e94" w:history="1">
      <w:r>
        <w:rPr>
          <w:rStyle w:val="Hyperlink"/>
        </w:rPr>
        <w:t>2024年版中国废钢铁市场调研与发展趋势预测报告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FeiGangTieFaZhanQuShiYuCeFenXi.html" TargetMode="External" Id="R0ed09c9128b34938" /></Relationships>
</file>

<file path=word/_rels/header2.xml.rels>&#65279;<?xml version="1.0" encoding="utf-8"?><Relationships xmlns="http://schemas.openxmlformats.org/package/2006/relationships"><Relationship Type="http://schemas.openxmlformats.org/officeDocument/2006/relationships/hyperlink" Target="https://www.20087.com/5/32/FeiGangTieFaZhanQuShiYuCeFenXi.html" TargetMode="External" Id="R058cabfe6cf0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2024-03-03T04:27:00Z</dcterms:created>
  <dcterms:modified xsi:type="dcterms:W3CDTF">2024-03-03T05:27:00Z</dcterms:modified>
  <dc:subject>2024年版中国废钢铁市场调研与发展趋势预测报告</dc:subject>
  <dc:title>2024年版中国废钢铁市场调研与发展趋势预测报告</dc:title>
  <cp:keywords>2024年版中国废钢铁市场调研与发展趋势预测报告</cp:keywords>
  <dc:description>2024年版中国废钢铁市场调研与发展趋势预测报告</dc:description>
</cp:coreProperties>
</file>