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45771cac74eff" w:history="1">
              <w:r>
                <w:rPr>
                  <w:rStyle w:val="Hyperlink"/>
                </w:rPr>
                <w:t>2025-2031年中国新型有色金属合金材料行业发展深度调研与未来趋势报告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45771cac74eff" w:history="1">
              <w:r>
                <w:rPr>
                  <w:rStyle w:val="Hyperlink"/>
                </w:rPr>
                <w:t>2025-2031年中国新型有色金属合金材料行业发展深度调研与未来趋势报告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45771cac74eff" w:history="1">
                <w:r>
                  <w:rPr>
                    <w:rStyle w:val="Hyperlink"/>
                  </w:rPr>
                  <w:t>https://www.20087.com/5/32/XinXingYouSeJinShuHeJinCaiLiaoFa.html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有色金属合金材料在航空航天、汽车制造、新能源装备等多个高端制造领域扮演着重要角色，如铝合金、镁合金、钛合金等因其优良的机械性能和轻量化特点而广泛应用。当前研究正着力于开发高性能、多功能、低成本的新型合金材料，以满足多样化应用场景的需求。</w:t>
      </w:r>
      <w:r>
        <w:rPr>
          <w:rFonts w:hint="eastAsia"/>
        </w:rPr>
        <w:br/>
      </w:r>
      <w:r>
        <w:rPr>
          <w:rFonts w:hint="eastAsia"/>
        </w:rPr>
        <w:t>　　随着科学技术的进步，新型有色金属合金材料的研发将更加关注微观组织调控、高温抗氧化、疲劳寿命延长、抗腐蚀能力增强等方面，以应对极端环境条件下的使用挑战。此外，为顺应绿色制造和可持续发展的大趋势，低能耗、低排放、可循环利用的合金材料研制将成为未来发展的重要课题。</w:t>
      </w:r>
      <w:r>
        <w:rPr>
          <w:rFonts w:hint="eastAsia"/>
        </w:rPr>
        <w:br/>
      </w:r>
      <w:r>
        <w:rPr>
          <w:rFonts w:hint="eastAsia"/>
        </w:rPr>
        <w:t>　　《</w:t>
      </w:r>
      <w:hyperlink r:id="Rd7c45771cac74eff" w:history="1">
        <w:r>
          <w:rPr>
            <w:rStyle w:val="Hyperlink"/>
          </w:rPr>
          <w:t>2025-2031年中国新型有色金属合金材料行业发展深度调研与未来趋势报告</w:t>
        </w:r>
      </w:hyperlink>
      <w:r>
        <w:rPr>
          <w:rFonts w:hint="eastAsia"/>
        </w:rPr>
        <w:t>》基于国家统计局、发改委、相关行业协会及科研单位的详实数据，系统分析了新型有色金属合金材料行业的发展环境、产业链结构、市场规模及重点企业表现，科学预测了新型有色金属合金材料市场前景及未来发展趋势，揭示了行业潜在需求与投资机会，同时通过SWOT分析评估了新型有色金属合金材料技术现状、发展方向及潜在风险。报告为战略投资者、企业决策层及银行信贷部门提供了全面的市场情报与科学的决策依据，助力把握新型有色金属合金材料行业动态，优化战略布局。</w:t>
      </w:r>
      <w:r>
        <w:rPr>
          <w:rFonts w:hint="eastAsia"/>
        </w:rPr>
        <w:br/>
      </w:r>
      <w:r>
        <w:rPr>
          <w:rFonts w:hint="eastAsia"/>
        </w:rPr>
        <w:br/>
      </w:r>
      <w:r>
        <w:rPr>
          <w:rFonts w:hint="eastAsia"/>
        </w:rPr>
        <w:t>第一章 新型有色金属合金材料行业基本状况分析</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2020-2025年中国新型有色金属合金材料行业发展环境分析</w:t>
      </w:r>
      <w:r>
        <w:rPr>
          <w:rFonts w:hint="eastAsia"/>
        </w:rPr>
        <w:br/>
      </w:r>
      <w:r>
        <w:rPr>
          <w:rFonts w:hint="eastAsia"/>
        </w:rPr>
        <w:t>　　2.1 经济环境</w:t>
      </w:r>
      <w:r>
        <w:rPr>
          <w:rFonts w:hint="eastAsia"/>
        </w:rPr>
        <w:br/>
      </w:r>
      <w:r>
        <w:rPr>
          <w:rFonts w:hint="eastAsia"/>
        </w:rPr>
        <w:t>　　　　2.1.1 国内经济运行现状调研</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我国有色金属合金材料技术进展分析</w:t>
      </w:r>
      <w:r>
        <w:rPr>
          <w:rFonts w:hint="eastAsia"/>
        </w:rPr>
        <w:br/>
      </w:r>
      <w:r>
        <w:rPr>
          <w:rFonts w:hint="eastAsia"/>
        </w:rPr>
        <w:t>　　　　2.3.2 主要环境保护技术介绍</w:t>
      </w:r>
      <w:r>
        <w:rPr>
          <w:rFonts w:hint="eastAsia"/>
        </w:rPr>
        <w:br/>
      </w:r>
      <w:r>
        <w:rPr>
          <w:rFonts w:hint="eastAsia"/>
        </w:rPr>
        <w:t>　　　　2.3.3 有色金属合金材料技术的未来发展趋势预测分析</w:t>
      </w:r>
      <w:r>
        <w:rPr>
          <w:rFonts w:hint="eastAsia"/>
        </w:rPr>
        <w:br/>
      </w:r>
      <w:r>
        <w:rPr>
          <w:rFonts w:hint="eastAsia"/>
        </w:rPr>
        <w:br/>
      </w:r>
      <w:r>
        <w:rPr>
          <w:rFonts w:hint="eastAsia"/>
        </w:rPr>
        <w:t>第三章 2020-2025年中国新型有色金属合金材料所属行业发展综合分析</w:t>
      </w:r>
      <w:r>
        <w:rPr>
          <w:rFonts w:hint="eastAsia"/>
        </w:rPr>
        <w:br/>
      </w:r>
      <w:r>
        <w:rPr>
          <w:rFonts w:hint="eastAsia"/>
        </w:rPr>
        <w:t>　　3.1 全球新型有色金属合金材料所属行业发展现状分析</w:t>
      </w:r>
      <w:r>
        <w:rPr>
          <w:rFonts w:hint="eastAsia"/>
        </w:rPr>
        <w:br/>
      </w:r>
      <w:r>
        <w:rPr>
          <w:rFonts w:hint="eastAsia"/>
        </w:rPr>
        <w:t>　　　　3.1.1 全球有色金属合金材料发展综述</w:t>
      </w:r>
      <w:r>
        <w:rPr>
          <w:rFonts w:hint="eastAsia"/>
        </w:rPr>
        <w:br/>
      </w:r>
      <w:r>
        <w:rPr>
          <w:rFonts w:hint="eastAsia"/>
        </w:rPr>
        <w:t>　　　　3.1.2 全球有色金属合金材料发展现状调研</w:t>
      </w:r>
      <w:r>
        <w:rPr>
          <w:rFonts w:hint="eastAsia"/>
        </w:rPr>
        <w:br/>
      </w:r>
      <w:r>
        <w:rPr>
          <w:rFonts w:hint="eastAsia"/>
        </w:rPr>
        <w:t>　　　　3.1.3 全球有色金属合金材料发展动态</w:t>
      </w:r>
      <w:r>
        <w:rPr>
          <w:rFonts w:hint="eastAsia"/>
        </w:rPr>
        <w:br/>
      </w:r>
      <w:r>
        <w:rPr>
          <w:rFonts w:hint="eastAsia"/>
        </w:rPr>
        <w:t>　　3.2 2020-2025年中国新型有色金属合金材料所属行业发展总体状况分析</w:t>
      </w:r>
      <w:r>
        <w:rPr>
          <w:rFonts w:hint="eastAsia"/>
        </w:rPr>
        <w:br/>
      </w:r>
      <w:r>
        <w:rPr>
          <w:rFonts w:hint="eastAsia"/>
        </w:rPr>
        <w:t>　　　　3.2.1 中国新型有色金属合金材料行业发展概况</w:t>
      </w:r>
      <w:r>
        <w:rPr>
          <w:rFonts w:hint="eastAsia"/>
        </w:rPr>
        <w:br/>
      </w:r>
      <w:r>
        <w:rPr>
          <w:rFonts w:hint="eastAsia"/>
        </w:rPr>
        <w:t>　　　　3.2.2 中国新型有色金属合金材料行业总体特征</w:t>
      </w:r>
      <w:r>
        <w:rPr>
          <w:rFonts w:hint="eastAsia"/>
        </w:rPr>
        <w:br/>
      </w:r>
      <w:r>
        <w:rPr>
          <w:rFonts w:hint="eastAsia"/>
        </w:rPr>
        <w:t>　　　　3.2.3 中国新型有色金属合金材料行业发展影响因素</w:t>
      </w:r>
      <w:r>
        <w:rPr>
          <w:rFonts w:hint="eastAsia"/>
        </w:rPr>
        <w:br/>
      </w:r>
      <w:r>
        <w:rPr>
          <w:rFonts w:hint="eastAsia"/>
        </w:rPr>
        <w:t>　　3.3 2020-2025年中国新型有色金属合金材料所属行业发展现状分析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2020-2025年中国新型有色金属合金材料所属行业竞争结构分析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中国新型有色金属合金材料行业重点区域发展分析</w:t>
      </w:r>
      <w:r>
        <w:rPr>
          <w:rFonts w:hint="eastAsia"/>
        </w:rPr>
        <w:br/>
      </w:r>
      <w:r>
        <w:rPr>
          <w:rFonts w:hint="eastAsia"/>
        </w:rPr>
        <w:t>　　3.6 中国新型有色金属合金材料行业细分领域的发展</w:t>
      </w:r>
      <w:r>
        <w:rPr>
          <w:rFonts w:hint="eastAsia"/>
        </w:rPr>
        <w:br/>
      </w:r>
      <w:r>
        <w:rPr>
          <w:rFonts w:hint="eastAsia"/>
        </w:rPr>
        <w:t>　　3.7 制约我国新型有色金属合金材料行业发展的瓶颈及解决方法</w:t>
      </w:r>
      <w:r>
        <w:rPr>
          <w:rFonts w:hint="eastAsia"/>
        </w:rPr>
        <w:br/>
      </w:r>
      <w:r>
        <w:rPr>
          <w:rFonts w:hint="eastAsia"/>
        </w:rPr>
        <w:br/>
      </w:r>
      <w:r>
        <w:rPr>
          <w:rFonts w:hint="eastAsia"/>
        </w:rPr>
        <w:t>第四章 2020-2025年中国新型有色金属合金材料所属行业供需分析</w:t>
      </w:r>
      <w:r>
        <w:rPr>
          <w:rFonts w:hint="eastAsia"/>
        </w:rPr>
        <w:br/>
      </w:r>
      <w:r>
        <w:rPr>
          <w:rFonts w:hint="eastAsia"/>
        </w:rPr>
        <w:t>　　4.1 2020-2025年中国新型有色金属合金材料所属行业供需状况总体分析</w:t>
      </w:r>
      <w:r>
        <w:rPr>
          <w:rFonts w:hint="eastAsia"/>
        </w:rPr>
        <w:br/>
      </w:r>
      <w:r>
        <w:rPr>
          <w:rFonts w:hint="eastAsia"/>
        </w:rPr>
        <w:t>　　　　4.1.1 新型有色金属合金材料行业供给分析</w:t>
      </w:r>
      <w:r>
        <w:rPr>
          <w:rFonts w:hint="eastAsia"/>
        </w:rPr>
        <w:br/>
      </w:r>
      <w:r>
        <w:rPr>
          <w:rFonts w:hint="eastAsia"/>
        </w:rPr>
        <w:t>　　　　4.1.2 新型有色金属合金材料行业市场需求情况分析</w:t>
      </w:r>
      <w:r>
        <w:rPr>
          <w:rFonts w:hint="eastAsia"/>
        </w:rPr>
        <w:br/>
      </w:r>
      <w:r>
        <w:rPr>
          <w:rFonts w:hint="eastAsia"/>
        </w:rPr>
        <w:t>　　　　4.1.3 新型有色金属合金材料行业供需平衡析</w:t>
      </w:r>
      <w:r>
        <w:rPr>
          <w:rFonts w:hint="eastAsia"/>
        </w:rPr>
        <w:br/>
      </w:r>
      <w:r>
        <w:rPr>
          <w:rFonts w:hint="eastAsia"/>
        </w:rPr>
        <w:t>　　　　4.1.4 新型有色金属合金材料行业价格分析</w:t>
      </w:r>
      <w:r>
        <w:rPr>
          <w:rFonts w:hint="eastAsia"/>
        </w:rPr>
        <w:br/>
      </w:r>
      <w:r>
        <w:rPr>
          <w:rFonts w:hint="eastAsia"/>
        </w:rPr>
        <w:t>　　4.2 2020-2025年全国及主要省份新型有色金属合金材料所属行业产量分析</w:t>
      </w:r>
      <w:r>
        <w:rPr>
          <w:rFonts w:hint="eastAsia"/>
        </w:rPr>
        <w:br/>
      </w:r>
      <w:r>
        <w:rPr>
          <w:rFonts w:hint="eastAsia"/>
        </w:rPr>
        <w:t>　　　　4.2.1 2025年产量数据分析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2025年产量数据分析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2020-2025年中国新型有色金属合金材料所属行业进出口情况分析</w:t>
      </w:r>
      <w:r>
        <w:rPr>
          <w:rFonts w:hint="eastAsia"/>
        </w:rPr>
        <w:br/>
      </w:r>
      <w:r>
        <w:rPr>
          <w:rFonts w:hint="eastAsia"/>
        </w:rPr>
        <w:t>　　　　4.3.1 2020-2025年新型有色金属合金材料所属行业进口分析</w:t>
      </w:r>
      <w:r>
        <w:rPr>
          <w:rFonts w:hint="eastAsia"/>
        </w:rPr>
        <w:br/>
      </w:r>
      <w:r>
        <w:rPr>
          <w:rFonts w:hint="eastAsia"/>
        </w:rPr>
        <w:t>　　　　4.3.2 2020-2025年新型有色金属合金材料所属行业出口分析</w:t>
      </w:r>
      <w:r>
        <w:rPr>
          <w:rFonts w:hint="eastAsia"/>
        </w:rPr>
        <w:br/>
      </w:r>
      <w:r>
        <w:rPr>
          <w:rFonts w:hint="eastAsia"/>
        </w:rPr>
        <w:br/>
      </w:r>
      <w:r>
        <w:rPr>
          <w:rFonts w:hint="eastAsia"/>
        </w:rPr>
        <w:t>第五章 中国新型有色金属合金材料所属行业重点企业分析</w:t>
      </w:r>
      <w:r>
        <w:rPr>
          <w:rFonts w:hint="eastAsia"/>
        </w:rPr>
        <w:br/>
      </w:r>
      <w:r>
        <w:rPr>
          <w:rFonts w:hint="eastAsia"/>
        </w:rPr>
        <w:t>　　5.1 宝钛股份</w:t>
      </w:r>
      <w:r>
        <w:rPr>
          <w:rFonts w:hint="eastAsia"/>
        </w:rPr>
        <w:br/>
      </w:r>
      <w:r>
        <w:rPr>
          <w:rFonts w:hint="eastAsia"/>
        </w:rPr>
        <w:t>　　　　5.1.1 公司简介</w:t>
      </w:r>
      <w:r>
        <w:rPr>
          <w:rFonts w:hint="eastAsia"/>
        </w:rPr>
        <w:br/>
      </w:r>
      <w:r>
        <w:rPr>
          <w:rFonts w:hint="eastAsia"/>
        </w:rPr>
        <w:t>　　　　5.1.2 公司经营情况分析</w:t>
      </w:r>
      <w:r>
        <w:rPr>
          <w:rFonts w:hint="eastAsia"/>
        </w:rPr>
        <w:br/>
      </w:r>
      <w:r>
        <w:rPr>
          <w:rFonts w:hint="eastAsia"/>
        </w:rPr>
        <w:t>　　　　5.1.3 公司经营模式分析</w:t>
      </w:r>
      <w:r>
        <w:rPr>
          <w:rFonts w:hint="eastAsia"/>
        </w:rPr>
        <w:br/>
      </w:r>
      <w:r>
        <w:rPr>
          <w:rFonts w:hint="eastAsia"/>
        </w:rPr>
        <w:t>　　　　5.1.4 公司投资情况分析</w:t>
      </w:r>
      <w:r>
        <w:rPr>
          <w:rFonts w:hint="eastAsia"/>
        </w:rPr>
        <w:br/>
      </w:r>
      <w:r>
        <w:rPr>
          <w:rFonts w:hint="eastAsia"/>
        </w:rPr>
        <w:t>　　　　5.1.5 公司投资前景规划</w:t>
      </w:r>
      <w:r>
        <w:rPr>
          <w:rFonts w:hint="eastAsia"/>
        </w:rPr>
        <w:br/>
      </w:r>
      <w:r>
        <w:rPr>
          <w:rFonts w:hint="eastAsia"/>
        </w:rPr>
        <w:t>　　5.2 利源铝业</w:t>
      </w:r>
      <w:r>
        <w:rPr>
          <w:rFonts w:hint="eastAsia"/>
        </w:rPr>
        <w:br/>
      </w:r>
      <w:r>
        <w:rPr>
          <w:rFonts w:hint="eastAsia"/>
        </w:rPr>
        <w:t>　　　　5.2.1 公司简介</w:t>
      </w:r>
      <w:r>
        <w:rPr>
          <w:rFonts w:hint="eastAsia"/>
        </w:rPr>
        <w:br/>
      </w:r>
      <w:r>
        <w:rPr>
          <w:rFonts w:hint="eastAsia"/>
        </w:rPr>
        <w:t>　　　　5.2.2 公司经营情况分析</w:t>
      </w:r>
      <w:r>
        <w:rPr>
          <w:rFonts w:hint="eastAsia"/>
        </w:rPr>
        <w:br/>
      </w:r>
      <w:r>
        <w:rPr>
          <w:rFonts w:hint="eastAsia"/>
        </w:rPr>
        <w:t>　　　　5.2.3 公司经营模式分析</w:t>
      </w:r>
      <w:r>
        <w:rPr>
          <w:rFonts w:hint="eastAsia"/>
        </w:rPr>
        <w:br/>
      </w:r>
      <w:r>
        <w:rPr>
          <w:rFonts w:hint="eastAsia"/>
        </w:rPr>
        <w:t>　　　　5.2.4 公司投资情况分析</w:t>
      </w:r>
      <w:r>
        <w:rPr>
          <w:rFonts w:hint="eastAsia"/>
        </w:rPr>
        <w:br/>
      </w:r>
      <w:r>
        <w:rPr>
          <w:rFonts w:hint="eastAsia"/>
        </w:rPr>
        <w:t>　　　　5.2.5 公司投资前景规划</w:t>
      </w:r>
      <w:r>
        <w:rPr>
          <w:rFonts w:hint="eastAsia"/>
        </w:rPr>
        <w:br/>
      </w:r>
      <w:r>
        <w:rPr>
          <w:rFonts w:hint="eastAsia"/>
        </w:rPr>
        <w:t>　　5.3 南山铝业</w:t>
      </w:r>
      <w:r>
        <w:rPr>
          <w:rFonts w:hint="eastAsia"/>
        </w:rPr>
        <w:br/>
      </w:r>
      <w:r>
        <w:rPr>
          <w:rFonts w:hint="eastAsia"/>
        </w:rPr>
        <w:t>　　　　5.3.1 公司简介</w:t>
      </w:r>
      <w:r>
        <w:rPr>
          <w:rFonts w:hint="eastAsia"/>
        </w:rPr>
        <w:br/>
      </w:r>
      <w:r>
        <w:rPr>
          <w:rFonts w:hint="eastAsia"/>
        </w:rPr>
        <w:t>　　　　5.3.2 公司经营情况分析</w:t>
      </w:r>
      <w:r>
        <w:rPr>
          <w:rFonts w:hint="eastAsia"/>
        </w:rPr>
        <w:br/>
      </w:r>
      <w:r>
        <w:rPr>
          <w:rFonts w:hint="eastAsia"/>
        </w:rPr>
        <w:t>　　　　5.3.3 公司经营模式分析</w:t>
      </w:r>
      <w:r>
        <w:rPr>
          <w:rFonts w:hint="eastAsia"/>
        </w:rPr>
        <w:br/>
      </w:r>
      <w:r>
        <w:rPr>
          <w:rFonts w:hint="eastAsia"/>
        </w:rPr>
        <w:t>　　　　5.3.4 公司投资情况分析</w:t>
      </w:r>
      <w:r>
        <w:rPr>
          <w:rFonts w:hint="eastAsia"/>
        </w:rPr>
        <w:br/>
      </w:r>
      <w:r>
        <w:rPr>
          <w:rFonts w:hint="eastAsia"/>
        </w:rPr>
        <w:t>　　　　5.3.5 公司投资前景规划</w:t>
      </w:r>
      <w:r>
        <w:rPr>
          <w:rFonts w:hint="eastAsia"/>
        </w:rPr>
        <w:br/>
      </w:r>
      <w:r>
        <w:rPr>
          <w:rFonts w:hint="eastAsia"/>
        </w:rPr>
        <w:t>　　5.4 云海金属</w:t>
      </w:r>
      <w:r>
        <w:rPr>
          <w:rFonts w:hint="eastAsia"/>
        </w:rPr>
        <w:br/>
      </w:r>
      <w:r>
        <w:rPr>
          <w:rFonts w:hint="eastAsia"/>
        </w:rPr>
        <w:t>　　　　5.4.1 公司简介</w:t>
      </w:r>
      <w:r>
        <w:rPr>
          <w:rFonts w:hint="eastAsia"/>
        </w:rPr>
        <w:br/>
      </w:r>
      <w:r>
        <w:rPr>
          <w:rFonts w:hint="eastAsia"/>
        </w:rPr>
        <w:t>　　　　5.4.3 公司经营模式分析</w:t>
      </w:r>
      <w:r>
        <w:rPr>
          <w:rFonts w:hint="eastAsia"/>
        </w:rPr>
        <w:br/>
      </w:r>
      <w:r>
        <w:rPr>
          <w:rFonts w:hint="eastAsia"/>
        </w:rPr>
        <w:t>　　　　5.4.4 公司投资情况分析</w:t>
      </w:r>
      <w:r>
        <w:rPr>
          <w:rFonts w:hint="eastAsia"/>
        </w:rPr>
        <w:br/>
      </w:r>
      <w:r>
        <w:rPr>
          <w:rFonts w:hint="eastAsia"/>
        </w:rPr>
        <w:t>　　　　5.4.5 公司投资前景规划</w:t>
      </w:r>
      <w:r>
        <w:rPr>
          <w:rFonts w:hint="eastAsia"/>
        </w:rPr>
        <w:br/>
      </w:r>
      <w:r>
        <w:rPr>
          <w:rFonts w:hint="eastAsia"/>
        </w:rPr>
        <w:t>　　5.5 亚太科技</w:t>
      </w:r>
      <w:r>
        <w:rPr>
          <w:rFonts w:hint="eastAsia"/>
        </w:rPr>
        <w:br/>
      </w:r>
      <w:r>
        <w:rPr>
          <w:rFonts w:hint="eastAsia"/>
        </w:rPr>
        <w:t>　　　　5.5.1 公司简介</w:t>
      </w:r>
      <w:r>
        <w:rPr>
          <w:rFonts w:hint="eastAsia"/>
        </w:rPr>
        <w:br/>
      </w:r>
      <w:r>
        <w:rPr>
          <w:rFonts w:hint="eastAsia"/>
        </w:rPr>
        <w:t>　　　　5.5.2 公司经营情况分析</w:t>
      </w:r>
      <w:r>
        <w:rPr>
          <w:rFonts w:hint="eastAsia"/>
        </w:rPr>
        <w:br/>
      </w:r>
      <w:r>
        <w:rPr>
          <w:rFonts w:hint="eastAsia"/>
        </w:rPr>
        <w:t>　　　　5.5.3 公司经营模式分析</w:t>
      </w:r>
      <w:r>
        <w:rPr>
          <w:rFonts w:hint="eastAsia"/>
        </w:rPr>
        <w:br/>
      </w:r>
      <w:r>
        <w:rPr>
          <w:rFonts w:hint="eastAsia"/>
        </w:rPr>
        <w:t>　　　　5.5.4 公司投资情况分析</w:t>
      </w:r>
      <w:r>
        <w:rPr>
          <w:rFonts w:hint="eastAsia"/>
        </w:rPr>
        <w:br/>
      </w:r>
      <w:r>
        <w:rPr>
          <w:rFonts w:hint="eastAsia"/>
        </w:rPr>
        <w:t>　　　　5.5.5 公司投资前景规划</w:t>
      </w:r>
      <w:r>
        <w:rPr>
          <w:rFonts w:hint="eastAsia"/>
        </w:rPr>
        <w:br/>
      </w:r>
      <w:r>
        <w:rPr>
          <w:rFonts w:hint="eastAsia"/>
        </w:rPr>
        <w:br/>
      </w:r>
      <w:r>
        <w:rPr>
          <w:rFonts w:hint="eastAsia"/>
        </w:rPr>
        <w:t>第六章 2020-2025年中国新型有色金属合金材料行业产业链分析</w:t>
      </w:r>
      <w:r>
        <w:rPr>
          <w:rFonts w:hint="eastAsia"/>
        </w:rPr>
        <w:br/>
      </w:r>
      <w:r>
        <w:rPr>
          <w:rFonts w:hint="eastAsia"/>
        </w:rPr>
        <w:t>　　6.1 产业链介绍</w:t>
      </w:r>
      <w:r>
        <w:rPr>
          <w:rFonts w:hint="eastAsia"/>
        </w:rPr>
        <w:br/>
      </w:r>
      <w:r>
        <w:rPr>
          <w:rFonts w:hint="eastAsia"/>
        </w:rPr>
        <w:t>　　　　6.1.1 新型有色金属合金材料行业产业链简介</w:t>
      </w:r>
      <w:r>
        <w:rPr>
          <w:rFonts w:hint="eastAsia"/>
        </w:rPr>
        <w:br/>
      </w:r>
      <w:r>
        <w:rPr>
          <w:rFonts w:hint="eastAsia"/>
        </w:rPr>
        <w:t>　　　　6.1.2 新型有色金属合金材料行业产业链特征分析</w:t>
      </w:r>
      <w:r>
        <w:rPr>
          <w:rFonts w:hint="eastAsia"/>
        </w:rPr>
        <w:br/>
      </w:r>
      <w:r>
        <w:rPr>
          <w:rFonts w:hint="eastAsia"/>
        </w:rPr>
        <w:t>　　6.2 上游产业发展及其影响分析</w:t>
      </w:r>
      <w:r>
        <w:rPr>
          <w:rFonts w:hint="eastAsia"/>
        </w:rPr>
        <w:br/>
      </w:r>
      <w:r>
        <w:rPr>
          <w:rFonts w:hint="eastAsia"/>
        </w:rPr>
        <w:t>　　　　6.2.1 上游产业发展现状调研</w:t>
      </w:r>
      <w:r>
        <w:rPr>
          <w:rFonts w:hint="eastAsia"/>
        </w:rPr>
        <w:br/>
      </w:r>
      <w:r>
        <w:rPr>
          <w:rFonts w:hint="eastAsia"/>
        </w:rPr>
        <w:t>　　　　6.2.2 上游产业发展趋势预测分析</w:t>
      </w:r>
      <w:r>
        <w:rPr>
          <w:rFonts w:hint="eastAsia"/>
        </w:rPr>
        <w:br/>
      </w:r>
      <w:r>
        <w:rPr>
          <w:rFonts w:hint="eastAsia"/>
        </w:rPr>
        <w:t>　　6.3 下游产业发展及其影响分析</w:t>
      </w:r>
      <w:r>
        <w:rPr>
          <w:rFonts w:hint="eastAsia"/>
        </w:rPr>
        <w:br/>
      </w:r>
      <w:r>
        <w:rPr>
          <w:rFonts w:hint="eastAsia"/>
        </w:rPr>
        <w:t>　　　　6.3.1 下游产业发展现状调研</w:t>
      </w:r>
      <w:r>
        <w:rPr>
          <w:rFonts w:hint="eastAsia"/>
        </w:rPr>
        <w:br/>
      </w:r>
      <w:r>
        <w:rPr>
          <w:rFonts w:hint="eastAsia"/>
        </w:rPr>
        <w:t>　　　　6.3.2 下游产业发展趋势预测分析</w:t>
      </w:r>
      <w:r>
        <w:rPr>
          <w:rFonts w:hint="eastAsia"/>
        </w:rPr>
        <w:br/>
      </w:r>
      <w:r>
        <w:rPr>
          <w:rFonts w:hint="eastAsia"/>
        </w:rPr>
        <w:br/>
      </w:r>
      <w:r>
        <w:rPr>
          <w:rFonts w:hint="eastAsia"/>
        </w:rPr>
        <w:t>第七章 2025-2031年中国新型有色金属合金材料行业投资分析</w:t>
      </w:r>
      <w:r>
        <w:rPr>
          <w:rFonts w:hint="eastAsia"/>
        </w:rPr>
        <w:br/>
      </w:r>
      <w:r>
        <w:rPr>
          <w:rFonts w:hint="eastAsia"/>
        </w:rPr>
        <w:t>　　7.1 2025-2031年中国新型有色金属合金材料行业投资价值分析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2025-2031年中国新型有色金属合金材料行业投融资分析</w:t>
      </w:r>
      <w:r>
        <w:rPr>
          <w:rFonts w:hint="eastAsia"/>
        </w:rPr>
        <w:br/>
      </w:r>
      <w:r>
        <w:rPr>
          <w:rFonts w:hint="eastAsia"/>
        </w:rPr>
        <w:t>　　　　7.2.1 行业固定资产投资情况分析</w:t>
      </w:r>
      <w:r>
        <w:rPr>
          <w:rFonts w:hint="eastAsia"/>
        </w:rPr>
        <w:br/>
      </w:r>
      <w:r>
        <w:rPr>
          <w:rFonts w:hint="eastAsia"/>
        </w:rPr>
        <w:t>　　　　7.2.2 行业外资进入情况分析</w:t>
      </w:r>
      <w:r>
        <w:rPr>
          <w:rFonts w:hint="eastAsia"/>
        </w:rPr>
        <w:br/>
      </w:r>
      <w:r>
        <w:rPr>
          <w:rFonts w:hint="eastAsia"/>
        </w:rPr>
        <w:t>　　　　7.2.3 行业并购重组分析</w:t>
      </w:r>
      <w:r>
        <w:rPr>
          <w:rFonts w:hint="eastAsia"/>
        </w:rPr>
        <w:br/>
      </w:r>
      <w:r>
        <w:rPr>
          <w:rFonts w:hint="eastAsia"/>
        </w:rPr>
        <w:t>　　7.3 2025-2031年中国新型有色金属合金材料行业投资机会分析</w:t>
      </w:r>
      <w:r>
        <w:rPr>
          <w:rFonts w:hint="eastAsia"/>
        </w:rPr>
        <w:br/>
      </w:r>
      <w:r>
        <w:rPr>
          <w:rFonts w:hint="eastAsia"/>
        </w:rPr>
        <w:br/>
      </w:r>
      <w:r>
        <w:rPr>
          <w:rFonts w:hint="eastAsia"/>
        </w:rPr>
        <w:t>第八章 2025-2031年中国新型有色金属合金材料行业投资前景及建议</w:t>
      </w:r>
      <w:r>
        <w:rPr>
          <w:rFonts w:hint="eastAsia"/>
        </w:rPr>
        <w:br/>
      </w:r>
      <w:r>
        <w:rPr>
          <w:rFonts w:hint="eastAsia"/>
        </w:rPr>
        <w:t>　　8.1 2025-2031年中国新型有色金属合金材料行业投资前景分析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2025-2031年中国新型有色金属合金材料行业投资建议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(中^智^林)2025-2031年中国新型有色金属合金材料行业发展趋势及前景</w:t>
      </w:r>
      <w:r>
        <w:rPr>
          <w:rFonts w:hint="eastAsia"/>
        </w:rPr>
        <w:br/>
      </w:r>
      <w:r>
        <w:rPr>
          <w:rFonts w:hint="eastAsia"/>
        </w:rPr>
        <w:t>　　9.1 2025-2031年中国新型有色金属合金材料行业前景展望</w:t>
      </w:r>
      <w:r>
        <w:rPr>
          <w:rFonts w:hint="eastAsia"/>
        </w:rPr>
        <w:br/>
      </w:r>
      <w:r>
        <w:rPr>
          <w:rFonts w:hint="eastAsia"/>
        </w:rPr>
        <w:t>　　9.2 2025-2031年中国新型有色金属合金材料行业预测分析</w:t>
      </w:r>
      <w:r>
        <w:rPr>
          <w:rFonts w:hint="eastAsia"/>
        </w:rPr>
        <w:br/>
      </w:r>
      <w:r>
        <w:rPr>
          <w:rFonts w:hint="eastAsia"/>
        </w:rPr>
        <w:t>　　9.3 2025-2031年中国新型有色金属合金材料行业的发展趋势预测分析</w:t>
      </w:r>
      <w:r>
        <w:rPr>
          <w:rFonts w:hint="eastAsia"/>
        </w:rPr>
        <w:br/>
      </w:r>
      <w:r>
        <w:rPr>
          <w:rFonts w:hint="eastAsia"/>
        </w:rPr>
        <w:br/>
      </w:r>
      <w:r>
        <w:rPr>
          <w:rFonts w:hint="eastAsia"/>
        </w:rPr>
        <w:t>图表目录</w:t>
      </w:r>
      <w:r>
        <w:rPr>
          <w:rFonts w:hint="eastAsia"/>
        </w:rPr>
        <w:br/>
      </w:r>
      <w:r>
        <w:rPr>
          <w:rFonts w:hint="eastAsia"/>
        </w:rPr>
        <w:t>　　图表 新型有色金属合金材料产业链分析</w:t>
      </w:r>
      <w:r>
        <w:rPr>
          <w:rFonts w:hint="eastAsia"/>
        </w:rPr>
        <w:br/>
      </w:r>
      <w:r>
        <w:rPr>
          <w:rFonts w:hint="eastAsia"/>
        </w:rPr>
        <w:t>　　图表 国际新型有色金属合金材料市场规模</w:t>
      </w:r>
      <w:r>
        <w:rPr>
          <w:rFonts w:hint="eastAsia"/>
        </w:rPr>
        <w:br/>
      </w:r>
      <w:r>
        <w:rPr>
          <w:rFonts w:hint="eastAsia"/>
        </w:rPr>
        <w:t>　　图表 国际新型有色金属合金材料生命周期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2020-2025年中国新型有色金属合金材料市场规模</w:t>
      </w:r>
      <w:r>
        <w:rPr>
          <w:rFonts w:hint="eastAsia"/>
        </w:rPr>
        <w:br/>
      </w:r>
      <w:r>
        <w:rPr>
          <w:rFonts w:hint="eastAsia"/>
        </w:rPr>
        <w:t>　　图表 2020-2025年中国新型有色金属合金材料产能</w:t>
      </w:r>
      <w:r>
        <w:rPr>
          <w:rFonts w:hint="eastAsia"/>
        </w:rPr>
        <w:br/>
      </w:r>
      <w:r>
        <w:rPr>
          <w:rFonts w:hint="eastAsia"/>
        </w:rPr>
        <w:t>　　图表 2020-2025年我国新型有色金属合金材料供应状况分析</w:t>
      </w:r>
      <w:r>
        <w:rPr>
          <w:rFonts w:hint="eastAsia"/>
        </w:rPr>
        <w:br/>
      </w:r>
      <w:r>
        <w:rPr>
          <w:rFonts w:hint="eastAsia"/>
        </w:rPr>
        <w:t>　　图表 2020-2025年我国新型有色金属合金材料需求状况分析</w:t>
      </w:r>
      <w:r>
        <w:rPr>
          <w:rFonts w:hint="eastAsia"/>
        </w:rPr>
        <w:br/>
      </w:r>
      <w:r>
        <w:rPr>
          <w:rFonts w:hint="eastAsia"/>
        </w:rPr>
        <w:t>　　图表 2025-2031年中国新型有色金属合金材料市场规模预测分析</w:t>
      </w:r>
      <w:r>
        <w:rPr>
          <w:rFonts w:hint="eastAsia"/>
        </w:rPr>
        <w:br/>
      </w:r>
      <w:r>
        <w:rPr>
          <w:rFonts w:hint="eastAsia"/>
        </w:rPr>
        <w:t>　　图表 2025-2031年我国新型有色金属合金材料供应情况预测分析</w:t>
      </w:r>
      <w:r>
        <w:rPr>
          <w:rFonts w:hint="eastAsia"/>
        </w:rPr>
        <w:br/>
      </w:r>
      <w:r>
        <w:rPr>
          <w:rFonts w:hint="eastAsia"/>
        </w:rPr>
        <w:t>　　图表 2025-2031年我国新型有色金属合金材料需求情况预测分析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45771cac74eff" w:history="1">
        <w:r>
          <w:rPr>
            <w:rStyle w:val="Hyperlink"/>
          </w:rPr>
          <w:t>2025-2031年中国新型有色金属合金材料行业发展深度调研与未来趋势报告</w:t>
        </w:r>
      </w:hyperlink>
      <w:r>
        <w:rPr>
          <w:color w:val="C00000"/>
        </w:rPr>
        <w:t>》，报告编号：</w:t>
      </w:r>
      <w:r>
        <w:rPr>
          <w:rFonts w:hint="eastAsia"/>
          <w:color w:val="C00000"/>
        </w:rPr>
        <w:t>2657325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45771cac74eff" w:history="1">
        <w:r>
          <w:rPr>
            <w:rStyle w:val="Hyperlink"/>
          </w:rPr>
          <w:t>https://www.20087.com/5/32/XinXingYouSeJinShuHeJinCaiLiaoFa.html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和金属哪个好、新型有色金属合金材料是什么、黑色金属和有色金属、新型有色金属合金材料包括、镍属于有色金属吗、有色金属新材料有哪些、有色金属物资、有色金属及合金材料、下列属于有色金属新材料的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4294f4e5e4682" w:history="1">
      <w:r>
        <w:rPr>
          <w:rStyle w:val="Hyperlink"/>
        </w:rPr>
        <w:t>2025-2031年中国新型有色金属合金材料行业发展深度调研与未来趋势报告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nXingYouSeJinShuHeJinCaiLiaoFa.html" TargetMode="External" Id="Rd7c45771cac74eff" /></Relationships>
</file>

<file path=word/_rels/header2.xml.rels>&#65279;<?xml version="1.0" encoding="utf-8"?><Relationships xmlns="http://schemas.openxmlformats.org/package/2006/relationships"><Relationship Type="http://schemas.openxmlformats.org/officeDocument/2006/relationships/hyperlink" Target="https://www.20087.com/5/32/XinXingYouSeJinShuHeJinCaiLiaoFa.html" TargetMode="External" Id="Rcef4294f4e5e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2025-05-01T05:26:00Z</dcterms:created>
  <dcterms:modified xsi:type="dcterms:W3CDTF">2025-05-01T06:26:00Z</dcterms:modified>
  <dc:subject>2025-2031年中国新型有色金属合金材料行业发展深度调研与未来趋势报告</dc:subject>
  <dc:title>2025-2031年中国新型有色金属合金材料行业发展深度调研与未来趋势报告</dc:title>
  <cp:keywords>2025-2031年中国新型有色金属合金材料行业发展深度调研与未来趋势报告</cp:keywords>
  <dc:description>2025-2031年中国新型有色金属合金材料行业发展深度调研与未来趋势报告</dc:description>
</cp:coreProperties>
</file>