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bc3fcef5141c3" w:history="1">
              <w:r>
                <w:rPr>
                  <w:rStyle w:val="Hyperlink"/>
                </w:rPr>
                <w:t>2024-2030年中国智能电力仪表发展现状与行业前景分析报告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bc3fcef5141c3" w:history="1">
              <w:r>
                <w:rPr>
                  <w:rStyle w:val="Hyperlink"/>
                </w:rPr>
                <w:t>2024-2030年中国智能电力仪表发展现状与行业前景分析报告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3bc3fcef5141c3" w:history="1">
                <w:r>
                  <w:rPr>
                    <w:rStyle w:val="Hyperlink"/>
                  </w:rPr>
                  <w:t>https://www.20087.com/5/52/ZhiNengDianLiYiBiaoFaZhanXianZhuangQianJing.html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力仪表作为电力系统监控和能源管理的关键设备，近年来随着数字化转型和物联网技术的融合，得到了迅猛发展。这些仪表不仅能够测量常规的电力参数，如电流、电压、功率等，还能通过内置的通信接口实现远程数据传输和实时监控。它们在电力行业、工矿企业、智能楼宇等领域广泛应用，提升了电力系统的运行效率和安全性。</w:t>
      </w:r>
      <w:r>
        <w:rPr>
          <w:rFonts w:hint="eastAsia"/>
        </w:rPr>
        <w:br/>
      </w:r>
      <w:r>
        <w:rPr>
          <w:rFonts w:hint="eastAsia"/>
        </w:rPr>
        <w:t>　　未来，智能电力仪表将更加侧重于集成高级分析能力和智能决策支持。通过大数据分析和机器学习，仪表能够预测电力系统的潜在故障，进行预防性维护，减少停机时间和维修成本。同时，仪表将支持更广泛的通信协议，便于与智能电网和能源管理系统无缝集成，从而实现更精细化的能源管理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bc3fcef5141c3" w:history="1">
        <w:r>
          <w:rPr>
            <w:rStyle w:val="Hyperlink"/>
          </w:rPr>
          <w:t>2024-2030年中国智能电力仪表发展现状与行业前景分析报告</w:t>
        </w:r>
      </w:hyperlink>
      <w:r>
        <w:rPr>
          <w:rFonts w:hint="eastAsia"/>
        </w:rPr>
        <w:t>》基于深入的行业调研，对智能电力仪表产业链进行了全面分析。报告详细探讨了智能电力仪表市场规模、需求状况，以及价格动态，并深入解读了当前智能电力仪表行业现状、市场前景及未来发展趋势。同时，报告聚焦于智能电力仪表行业重点企业，剖析了竞争格局、市场集中度及品牌建设情况，并对智能电力仪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智能电力仪表行业界定</w:t>
      </w:r>
      <w:r>
        <w:rPr>
          <w:rFonts w:hint="eastAsia"/>
        </w:rPr>
        <w:br/>
      </w:r>
      <w:r>
        <w:rPr>
          <w:rFonts w:hint="eastAsia"/>
        </w:rPr>
        <w:t>　　第一节 智能电力仪表行业定义</w:t>
      </w:r>
      <w:r>
        <w:rPr>
          <w:rFonts w:hint="eastAsia"/>
        </w:rPr>
        <w:br/>
      </w:r>
      <w:r>
        <w:rPr>
          <w:rFonts w:hint="eastAsia"/>
        </w:rPr>
        <w:t>　　第二节 智能电力仪表行业特点分析</w:t>
      </w:r>
      <w:r>
        <w:rPr>
          <w:rFonts w:hint="eastAsia"/>
        </w:rPr>
        <w:br/>
      </w:r>
      <w:r>
        <w:rPr>
          <w:rFonts w:hint="eastAsia"/>
        </w:rPr>
        <w:t>　　第三节 智能电力仪表产业链分析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2024年世界智能电力仪表行业市场运行形势分析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2024年全球智能电力仪表行业发展概况</w:t>
      </w:r>
      <w:r>
        <w:rPr>
          <w:rFonts w:hint="eastAsia"/>
        </w:rPr>
        <w:br/>
      </w:r>
      <w:r>
        <w:rPr>
          <w:rFonts w:hint="eastAsia"/>
        </w:rPr>
        <w:t>　　第二节 世界智能电力仪表行业发展走势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二、全球智能电力仪表行业市场分布情况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三、全球智能电力仪表行业发展趋势分析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全球智能电力仪表行业重点国家和区域分析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中国智能电力仪表行业发展环境分析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2024年智能电力仪表行业技术发展现状及趋势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当前我国智能电力仪表技术发展现状</w:t>
      </w:r>
      <w:r>
        <w:rPr>
          <w:rFonts w:hint="eastAsia"/>
        </w:rPr>
        <w:br/>
      </w:r>
      <w:r>
        <w:rPr>
          <w:rFonts w:hint="eastAsia"/>
        </w:rPr>
        <w:t>　　第二节 中外智能电力仪表技术差距及产生差距的主要原因分析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提高我国智能电力仪表技术的对策</w:t>
      </w:r>
      <w:r>
        <w:rPr>
          <w:rFonts w:hint="eastAsia"/>
        </w:rPr>
        <w:br/>
      </w:r>
      <w:r>
        <w:rPr>
          <w:rFonts w:hint="eastAsia"/>
        </w:rPr>
        <w:t>　　第四节 我国智能电力仪表研发、设计发展趋势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中国智能电力仪表发展现状调研</w:t>
      </w:r>
      <w:r>
        <w:rPr>
          <w:rFonts w:hint="eastAsia"/>
        </w:rPr>
        <w:br/>
      </w:r>
      <w:r>
        <w:rPr>
          <w:rFonts w:hint="eastAsia"/>
        </w:rPr>
        <w:t>　　第一节 中国智能电力仪表市场现状分析</w:t>
      </w:r>
      <w:r>
        <w:rPr>
          <w:rFonts w:hint="eastAsia"/>
        </w:rPr>
        <w:br/>
      </w:r>
      <w:r>
        <w:rPr>
          <w:rFonts w:hint="eastAsia"/>
        </w:rPr>
        <w:t>　　第二节 中国智能电力仪表产量分析及预测</w:t>
      </w:r>
      <w:r>
        <w:rPr>
          <w:rFonts w:hint="eastAsia"/>
        </w:rPr>
        <w:br/>
      </w:r>
      <w:r>
        <w:rPr>
          <w:rFonts w:hint="eastAsia"/>
        </w:rPr>
        <w:t>　　　　一、智能电力仪表总体产能规模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三、2019-2024年中国智能电力仪表产量统计</w:t>
      </w:r>
      <w:r>
        <w:rPr>
          <w:rFonts w:hint="eastAsia"/>
        </w:rPr>
        <w:br/>
      </w:r>
      <w:r>
        <w:rPr>
          <w:rFonts w:hint="eastAsia"/>
        </w:rPr>
        <w:t>　　　　二、智能电力仪表生产区域分布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三、2024-2030年中国智能电力仪表产量预测分析</w:t>
      </w:r>
      <w:r>
        <w:rPr>
          <w:rFonts w:hint="eastAsia"/>
        </w:rPr>
        <w:br/>
      </w:r>
      <w:r>
        <w:rPr>
          <w:rFonts w:hint="eastAsia"/>
        </w:rPr>
        <w:t>　　第三节 中国智能电力仪表市场需求分析及预测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一、中国智能电力仪表市场需求特点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二、2019-2024年中国智能电力仪表市场需求量统计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三、2024-2030年中国智能电力仪表市场需求量预测分析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中国智能电力仪表行业进出口情况分析预测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2019-2024年中国智能电力仪表行业进出口情况分析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一、2019-2024年中国智能电力仪表行业进口分析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二、2019-2024年中国智能电力仪表行业出口分析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2024-2030年中国智能电力仪表行业进出口情况预测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一、2024-2030年中国智能电力仪表行业进口预测分析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二、2024-2030年中国智能电力仪表行业出口预测分析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影响智能电力仪表行业进出口变化的主要原因分析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2019-2024年中国智能电力仪表行业重点地区调研分析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一、中国智能电力仪表行业重点区域市场结构调研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二、**地区智能电力仪表市场调研分析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三、**地区智能电力仪表市场调研分析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四、**地区智能电力仪表市场调研分析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五、**地区智能电力仪表市场调研分析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六、**地区智能电力仪表市场调研分析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智能电力仪表行业竞争格局分析</w:t>
      </w:r>
      <w:r>
        <w:rPr>
          <w:rFonts w:hint="eastAsia"/>
        </w:rPr>
        <w:br/>
      </w:r>
      <w:r>
        <w:rPr>
          <w:rFonts w:hint="eastAsia"/>
        </w:rPr>
        <w:t>　　第一节 智能电力仪表行业集中度分析</w:t>
      </w:r>
      <w:r>
        <w:rPr>
          <w:rFonts w:hint="eastAsia"/>
        </w:rPr>
        <w:br/>
      </w:r>
      <w:r>
        <w:rPr>
          <w:rFonts w:hint="eastAsia"/>
        </w:rPr>
        <w:t>　　　　一、智能电力仪表市场集中度分析</w:t>
      </w:r>
      <w:r>
        <w:rPr>
          <w:rFonts w:hint="eastAsia"/>
        </w:rPr>
        <w:br/>
      </w:r>
      <w:r>
        <w:rPr>
          <w:rFonts w:hint="eastAsia"/>
        </w:rPr>
        <w:t>　　　　二、智能电力仪表企业集中度分析</w:t>
      </w:r>
      <w:r>
        <w:rPr>
          <w:rFonts w:hint="eastAsia"/>
        </w:rPr>
        <w:br/>
      </w:r>
      <w:r>
        <w:rPr>
          <w:rFonts w:hint="eastAsia"/>
        </w:rPr>
        <w:t>　　　　三、智能电力仪表区域集中度分析</w:t>
      </w:r>
      <w:r>
        <w:rPr>
          <w:rFonts w:hint="eastAsia"/>
        </w:rPr>
        <w:br/>
      </w:r>
      <w:r>
        <w:rPr>
          <w:rFonts w:hint="eastAsia"/>
        </w:rPr>
        <w:t>　　第二节 智能电力仪表行业主要企业竞争力分析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智能电力仪表行业竞争格局分析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一、2024年智能电力仪表行业竞争分析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二、2024年中外智能电力仪表产品竞争分析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三、2019-2024年我国智能电力仪表市场竞争分析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四、2024-2030年国内主要智能电力仪表企业动向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智能电力仪表行业细分产品市场调研分析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智能电力仪表行业上、下游市场分析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智能电力仪表行业上游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智能电力仪表行业下游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智能电力仪表行业重点企业发展调研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智能电力仪表重点企业（一）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智能电力仪表重点企业（二）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智能电力仪表重点企业（三）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智能电力仪表重点企业（四）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智能电力仪表重点企业（五）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智能电力仪表重点企业（六）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智能电力仪表企业管理策略建议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提高智能电力仪表企业竞争力的策略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一、提高中国智能电力仪表企业核心竞争力的对策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二、智能电力仪表企业提升竞争力的主要方向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三、影响智能电力仪表企业核心竞争力的因素及提升途径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四、提高智能电力仪表企业竞争力的策略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对我国智能电力仪表品牌的战略思考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一、智能电力仪表实施品牌战略的意义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二、智能电力仪表企业品牌的现状分析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三、我国智能电力仪表企业的品牌战略</w:t>
      </w:r>
      <w:r>
        <w:rPr>
          <w:rFonts w:hint="eastAsia"/>
        </w:rPr>
        <w:br/>
      </w:r>
      <w:r>
        <w:rPr>
          <w:rFonts w:hint="eastAsia"/>
        </w:rPr>
        <w:t>　　　　四、智能电力仪表品牌战略管理的策略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2024-2030年中国智能电力仪表行业前景与风险预测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2024年中国智能电力仪表市场前景分析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2024-2030年中国智能电力仪表发展趋势预测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2024-2030年中国智能电力仪表行业投资特性分析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一、2024-2030年中国智能电力仪表行业进入壁垒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二、2024-2030年中国智能电力仪表行业盈利模式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三、2024-2030年中国智能电力仪表行业盈利因素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2024-2030年中国智能电力仪表行业投资机会分析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一、2024-2030年中国智能电力仪表细分市场投资机会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二、2024-2030年中国智能电力仪表行业区域市场投资潜力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2024-2030年中国智能电力仪表行业投资风险分析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一、2024-2030年中国智能电力仪表行业市场竞争风险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二、2024-2030年中国智能电力仪表行业技术风险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三、2024-2030年中国智能电力仪表行业政策风险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四、2024-2030年中国智能电力仪表行业进入退出风险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智能电力仪表行业研究结论</w:t>
      </w:r>
      <w:r>
        <w:rPr>
          <w:rFonts w:hint="eastAsia"/>
        </w:rPr>
        <w:br/>
      </w:r>
      <w:r>
        <w:rPr>
          <w:rFonts w:hint="eastAsia"/>
        </w:rPr>
        <w:t>　　第二节 智能电力仪表行业投资价值评估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中^智林^智能电力仪表行业投资建议</w:t>
      </w:r>
      <w:r>
        <w:rPr>
          <w:rFonts w:hint="eastAsia"/>
        </w:rPr>
        <w:br/>
      </w:r>
      <w:r>
        <w:rPr>
          <w:rFonts w:hint="eastAsia"/>
        </w:rPr>
        <w:t>　　　　一、智能电力仪表行业投资策略建议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二、智能电力仪表行业投资方向建议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三、智能电力仪表行业投资方式建议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智能电力仪表行业历程</w:t>
      </w:r>
      <w:r>
        <w:rPr>
          <w:rFonts w:hint="eastAsia"/>
        </w:rPr>
        <w:br/>
      </w:r>
      <w:r>
        <w:rPr>
          <w:rFonts w:hint="eastAsia"/>
        </w:rPr>
        <w:t>　　图表 智能电力仪表行业生命周期</w:t>
      </w:r>
      <w:r>
        <w:rPr>
          <w:rFonts w:hint="eastAsia"/>
        </w:rPr>
        <w:br/>
      </w:r>
      <w:r>
        <w:rPr>
          <w:rFonts w:hint="eastAsia"/>
        </w:rPr>
        <w:t>　　图表 智能电力仪表行业产业链分析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2019-2024年中国智能电力仪表行业市场规模及增长情况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2019-2024年智能电力仪表行业市场容量分析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2019-2024年中国智能电力仪表行业产能统计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2019-2024年中国智能电力仪表行业产量及增长趋势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2019-2024年中国智能电力仪表市场需求量及增速统计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2024年中国智能电力仪表行业需求领域分布格局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2019-2024年中国智能电力仪表行业销售收入分析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2019-2024年中国智能电力仪表行业盈利情况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2019-2024年中国智能电力仪表行业利润总额统计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2019-2024年中国智能电力仪表进口数量分析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2019-2024年中国智能电力仪表进口金额分析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2019-2024年中国智能电力仪表出口数量分析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2019-2024年中国智能电力仪表出口金额分析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2024年中国智能电力仪表进口国家及地区分析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2024年中国智能电力仪表出口国家及地区分析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2019-2024年中国智能电力仪表行业企业数量情况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2019-2024年中国智能电力仪表行业企业平均规模情况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**地区智能电力仪表行业市场需求情况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**地区智能电力仪表行业市场需求情况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**地区智能电力仪表行业市场需求情况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**地区智能电力仪表行业市场需求情况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智能电力仪表重点企业（二）经营情况分析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智能电力仪表重点企业（二）主要经济指标情况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智能电力仪表企业信息</w:t>
      </w:r>
      <w:r>
        <w:rPr>
          <w:rFonts w:hint="eastAsia"/>
        </w:rPr>
        <w:br/>
      </w:r>
      <w:r>
        <w:rPr>
          <w:rFonts w:hint="eastAsia"/>
        </w:rPr>
        <w:t>　　图表 智能电力仪表企业经营情况分析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2024-2030年中国智能电力仪表行业产能预测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2024-2030年中国智能电力仪表行业产量预测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2024-2030年中国智能电力仪表市场需求量预测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2024-2030年中国智能电力仪表行业供需平衡预测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2024-2030年中国智能电力仪表行业市场容量预测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2024-2030年中国智能电力仪表行业市场规模预测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2024-2030年中国智能电力仪表市场前景分析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2024-2030年中国智能电力仪表发展趋势预测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bc3fcef5141c3" w:history="1">
        <w:r>
          <w:rPr>
            <w:rStyle w:val="Hyperlink"/>
          </w:rPr>
          <w:t>2024-2030年中国智能电力仪表发展现状与行业前景分析报告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3bc3fcef5141c3" w:history="1">
        <w:r>
          <w:rPr>
            <w:rStyle w:val="Hyperlink"/>
          </w:rPr>
          <w:t>https://www.20087.com/5/52/ZhiNengDianLiYiBiaoFaZhanXianZhuangQianJing.html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201298233471c" w:history="1">
      <w:r>
        <w:rPr>
          <w:rStyle w:val="Hyperlink"/>
        </w:rPr>
        <w:t>2024-2030年中国智能电力仪表发展现状与行业前景分析报告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ZhiNengDianLiYiBiaoFaZhanXianZhuangQianJing.html" TargetMode="External" Id="R353bc3fcef51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ZhiNengDianLiYiBiaoFaZhanXianZhuangQianJing.html" TargetMode="External" Id="Rfa5201298233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2024-03-02T01:27:00Z</dcterms:created>
  <dcterms:modified xsi:type="dcterms:W3CDTF">2024-03-02T02:27:00Z</dcterms:modified>
  <dc:subject>2024-2030年中国智能电力仪表发展现状与行业前景分析报告</dc:subject>
  <dc:title>2024-2030年中国智能电力仪表发展现状与行业前景分析报告</dc:title>
  <cp:keywords>2024-2030年中国智能电力仪表发展现状与行业前景分析报告</cp:keywords>
  <dc:description>2024-2030年中国智能电力仪表发展现状与行业前景分析报告</dc:description>
</cp:coreProperties>
</file>