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c369907d14873" w:history="1">
              <w:r>
                <w:rPr>
                  <w:rStyle w:val="Hyperlink"/>
                </w:rPr>
                <w:t>中国核电行业市场分析与发展趋势预测报告（2026-2032年）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c369907d14873" w:history="1">
              <w:r>
                <w:rPr>
                  <w:rStyle w:val="Hyperlink"/>
                </w:rPr>
                <w:t>中国核电行业市场分析与发展趋势预测报告（2026-2032年）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c369907d14873" w:history="1">
                <w:r>
                  <w:rPr>
                    <w:rStyle w:val="Hyperlink"/>
                  </w:rPr>
                  <w:t>https://www.20087.com/5/62/HeDianHangYeQuShi.html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高效的能源形式，在全球能源结构中占据着重要地位。它以其高能量密度和低温室气体排放的优势，成为了许多国家应对气候变化挑战、实现能源转型的重要选择之一。尽管历史上发生过一些重大核事故，但随着技术的进步和安全标准的不断提高，核电站的安全性能得到了显著改善。目前，世界各国正积极推进第四代核电技术的研发与应用，旨在进一步提升安全性、经济性和可持续性。</w:t>
      </w:r>
      <w:r>
        <w:rPr>
          <w:rFonts w:hint="eastAsia"/>
        </w:rPr>
        <w:br/>
      </w:r>
      <w:r>
        <w:rPr>
          <w:rFonts w:hint="eastAsia"/>
        </w:rPr>
        <w:t>　　未来，核电技术的发展将集中在技术创新和国际合作两个方面。一方面，第四代反应堆技术如高温气冷堆、快中子增殖堆等因其更高的安全性和资源利用率而备受关注，预计将在未来几十年内逐步实现商业化运营。另一方面，面对全球气候变化的压力，国际社会对于发展清洁能源的需求日益迫切，核电作为低碳能源解决方案的重要组成部分，其国际合作前景广阔。通过跨国界的科研合作和技术共享，不仅可以加速新技术的研发进程，也有助于建立更加统一的安全监管框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c369907d14873" w:history="1">
        <w:r>
          <w:rPr>
            <w:rStyle w:val="Hyperlink"/>
          </w:rPr>
          <w:t>中国核电行业市场分析与发展趋势预测报告（2026-2032年）</w:t>
        </w:r>
      </w:hyperlink>
      <w:r>
        <w:rPr>
          <w:rFonts w:hint="eastAsia"/>
        </w:rPr>
        <w:t>》基于多年核电行业研究积累，结合核电行业市场现状，通过资深研究团队对核电市场资讯的系统整理与分析，依托权威数据资源及长期市场监测数据库，对核电行业进行了全面调研。报告详细分析了核电市场规模、市场前景、技术现状及未来发展方向，重点评估了核电行业内企业的竞争格局及经营表现，并通过SWOT分析揭示了核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2c369907d14873" w:history="1">
        <w:r>
          <w:rPr>
            <w:rStyle w:val="Hyperlink"/>
          </w:rPr>
          <w:t>中国核电行业市场分析与发展趋势预测报告（2026-2032年）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核电产业概述</w:t>
      </w:r>
      <w:r>
        <w:rPr>
          <w:rFonts w:hint="eastAsia"/>
        </w:rPr>
        <w:br/>
      </w:r>
      <w:r>
        <w:rPr>
          <w:rFonts w:hint="eastAsia"/>
        </w:rPr>
        <w:t>　　第一节 核电定义</w:t>
      </w:r>
      <w:r>
        <w:rPr>
          <w:rFonts w:hint="eastAsia"/>
        </w:rPr>
        <w:br/>
      </w:r>
      <w:r>
        <w:rPr>
          <w:rFonts w:hint="eastAsia"/>
        </w:rPr>
        <w:t>　　第二节 核电行业特点</w:t>
      </w:r>
      <w:r>
        <w:rPr>
          <w:rFonts w:hint="eastAsia"/>
        </w:rPr>
        <w:br/>
      </w:r>
      <w:r>
        <w:rPr>
          <w:rFonts w:hint="eastAsia"/>
        </w:rPr>
        <w:t>　　第三节 核电产业链分析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中国核电产业政策环境分析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一、核电行业监管体制</w:t>
      </w:r>
      <w:r>
        <w:rPr>
          <w:rFonts w:hint="eastAsia"/>
        </w:rPr>
        <w:br/>
      </w:r>
      <w:r>
        <w:rPr>
          <w:rFonts w:hint="eastAsia"/>
        </w:rPr>
        <w:t>　　　　二、核电行业主要法规</w:t>
      </w:r>
      <w:r>
        <w:rPr>
          <w:rFonts w:hint="eastAsia"/>
        </w:rPr>
        <w:br/>
      </w:r>
      <w:r>
        <w:rPr>
          <w:rFonts w:hint="eastAsia"/>
        </w:rPr>
        <w:t>　　　　三、主要核电产业政策</w:t>
      </w:r>
      <w:r>
        <w:rPr>
          <w:rFonts w:hint="eastAsia"/>
        </w:rPr>
        <w:br/>
      </w:r>
      <w:r>
        <w:rPr>
          <w:rFonts w:hint="eastAsia"/>
        </w:rPr>
        <w:t>　　第三节 中国核电产业社会环境分析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国外主要国家核电市场现状</w:t>
      </w:r>
      <w:r>
        <w:rPr>
          <w:rFonts w:hint="eastAsia"/>
        </w:rPr>
        <w:br/>
      </w:r>
      <w:r>
        <w:rPr>
          <w:rFonts w:hint="eastAsia"/>
        </w:rPr>
        <w:t>　　第三节 国外核电行业发展趋势预测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2020-2025年中国核电市场规模情况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2020-2025年中国核电行业盈利情况分析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2020-2025年中国核电市场需求状况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2020-2025年中国核电行业市场供给状况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2020-2025年核电行业市场供需平衡状况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国内核电行业价格回顾</w:t>
      </w:r>
      <w:r>
        <w:rPr>
          <w:rFonts w:hint="eastAsia"/>
        </w:rPr>
        <w:br/>
      </w:r>
      <w:r>
        <w:rPr>
          <w:rFonts w:hint="eastAsia"/>
        </w:rPr>
        <w:t>　　第二节 国内核电行业价格走势预测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中国核电行业客户调研</w:t>
      </w:r>
      <w:r>
        <w:rPr>
          <w:rFonts w:hint="eastAsia"/>
        </w:rPr>
        <w:br/>
      </w:r>
      <w:r>
        <w:rPr>
          <w:rFonts w:hint="eastAsia"/>
        </w:rPr>
        <w:t>　　　　一、核电行业客户偏好调查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三、核电品牌忠诚度调查</w:t>
      </w:r>
      <w:r>
        <w:rPr>
          <w:rFonts w:hint="eastAsia"/>
        </w:rPr>
        <w:br/>
      </w:r>
      <w:r>
        <w:rPr>
          <w:rFonts w:hint="eastAsia"/>
        </w:rPr>
        <w:t>　　　　四、核电行业客户消费理念调研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2026年核电行业集中度分析</w:t>
      </w:r>
      <w:r>
        <w:rPr>
          <w:rFonts w:hint="eastAsia"/>
        </w:rPr>
        <w:br/>
      </w:r>
      <w:r>
        <w:rPr>
          <w:rFonts w:hint="eastAsia"/>
        </w:rPr>
        <w:t>　　　　一、核电市场集中度分析</w:t>
      </w:r>
      <w:r>
        <w:rPr>
          <w:rFonts w:hint="eastAsia"/>
        </w:rPr>
        <w:br/>
      </w:r>
      <w:r>
        <w:rPr>
          <w:rFonts w:hint="eastAsia"/>
        </w:rPr>
        <w:t>　　　　二、核电企业集中度分析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一、核电行业竞争策略分析</w:t>
      </w:r>
      <w:r>
        <w:rPr>
          <w:rFonts w:hint="eastAsia"/>
        </w:rPr>
        <w:br/>
      </w:r>
      <w:r>
        <w:rPr>
          <w:rFonts w:hint="eastAsia"/>
        </w:rPr>
        <w:t>　　　　二、核电行业竞争格局展望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核电行业SWOT模型分析</w:t>
      </w:r>
      <w:r>
        <w:rPr>
          <w:rFonts w:hint="eastAsia"/>
        </w:rPr>
        <w:br/>
      </w:r>
      <w:r>
        <w:rPr>
          <w:rFonts w:hint="eastAsia"/>
        </w:rPr>
        <w:t>　　　　一、核电行业优势分析</w:t>
      </w:r>
      <w:r>
        <w:rPr>
          <w:rFonts w:hint="eastAsia"/>
        </w:rPr>
        <w:br/>
      </w:r>
      <w:r>
        <w:rPr>
          <w:rFonts w:hint="eastAsia"/>
        </w:rPr>
        <w:t>　　　　二、核电行业劣势分析</w:t>
      </w:r>
      <w:r>
        <w:rPr>
          <w:rFonts w:hint="eastAsia"/>
        </w:rPr>
        <w:br/>
      </w:r>
      <w:r>
        <w:rPr>
          <w:rFonts w:hint="eastAsia"/>
        </w:rPr>
        <w:t>　　　　三、核电行业机会分析</w:t>
      </w:r>
      <w:r>
        <w:rPr>
          <w:rFonts w:hint="eastAsia"/>
        </w:rPr>
        <w:br/>
      </w:r>
      <w:r>
        <w:rPr>
          <w:rFonts w:hint="eastAsia"/>
        </w:rPr>
        <w:t>　　　　四、核电行业风险分析</w:t>
      </w:r>
      <w:r>
        <w:rPr>
          <w:rFonts w:hint="eastAsia"/>
        </w:rPr>
        <w:br/>
      </w:r>
      <w:r>
        <w:rPr>
          <w:rFonts w:hint="eastAsia"/>
        </w:rPr>
        <w:t>　　第二节 核电行业投资风险及控制策略分析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2026-2032年中国核电行业投资潜力及发展趋势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2026-2032年核电行业投资潜力分析</w:t>
      </w:r>
      <w:r>
        <w:rPr>
          <w:rFonts w:hint="eastAsia"/>
        </w:rPr>
        <w:br/>
      </w:r>
      <w:r>
        <w:rPr>
          <w:rFonts w:hint="eastAsia"/>
        </w:rPr>
        <w:t>　　　　一、核电行业重点可投资领域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中^智^林^－2026-2032年中国核电行业发展趋势分析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一、2026年核电市场前景分析</w:t>
      </w:r>
      <w:r>
        <w:rPr>
          <w:rFonts w:hint="eastAsia"/>
        </w:rPr>
        <w:br/>
      </w:r>
      <w:r>
        <w:rPr>
          <w:rFonts w:hint="eastAsia"/>
        </w:rPr>
        <w:t>　　　　二、2026年核电发展趋势预测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三、2026-2032年我国核电行业发展剖析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核电行业历程</w:t>
      </w:r>
      <w:r>
        <w:rPr>
          <w:rFonts w:hint="eastAsia"/>
        </w:rPr>
        <w:br/>
      </w:r>
      <w:r>
        <w:rPr>
          <w:rFonts w:hint="eastAsia"/>
        </w:rPr>
        <w:t>　　图表 核电行业生命周期</w:t>
      </w:r>
      <w:r>
        <w:rPr>
          <w:rFonts w:hint="eastAsia"/>
        </w:rPr>
        <w:br/>
      </w:r>
      <w:r>
        <w:rPr>
          <w:rFonts w:hint="eastAsia"/>
        </w:rPr>
        <w:t>　　图表 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2026年中国核电进口国家及地区分析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2026年中国核电市场前景分析</w:t>
      </w:r>
      <w:r>
        <w:rPr>
          <w:rFonts w:hint="eastAsia"/>
        </w:rPr>
        <w:br/>
      </w:r>
      <w:r>
        <w:rPr>
          <w:rFonts w:hint="eastAsia"/>
        </w:rPr>
        <w:t>　　图表 2026年中国核电发展趋势预测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c369907d14873" w:history="1">
        <w:r>
          <w:rPr>
            <w:rStyle w:val="Hyperlink"/>
          </w:rPr>
          <w:t>中国核电行业市场分析与发展趋势预测报告（2026-2032年）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c369907d14873" w:history="1">
        <w:r>
          <w:rPr>
            <w:rStyle w:val="Hyperlink"/>
          </w:rPr>
          <w:t>https://www.20087.com/5/62/HeDianHangYeQuShi.html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258d5149427d" w:history="1">
      <w:r>
        <w:rPr>
          <w:rStyle w:val="Hyperlink"/>
        </w:rPr>
        <w:t>中国核电行业市场分析与发展趋势预测报告（2026-2032年）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eDianHangYeQuShi.html" TargetMode="External" Id="R3d2c369907d1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eDianHangYeQuShi.html" TargetMode="External" Id="R6863258d514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2025-07-07T02:07:00Z</dcterms:created>
  <dcterms:modified xsi:type="dcterms:W3CDTF">2025-07-07T03:07:00Z</dcterms:modified>
  <dc:subject>中国核电行业市场分析与发展趋势预测报告（2026-2032年）</dc:subject>
  <dc:title>中国核电行业市场分析与发展趋势预测报告（2026-2032年）</dc:title>
  <cp:keywords>中国核电行业市场分析与发展趋势预测报告（2026-2032年）</cp:keywords>
  <dc:description>中国核电行业市场分析与发展趋势预测报告（2026-2032年）</dc:description>
</cp:coreProperties>
</file>