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0942c50df4ac4" w:history="1">
              <w:r>
                <w:rPr>
                  <w:rStyle w:val="Hyperlink"/>
                </w:rPr>
                <w:t>中国清洁能源开发利用行业现状深度调研及发展趋势报告（2024-2030年）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0942c50df4ac4" w:history="1">
              <w:r>
                <w:rPr>
                  <w:rStyle w:val="Hyperlink"/>
                </w:rPr>
                <w:t>中国清洁能源开发利用行业现状深度调研及发展趋势报告（2024-2030年）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0942c50df4ac4" w:history="1">
                <w:r>
                  <w:rPr>
                    <w:rStyle w:val="Hyperlink"/>
                  </w:rPr>
                  <w:t>https://www.20087.com/5/72/QingJieNengYuanKaiFaLiYongDeFaZhanQuShi.html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开发利用是全球应对气候变化和能源转型的关键措施之一，在近年来随着可再生能源技术和政策支持的发展而取得了显著的进步。当前市场上，清洁能源不仅在提高发电效率、降低成本方面有了显著提高，而且在提高系统的可靠性和灵活性方面也实现了突破。随着新型太阳能光伏技术和风力发电技术的应用，清洁能源不仅能够满足日益增长的电力需求，还能减少对化石燃料的依赖。此外，随着消费者对低碳、可持续能源的需求增加，清洁能源的开发利用更加注重提高其综合性能和减少对环境的影响。</w:t>
      </w:r>
      <w:r>
        <w:rPr>
          <w:rFonts w:hint="eastAsia"/>
        </w:rPr>
        <w:br/>
      </w:r>
      <w:r>
        <w:rPr>
          <w:rFonts w:hint="eastAsia"/>
        </w:rPr>
        <w:t>　　未来，清洁能源开发利用的发展将更加注重技术创新和可持续性。一方面，随着新材料和制造技术的进步，清洁能源将更加注重提高其发电效率、增强系统的智能化，并采用更先进的储能技术和智能电网技术，以适应更多高性能应用的需求。另一方面，随着对可持续发展的要求提高，清洁能源将更加注重采用环保型材料和生产工艺，减少对环境的影响。此外，随着对个性化和定制化需求的增加，清洁能源将更加注重开发具有特殊功能和设计的新产品，以满足不同应用场景的需求。</w:t>
      </w:r>
      <w:r>
        <w:rPr>
          <w:rFonts w:hint="eastAsia"/>
        </w:rPr>
        <w:br/>
      </w:r>
      <w:r>
        <w:rPr>
          <w:rFonts w:hint="eastAsia"/>
        </w:rPr>
        <w:t>　　《</w:t>
      </w:r>
      <w:hyperlink r:id="R9360942c50df4ac4" w:history="1">
        <w:r>
          <w:rPr>
            <w:rStyle w:val="Hyperlink"/>
          </w:rPr>
          <w:t>中国清洁能源开发利用行业现状深度调研及发展趋势报告（2024-2030年）</w:t>
        </w:r>
      </w:hyperlink>
      <w:r>
        <w:rPr>
          <w:rFonts w:hint="eastAsia"/>
        </w:rPr>
        <w:t>》是在大量的市场调研基础上，主要依据国家统计局、商务部、发改委、国务院发展研究中心、清洁能源开发利用相关行业协会、国内外清洁能源开发利用相关刊物的基础信息以及清洁能源开发利用行业研究单位提供的详实资料，结合深入的市场调研资料，立足于当前中国宏观经济、政策、主要行业对清洁能源开发利用行业的影响，重点探讨了清洁能源开发利用行业整体及清洁能源开发利用相关子行业的运行情况，并对未来清洁能源开发利用行业的发展趋势和前景进行分析和预测。</w:t>
      </w:r>
      <w:r>
        <w:rPr>
          <w:rFonts w:hint="eastAsia"/>
        </w:rPr>
        <w:br/>
      </w:r>
      <w:r>
        <w:rPr>
          <w:rFonts w:hint="eastAsia"/>
        </w:rPr>
        <w:t>　　市场调研网发布的《</w:t>
      </w:r>
      <w:hyperlink r:id="R9360942c50df4ac4" w:history="1">
        <w:r>
          <w:rPr>
            <w:rStyle w:val="Hyperlink"/>
          </w:rPr>
          <w:t>中国清洁能源开发利用行业现状深度调研及发展趋势报告（2024-2030年）</w:t>
        </w:r>
      </w:hyperlink>
      <w:r>
        <w:rPr>
          <w:rFonts w:hint="eastAsia"/>
        </w:rPr>
        <w:t>》数据及时全面、图表丰富、反映直观，在对清洁能源开发利用市场发展现状和趋势进行深度分析和预测的基础上，研究了清洁能源开发利用行业今后的发展前景，为清洁能源开发利用企业在当前激烈的市场竞争中洞察投资机会，合理调整经营策略；为清洁能源开发利用战略投资者选择恰当的投资时机，公司领导层做战略规划，提供市场情报信息以及合理参考建议，《</w:t>
      </w:r>
      <w:hyperlink r:id="R9360942c50df4ac4" w:history="1">
        <w:r>
          <w:rPr>
            <w:rStyle w:val="Hyperlink"/>
          </w:rPr>
          <w:t>中国清洁能源开发利用行业现状深度调研及发展趋势报告（2024-2030年）</w:t>
        </w:r>
      </w:hyperlink>
      <w:r>
        <w:rPr>
          <w:rFonts w:hint="eastAsia"/>
        </w:rPr>
        <w:t>》是相关清洁能源开发利用企业、研究单位及银行、政府等准确、全面、迅速了解目前清洁能源开发利用行业发展动向、把握企业战略发展定位方向不可或缺的专业性报告。</w:t>
      </w:r>
      <w:r>
        <w:rPr>
          <w:rFonts w:hint="eastAsia"/>
        </w:rPr>
        <w:br/>
      </w:r>
      <w:r>
        <w:rPr>
          <w:rFonts w:hint="eastAsia"/>
        </w:rPr>
        <w:br/>
      </w:r>
      <w:r>
        <w:rPr>
          <w:rFonts w:hint="eastAsia"/>
        </w:rPr>
        <w:t>第一章 清洁能源行业发展综述</w:t>
      </w:r>
      <w:r>
        <w:rPr>
          <w:rFonts w:hint="eastAsia"/>
        </w:rPr>
        <w:br/>
      </w:r>
      <w:r>
        <w:rPr>
          <w:rFonts w:hint="eastAsia"/>
        </w:rPr>
        <w:t>　　第一节 清洁能源定义及地位</w:t>
      </w:r>
      <w:r>
        <w:rPr>
          <w:rFonts w:hint="eastAsia"/>
        </w:rPr>
        <w:br/>
      </w:r>
      <w:r>
        <w:rPr>
          <w:rFonts w:hint="eastAsia"/>
        </w:rPr>
        <w:t>　　　　一、清洁能源定义</w:t>
      </w:r>
      <w:r>
        <w:rPr>
          <w:rFonts w:hint="eastAsia"/>
        </w:rPr>
        <w:br/>
      </w:r>
      <w:r>
        <w:rPr>
          <w:rFonts w:hint="eastAsia"/>
        </w:rPr>
        <w:t>　　　　二、清洁能源应用分类</w:t>
      </w:r>
      <w:r>
        <w:rPr>
          <w:rFonts w:hint="eastAsia"/>
        </w:rPr>
        <w:br/>
      </w:r>
      <w:r>
        <w:rPr>
          <w:rFonts w:hint="eastAsia"/>
        </w:rPr>
        <w:t>　　第二节 清洁能源优点分析</w:t>
      </w:r>
      <w:r>
        <w:rPr>
          <w:rFonts w:hint="eastAsia"/>
        </w:rPr>
        <w:br/>
      </w:r>
      <w:r>
        <w:rPr>
          <w:rFonts w:hint="eastAsia"/>
        </w:rPr>
        <w:br/>
      </w:r>
      <w:r>
        <w:rPr>
          <w:rFonts w:hint="eastAsia"/>
        </w:rPr>
        <w:t>第二章 2024年清洁能源行业市场环境分析</w:t>
      </w:r>
      <w:r>
        <w:rPr>
          <w:rFonts w:hint="eastAsia"/>
        </w:rPr>
        <w:br/>
      </w:r>
      <w:r>
        <w:rPr>
          <w:rFonts w:hint="eastAsia"/>
        </w:rPr>
        <w:t>　　第一节 清洁能源行业政治法律环境</w:t>
      </w:r>
      <w:r>
        <w:rPr>
          <w:rFonts w:hint="eastAsia"/>
        </w:rPr>
        <w:br/>
      </w:r>
      <w:r>
        <w:rPr>
          <w:rFonts w:hint="eastAsia"/>
        </w:rPr>
        <w:t>　　第二节 行业经济环境分析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br/>
      </w:r>
      <w:r>
        <w:rPr>
          <w:rFonts w:hint="eastAsia"/>
        </w:rPr>
        <w:t>第三章 国际清洁能源行业发展分析</w:t>
      </w:r>
      <w:r>
        <w:rPr>
          <w:rFonts w:hint="eastAsia"/>
        </w:rPr>
        <w:br/>
      </w:r>
      <w:r>
        <w:rPr>
          <w:rFonts w:hint="eastAsia"/>
        </w:rPr>
        <w:t>　　第一节 2023-2024年国际清洁能源市场总体情况分析</w:t>
      </w:r>
      <w:r>
        <w:rPr>
          <w:rFonts w:hint="eastAsia"/>
        </w:rPr>
        <w:br/>
      </w:r>
      <w:r>
        <w:rPr>
          <w:rFonts w:hint="eastAsia"/>
        </w:rPr>
        <w:t>　　第二节 2024-2030年国际主要国家（地区）市场分析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br/>
      </w:r>
      <w:r>
        <w:rPr>
          <w:rFonts w:hint="eastAsia"/>
        </w:rPr>
        <w:t>第四章 2023-2024年我国清洁能源行业运行现状分析</w:t>
      </w:r>
      <w:r>
        <w:rPr>
          <w:rFonts w:hint="eastAsia"/>
        </w:rPr>
        <w:br/>
      </w:r>
      <w:r>
        <w:rPr>
          <w:rFonts w:hint="eastAsia"/>
        </w:rPr>
        <w:t>　　第一节 中国清洁能源行业总体规模分析</w:t>
      </w:r>
      <w:r>
        <w:rPr>
          <w:rFonts w:hint="eastAsia"/>
        </w:rPr>
        <w:br/>
      </w:r>
      <w:r>
        <w:rPr>
          <w:rFonts w:hint="eastAsia"/>
        </w:rPr>
        <w:t>　　第二节 我国清洁能源行业发展状况分析</w:t>
      </w:r>
      <w:r>
        <w:rPr>
          <w:rFonts w:hint="eastAsia"/>
        </w:rPr>
        <w:br/>
      </w:r>
      <w:r>
        <w:rPr>
          <w:rFonts w:hint="eastAsia"/>
        </w:rPr>
        <w:t>　　第三节 清洁能源市场发展分析</w:t>
      </w:r>
      <w:r>
        <w:rPr>
          <w:rFonts w:hint="eastAsia"/>
        </w:rPr>
        <w:br/>
      </w:r>
      <w:r>
        <w:rPr>
          <w:rFonts w:hint="eastAsia"/>
        </w:rPr>
        <w:br/>
      </w:r>
      <w:r>
        <w:rPr>
          <w:rFonts w:hint="eastAsia"/>
        </w:rPr>
        <w:t>第五章 中国清洁能源并网对配电网的影响</w:t>
      </w:r>
      <w:r>
        <w:rPr>
          <w:rFonts w:hint="eastAsia"/>
        </w:rPr>
        <w:br/>
      </w:r>
      <w:r>
        <w:rPr>
          <w:rFonts w:hint="eastAsia"/>
        </w:rPr>
        <w:t>　　第一节 清洁能源并网对配电网的影响</w:t>
      </w:r>
      <w:r>
        <w:rPr>
          <w:rFonts w:hint="eastAsia"/>
        </w:rPr>
        <w:br/>
      </w:r>
      <w:r>
        <w:rPr>
          <w:rFonts w:hint="eastAsia"/>
        </w:rPr>
        <w:t>　　　　一、清洁能源对配电网运行的影响</w:t>
      </w:r>
      <w:r>
        <w:rPr>
          <w:rFonts w:hint="eastAsia"/>
        </w:rPr>
        <w:br/>
      </w:r>
      <w:r>
        <w:rPr>
          <w:rFonts w:hint="eastAsia"/>
        </w:rPr>
        <w:t>　　　　二、清洁能源对配电网规划的影响</w:t>
      </w:r>
      <w:r>
        <w:rPr>
          <w:rFonts w:hint="eastAsia"/>
        </w:rPr>
        <w:br/>
      </w:r>
      <w:r>
        <w:rPr>
          <w:rFonts w:hint="eastAsia"/>
        </w:rPr>
        <w:t>　　第二节 提高清洁能源并网可靠性的策略</w:t>
      </w:r>
      <w:r>
        <w:rPr>
          <w:rFonts w:hint="eastAsia"/>
        </w:rPr>
        <w:br/>
      </w:r>
      <w:r>
        <w:rPr>
          <w:rFonts w:hint="eastAsia"/>
        </w:rPr>
        <w:t>　　　　一、直流微电网研究</w:t>
      </w:r>
      <w:r>
        <w:rPr>
          <w:rFonts w:hint="eastAsia"/>
        </w:rPr>
        <w:br/>
      </w:r>
      <w:r>
        <w:rPr>
          <w:rFonts w:hint="eastAsia"/>
        </w:rPr>
        <w:t>　　　　二、交流微电网研究</w:t>
      </w:r>
      <w:r>
        <w:rPr>
          <w:rFonts w:hint="eastAsia"/>
        </w:rPr>
        <w:br/>
      </w:r>
      <w:r>
        <w:rPr>
          <w:rFonts w:hint="eastAsia"/>
        </w:rPr>
        <w:br/>
      </w:r>
      <w:r>
        <w:rPr>
          <w:rFonts w:hint="eastAsia"/>
        </w:rPr>
        <w:t>第六章 中国清洁能源设备市场现状与前景</w:t>
      </w:r>
      <w:r>
        <w:rPr>
          <w:rFonts w:hint="eastAsia"/>
        </w:rPr>
        <w:br/>
      </w:r>
      <w:r>
        <w:rPr>
          <w:rFonts w:hint="eastAsia"/>
        </w:rPr>
        <w:t>　　第一节 清洁能源设备产量分析</w:t>
      </w:r>
      <w:r>
        <w:rPr>
          <w:rFonts w:hint="eastAsia"/>
        </w:rPr>
        <w:br/>
      </w:r>
      <w:r>
        <w:rPr>
          <w:rFonts w:hint="eastAsia"/>
        </w:rPr>
        <w:t>　　第二节 清洁能源设备需求分析</w:t>
      </w:r>
      <w:r>
        <w:rPr>
          <w:rFonts w:hint="eastAsia"/>
        </w:rPr>
        <w:br/>
      </w:r>
      <w:r>
        <w:rPr>
          <w:rFonts w:hint="eastAsia"/>
        </w:rPr>
        <w:t>　　第三节 清洁能源设备市场竞争</w:t>
      </w:r>
      <w:r>
        <w:rPr>
          <w:rFonts w:hint="eastAsia"/>
        </w:rPr>
        <w:br/>
      </w:r>
      <w:r>
        <w:rPr>
          <w:rFonts w:hint="eastAsia"/>
        </w:rPr>
        <w:t>　　第四节 清洁能源设备技术进展</w:t>
      </w:r>
      <w:r>
        <w:rPr>
          <w:rFonts w:hint="eastAsia"/>
        </w:rPr>
        <w:br/>
      </w:r>
      <w:r>
        <w:rPr>
          <w:rFonts w:hint="eastAsia"/>
        </w:rPr>
        <w:t>　　第五节 清洁能源设备发展前景预测</w:t>
      </w:r>
      <w:r>
        <w:rPr>
          <w:rFonts w:hint="eastAsia"/>
        </w:rPr>
        <w:br/>
      </w:r>
      <w:r>
        <w:rPr>
          <w:rFonts w:hint="eastAsia"/>
        </w:rPr>
        <w:br/>
      </w:r>
      <w:r>
        <w:rPr>
          <w:rFonts w:hint="eastAsia"/>
        </w:rPr>
        <w:t>第七章 清洁能源行业重点地区市场分析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清洁能源重点应用领域发展分析</w:t>
      </w:r>
      <w:r>
        <w:rPr>
          <w:rFonts w:hint="eastAsia"/>
        </w:rPr>
        <w:br/>
      </w:r>
      <w:r>
        <w:rPr>
          <w:rFonts w:hint="eastAsia"/>
        </w:rPr>
        <w:br/>
      </w:r>
      <w:r>
        <w:rPr>
          <w:rFonts w:hint="eastAsia"/>
        </w:rPr>
        <w:t>第八章 2023-2024年清洁能源行业竞争形势及策略</w:t>
      </w:r>
      <w:r>
        <w:rPr>
          <w:rFonts w:hint="eastAsia"/>
        </w:rPr>
        <w:br/>
      </w:r>
      <w:r>
        <w:rPr>
          <w:rFonts w:hint="eastAsia"/>
        </w:rPr>
        <w:t>　　第一节 行业总体市场竞争状况分析</w:t>
      </w:r>
      <w:r>
        <w:rPr>
          <w:rFonts w:hint="eastAsia"/>
        </w:rPr>
        <w:br/>
      </w:r>
      <w:r>
        <w:rPr>
          <w:rFonts w:hint="eastAsia"/>
        </w:rPr>
        <w:t>　　第二节 清洁能源行业竞争格局分析</w:t>
      </w:r>
      <w:r>
        <w:rPr>
          <w:rFonts w:hint="eastAsia"/>
        </w:rPr>
        <w:br/>
      </w:r>
      <w:r>
        <w:rPr>
          <w:rFonts w:hint="eastAsia"/>
        </w:rPr>
        <w:t>　　第三节 清洁能源市场竞争策略分析</w:t>
      </w:r>
      <w:r>
        <w:rPr>
          <w:rFonts w:hint="eastAsia"/>
        </w:rPr>
        <w:br/>
      </w:r>
      <w:r>
        <w:rPr>
          <w:rFonts w:hint="eastAsia"/>
        </w:rPr>
        <w:br/>
      </w:r>
      <w:r>
        <w:rPr>
          <w:rFonts w:hint="eastAsia"/>
        </w:rPr>
        <w:t>第九章 2024-2030年清洁能源行业领先企业经营形势分析</w:t>
      </w:r>
      <w:r>
        <w:rPr>
          <w:rFonts w:hint="eastAsia"/>
        </w:rPr>
        <w:br/>
      </w:r>
      <w:r>
        <w:rPr>
          <w:rFonts w:hint="eastAsia"/>
        </w:rPr>
        <w:t>　　第一节 国投电力</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第二节 长江电力</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第三节 华电国际</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第四节 凯迪电力</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第五节 京能热电</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第六节 申能股份</w:t>
      </w:r>
      <w:r>
        <w:rPr>
          <w:rFonts w:hint="eastAsia"/>
        </w:rPr>
        <w:br/>
      </w:r>
      <w:r>
        <w:rPr>
          <w:rFonts w:hint="eastAsia"/>
        </w:rPr>
        <w:t>　　第七节 粤电力A</w:t>
      </w:r>
      <w:r>
        <w:rPr>
          <w:rFonts w:hint="eastAsia"/>
        </w:rPr>
        <w:br/>
      </w:r>
      <w:r>
        <w:rPr>
          <w:rFonts w:hint="eastAsia"/>
        </w:rPr>
        <w:t>　　第八节 申能股份</w:t>
      </w:r>
      <w:r>
        <w:rPr>
          <w:rFonts w:hint="eastAsia"/>
        </w:rPr>
        <w:br/>
      </w:r>
      <w:r>
        <w:rPr>
          <w:rFonts w:hint="eastAsia"/>
        </w:rPr>
        <w:t>　　第九节 哈投股份</w:t>
      </w:r>
      <w:r>
        <w:rPr>
          <w:rFonts w:hint="eastAsia"/>
        </w:rPr>
        <w:br/>
      </w:r>
      <w:r>
        <w:rPr>
          <w:rFonts w:hint="eastAsia"/>
        </w:rPr>
        <w:t>　　第十节 广州控股</w:t>
      </w:r>
      <w:r>
        <w:rPr>
          <w:rFonts w:hint="eastAsia"/>
        </w:rPr>
        <w:br/>
      </w:r>
      <w:r>
        <w:rPr>
          <w:rFonts w:hint="eastAsia"/>
        </w:rPr>
        <w:br/>
      </w:r>
      <w:r>
        <w:rPr>
          <w:rFonts w:hint="eastAsia"/>
        </w:rPr>
        <w:t>第十章 2024-2030年清洁能源行业前景及趋势预测分析</w:t>
      </w:r>
      <w:r>
        <w:rPr>
          <w:rFonts w:hint="eastAsia"/>
        </w:rPr>
        <w:br/>
      </w:r>
      <w:r>
        <w:rPr>
          <w:rFonts w:hint="eastAsia"/>
        </w:rPr>
        <w:t>　　第一节 中国清洁能源行业发展障碍和瓶颈</w:t>
      </w:r>
      <w:r>
        <w:rPr>
          <w:rFonts w:hint="eastAsia"/>
        </w:rPr>
        <w:br/>
      </w:r>
      <w:r>
        <w:rPr>
          <w:rFonts w:hint="eastAsia"/>
        </w:rPr>
        <w:t>　　第二节 2024-2030年清洁能源市场发展前景</w:t>
      </w:r>
      <w:r>
        <w:rPr>
          <w:rFonts w:hint="eastAsia"/>
        </w:rPr>
        <w:br/>
      </w:r>
      <w:r>
        <w:rPr>
          <w:rFonts w:hint="eastAsia"/>
        </w:rPr>
        <w:t>　　第三节 2024-2030年清洁能源市场发展趋势预测分析</w:t>
      </w:r>
      <w:r>
        <w:rPr>
          <w:rFonts w:hint="eastAsia"/>
        </w:rPr>
        <w:br/>
      </w:r>
      <w:r>
        <w:rPr>
          <w:rFonts w:hint="eastAsia"/>
        </w:rPr>
        <w:br/>
      </w:r>
      <w:r>
        <w:rPr>
          <w:rFonts w:hint="eastAsia"/>
        </w:rPr>
        <w:t>第十一章 2024-2030年清洁能源行业投融资分析及发展建议</w:t>
      </w:r>
      <w:r>
        <w:rPr>
          <w:rFonts w:hint="eastAsia"/>
        </w:rPr>
        <w:br/>
      </w:r>
      <w:r>
        <w:rPr>
          <w:rFonts w:hint="eastAsia"/>
        </w:rPr>
        <w:t>　　第一节 清洁能源投资模式分析</w:t>
      </w:r>
      <w:r>
        <w:rPr>
          <w:rFonts w:hint="eastAsia"/>
        </w:rPr>
        <w:br/>
      </w:r>
      <w:r>
        <w:rPr>
          <w:rFonts w:hint="eastAsia"/>
        </w:rPr>
        <w:t>　　第二节 清洁能源投资发展策略分析</w:t>
      </w:r>
      <w:r>
        <w:rPr>
          <w:rFonts w:hint="eastAsia"/>
        </w:rPr>
        <w:br/>
      </w:r>
      <w:r>
        <w:rPr>
          <w:rFonts w:hint="eastAsia"/>
        </w:rPr>
        <w:t>　　第三节 中国清洁能源项目风险分析</w:t>
      </w:r>
      <w:r>
        <w:rPr>
          <w:rFonts w:hint="eastAsia"/>
        </w:rPr>
        <w:br/>
      </w:r>
      <w:r>
        <w:rPr>
          <w:rFonts w:hint="eastAsia"/>
        </w:rPr>
        <w:t>　　第四节 中国清洁能源项目融资分析</w:t>
      </w:r>
      <w:r>
        <w:rPr>
          <w:rFonts w:hint="eastAsia"/>
        </w:rPr>
        <w:br/>
      </w:r>
      <w:r>
        <w:rPr>
          <w:rFonts w:hint="eastAsia"/>
        </w:rPr>
        <w:t>　　第五节 中智^林^－清洁能源行业发展建议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0942c50df4ac4" w:history="1">
        <w:r>
          <w:rPr>
            <w:rStyle w:val="Hyperlink"/>
          </w:rPr>
          <w:t>中国清洁能源开发利用行业现状深度调研及发展趋势报告（2024-2030年）</w:t>
        </w:r>
      </w:hyperlink>
      <w:r>
        <w:rPr>
          <w:color w:val="C00000"/>
        </w:rPr>
        <w:t>》，报告编号：</w:t>
      </w:r>
      <w:r>
        <w:rPr>
          <w:rFonts w:hint="eastAsia"/>
          <w:color w:val="C00000"/>
        </w:rPr>
        <w:t>2758725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0942c50df4ac4" w:history="1">
        <w:r>
          <w:rPr>
            <w:rStyle w:val="Hyperlink"/>
          </w:rPr>
          <w:t>https://www.20087.com/5/72/QingJieNengYuanKaiFaLiYongDeFaZhanQuShi.html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48bb068d74868" w:history="1">
      <w:r>
        <w:rPr>
          <w:rStyle w:val="Hyperlink"/>
        </w:rPr>
        <w:t>中国清洁能源开发利用行业现状深度调研及发展趋势报告（2024-2030年）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ingJieNengYuanKaiFaLiYongDeFaZhanQuShi.html" TargetMode="External" Id="R9360942c50df4ac4" /></Relationships>
</file>

<file path=word/_rels/header2.xml.rels>&#65279;<?xml version="1.0" encoding="utf-8"?><Relationships xmlns="http://schemas.openxmlformats.org/package/2006/relationships"><Relationship Type="http://schemas.openxmlformats.org/officeDocument/2006/relationships/hyperlink" Target="https://www.20087.com/5/72/QingJieNengYuanKaiFaLiYongDeFaZhanQuShi.html" TargetMode="External" Id="Rc6d48bb068d7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2024-05-11T04:11:00Z</dcterms:created>
  <dcterms:modified xsi:type="dcterms:W3CDTF">2024-05-11T05:11:00Z</dcterms:modified>
  <dc:subject>中国清洁能源开发利用行业现状深度调研及发展趋势报告（2024-2030年）</dc:subject>
  <dc:title>中国清洁能源开发利用行业现状深度调研及发展趋势报告（2024-2030年）</dc:title>
  <cp:keywords>中国清洁能源开发利用行业现状深度调研及发展趋势报告（2024-2030年）</cp:keywords>
  <dc:description>中国清洁能源开发利用行业现状深度调研及发展趋势报告（2024-2030年）</dc:description>
</cp:coreProperties>
</file>