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5912403994ca9" w:history="1">
              <w:r>
                <w:rPr>
                  <w:rStyle w:val="Hyperlink"/>
                </w:rPr>
                <w:t>中国煤化工装备市场调查研究与发展前景预测报告（2024-2030年）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5912403994ca9" w:history="1">
              <w:r>
                <w:rPr>
                  <w:rStyle w:val="Hyperlink"/>
                </w:rPr>
                <w:t>中国煤化工装备市场调查研究与发展前景预测报告（2024-2030年）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5912403994ca9" w:history="1">
                <w:r>
                  <w:rPr>
                    <w:rStyle w:val="Hyperlink"/>
                  </w:rPr>
                  <w:t>https://www.20087.com/M_NengYuanKuangChan/25/MeiHuaGongZhuangBeiShiChangXuQiuFenXiYuFaZhanQuShiYuCe.html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转化为液体燃料、化学品和电力的关键技术装备，近年来在能源结构调整和煤炭清洁利用的大背景下，得到了快速发展。现代煤化工装备不仅在技术上实现了从煤制油、煤制气到煤制化学品的多样化转化，还在能效和环保方面取得了显著进步。然而，煤化工装备的高投入、高能耗和环境影响仍然是制约其大规模应用的主要因素。</w:t>
      </w:r>
      <w:r>
        <w:rPr>
          <w:rFonts w:hint="eastAsia"/>
        </w:rPr>
        <w:br/>
      </w:r>
      <w:r>
        <w:rPr>
          <w:rFonts w:hint="eastAsia"/>
        </w:rPr>
        <w:t>　　未来，煤化工装备的发展将更加注重高效化、清洁化和多元化。一方面，通过优化工艺流程和设备设计，提高能源利用效率，减少CO2排放，开发CCUS（碳捕获、利用与封存）技术，实现煤炭的低碳化利用。另一方面，探索煤基化学品的高附加值转化路径，如生产精细化学品和新材料，提高产品附加值。此外，随着新能源和可再生能源技术的进步，煤化工装备将更加灵活地与风电、光伏等可再生能源系统集成，促进能源结构的优化。</w:t>
      </w:r>
      <w:r>
        <w:rPr>
          <w:rFonts w:hint="eastAsia"/>
        </w:rPr>
        <w:br/>
      </w:r>
      <w:r>
        <w:rPr>
          <w:rFonts w:hint="eastAsia"/>
        </w:rPr>
        <w:t>　　《</w:t>
      </w:r>
      <w:hyperlink r:id="Ra175912403994ca9" w:history="1">
        <w:r>
          <w:rPr>
            <w:rStyle w:val="Hyperlink"/>
          </w:rPr>
          <w:t>中国煤化工装备市场调查研究与发展前景预测报告（2024-2030年）</w:t>
        </w:r>
      </w:hyperlink>
      <w:r>
        <w:rPr>
          <w:rFonts w:hint="eastAsia"/>
        </w:rPr>
        <w:t>》全面分析了煤化工装备行业的市场规模、需求和价格趋势，探讨了产业链结构及其发展变化。煤化工装备报告详尽阐述了行业现状，对未来煤化工装备市场前景和发展趋势进行了科学预测。同时，煤化工装备报告还深入剖析了细分市场的竞争格局，重点评估了行业领先企业的竞争实力、市场集中度及品牌影响力。煤化工装备报告以专业、科学的视角，为投资者揭示了煤化工装备行业的投资空间和方向，是投资者、研究机构及政府决策层了解行业发展趋势、制定相关策略的重要参考。</w:t>
      </w:r>
      <w:r>
        <w:rPr>
          <w:rFonts w:hint="eastAsia"/>
        </w:rPr>
        <w:br/>
      </w:r>
      <w:r>
        <w:rPr>
          <w:rFonts w:hint="eastAsia"/>
        </w:rPr>
        <w:br/>
      </w:r>
      <w:r>
        <w:rPr>
          <w:rFonts w:hint="eastAsia"/>
        </w:rPr>
        <w:t>第一章 煤化工装备行业综述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第一节 行业社会环境分析</w:t>
      </w:r>
      <w:r>
        <w:rPr>
          <w:rFonts w:hint="eastAsia"/>
        </w:rPr>
        <w:br/>
      </w:r>
      <w:r>
        <w:rPr>
          <w:rFonts w:hint="eastAsia"/>
        </w:rPr>
        <w:t>　　　　一、煤化工的资源环境承载力</w:t>
      </w:r>
      <w:r>
        <w:rPr>
          <w:rFonts w:hint="eastAsia"/>
        </w:rPr>
        <w:br/>
      </w:r>
      <w:r>
        <w:rPr>
          <w:rFonts w:hint="eastAsia"/>
        </w:rPr>
        <w:t>　　　　二、煤化工装备隐性安全考验</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2、《“十三五”煤化工示范项目技术规范（送审稿）》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三、经济环境对行业的影响</w:t>
      </w:r>
      <w:r>
        <w:rPr>
          <w:rFonts w:hint="eastAsia"/>
        </w:rPr>
        <w:br/>
      </w:r>
      <w:r>
        <w:rPr>
          <w:rFonts w:hint="eastAsia"/>
        </w:rPr>
        <w:t>　　第四节 行业技术环境分析</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第一节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第二节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第三节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第四节 煤化工装备行业竞争格局分析</w:t>
      </w:r>
      <w:r>
        <w:rPr>
          <w:rFonts w:hint="eastAsia"/>
        </w:rPr>
        <w:br/>
      </w:r>
      <w:r>
        <w:rPr>
          <w:rFonts w:hint="eastAsia"/>
        </w:rPr>
        <w:t>　　　　一、行业内企业间的竞争</w:t>
      </w:r>
      <w:r>
        <w:rPr>
          <w:rFonts w:hint="eastAsia"/>
        </w:rPr>
        <w:br/>
      </w:r>
      <w:r>
        <w:rPr>
          <w:rFonts w:hint="eastAsia"/>
        </w:rPr>
        <w:t>　　　　二、竞争区域相对集中</w:t>
      </w:r>
      <w:r>
        <w:rPr>
          <w:rFonts w:hint="eastAsia"/>
        </w:rPr>
        <w:br/>
      </w:r>
      <w:r>
        <w:rPr>
          <w:rFonts w:hint="eastAsia"/>
        </w:rPr>
        <w:t>　　　　三、企业以中小型为主</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t>　　第六节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第一节 煤化工装备行业发展前景预测</w:t>
      </w:r>
      <w:r>
        <w:rPr>
          <w:rFonts w:hint="eastAsia"/>
        </w:rPr>
        <w:br/>
      </w:r>
      <w:r>
        <w:rPr>
          <w:rFonts w:hint="eastAsia"/>
        </w:rPr>
        <w:t>　　　　一、行业发展驱动因素</w:t>
      </w:r>
      <w:r>
        <w:rPr>
          <w:rFonts w:hint="eastAsia"/>
        </w:rPr>
        <w:br/>
      </w:r>
      <w:r>
        <w:rPr>
          <w:rFonts w:hint="eastAsia"/>
        </w:rPr>
        <w:t>　　　　二、行业发展阻碍因素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三、行业发展前景预测</w:t>
      </w:r>
      <w:r>
        <w:rPr>
          <w:rFonts w:hint="eastAsia"/>
        </w:rPr>
        <w:br/>
      </w:r>
      <w:r>
        <w:rPr>
          <w:rFonts w:hint="eastAsia"/>
        </w:rPr>
        <w:t>　　第二节 煤化工装备行业主要投资风险</w:t>
      </w:r>
      <w:r>
        <w:rPr>
          <w:rFonts w:hint="eastAsia"/>
        </w:rPr>
        <w:br/>
      </w:r>
      <w:r>
        <w:rPr>
          <w:rFonts w:hint="eastAsia"/>
        </w:rPr>
        <w:t>　　　　一、经济波动风险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第三节 煤化工装备行业主要投资建议</w:t>
      </w:r>
      <w:r>
        <w:rPr>
          <w:rFonts w:hint="eastAsia"/>
        </w:rPr>
        <w:br/>
      </w:r>
      <w:r>
        <w:rPr>
          <w:rFonts w:hint="eastAsia"/>
        </w:rPr>
        <w:t>　　　　一、积极寻求企业间的联合重组</w:t>
      </w:r>
      <w:r>
        <w:rPr>
          <w:rFonts w:hint="eastAsia"/>
        </w:rPr>
        <w:br/>
      </w:r>
      <w:r>
        <w:rPr>
          <w:rFonts w:hint="eastAsia"/>
        </w:rPr>
        <w:t>　　　　二、实施多元化销售战略，拓展海外市场</w:t>
      </w:r>
      <w:r>
        <w:rPr>
          <w:rFonts w:hint="eastAsia"/>
        </w:rPr>
        <w:br/>
      </w:r>
      <w:r>
        <w:rPr>
          <w:rFonts w:hint="eastAsia"/>
        </w:rPr>
        <w:t>　　　　三、提高企业管理水平，深化企业改革和体制创新</w:t>
      </w:r>
      <w:r>
        <w:rPr>
          <w:rFonts w:hint="eastAsia"/>
        </w:rPr>
        <w:br/>
      </w:r>
      <w:r>
        <w:rPr>
          <w:rFonts w:hint="eastAsia"/>
        </w:rPr>
        <w:br/>
      </w:r>
      <w:r>
        <w:rPr>
          <w:rFonts w:hint="eastAsia"/>
        </w:rPr>
        <w:t>第八章 煤化工装备行业领先企业经营情况分析</w:t>
      </w:r>
      <w:r>
        <w:rPr>
          <w:rFonts w:hint="eastAsia"/>
        </w:rPr>
        <w:br/>
      </w:r>
      <w:r>
        <w:rPr>
          <w:rFonts w:hint="eastAsia"/>
        </w:rPr>
        <w:t>　　第一节 煤化工专用设备领先企业个案经营分析</w:t>
      </w:r>
      <w:r>
        <w:rPr>
          <w:rFonts w:hint="eastAsia"/>
        </w:rPr>
        <w:br/>
      </w:r>
      <w:r>
        <w:rPr>
          <w:rFonts w:hint="eastAsia"/>
        </w:rPr>
        <w:t>　　　　一、中国第一重型机械股份公司经营情况分析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六、兖矿集团有限公司经营情况分析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七、重集团（德阳）重型装备股份有限公司经营情况分析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八、杭州林达化工技术工程有限公司经营情况分析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九、广州广重企业集团有限公司经营情况分析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十、自贡大业高压容器有限责任公司经营情况分析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(中智:林)煤化工配套通用机械领先企业个案经营分析</w:t>
      </w:r>
      <w:r>
        <w:rPr>
          <w:rFonts w:hint="eastAsia"/>
        </w:rPr>
        <w:br/>
      </w:r>
      <w:r>
        <w:rPr>
          <w:rFonts w:hint="eastAsia"/>
        </w:rPr>
        <w:t>　　　　一、沈阳鼓风机集团股份有限公司经营情况分析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六、上海鼓风机厂有限公司经营情况分析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七、杭州杭氧股份有限公司经营情况分析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八、开封空分集团有限公司经营情况分析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九、液化空气（杭州）有限公司经营情况分析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3、企业经营优劣势分析</w:t>
      </w:r>
      <w:r>
        <w:rPr>
          <w:rFonts w:hint="eastAsia"/>
        </w:rPr>
        <w:br/>
      </w:r>
      <w:r>
        <w:rPr>
          <w:rFonts w:hint="eastAsia"/>
        </w:rPr>
        <w:t>　　　　十、川空分设备（集团）有限责任公司经营情况分析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1：煤化工产品链示意图</w:t>
      </w:r>
      <w:r>
        <w:rPr>
          <w:rFonts w:hint="eastAsia"/>
        </w:rPr>
        <w:br/>
      </w:r>
      <w:r>
        <w:rPr>
          <w:rFonts w:hint="eastAsia"/>
        </w:rPr>
        <w:t>　　图表 2：煤化工产业链简介</w:t>
      </w:r>
      <w:r>
        <w:rPr>
          <w:rFonts w:hint="eastAsia"/>
        </w:rPr>
        <w:br/>
      </w:r>
      <w:r>
        <w:rPr>
          <w:rFonts w:hint="eastAsia"/>
        </w:rPr>
        <w:t>　　图表 3：我国能源生产结构（单位：%）</w:t>
      </w:r>
      <w:r>
        <w:rPr>
          <w:rFonts w:hint="eastAsia"/>
        </w:rPr>
        <w:br/>
      </w:r>
      <w:r>
        <w:rPr>
          <w:rFonts w:hint="eastAsia"/>
        </w:rPr>
        <w:t>　　图表 4：2019-2024年我国石油和天然气对外依存度（单位：%）</w:t>
      </w:r>
      <w:r>
        <w:rPr>
          <w:rFonts w:hint="eastAsia"/>
        </w:rPr>
        <w:br/>
      </w:r>
      <w:r>
        <w:rPr>
          <w:rFonts w:hint="eastAsia"/>
        </w:rPr>
        <w:t>　　图表 5：不同煤化工装备的作用</w:t>
      </w:r>
      <w:r>
        <w:rPr>
          <w:rFonts w:hint="eastAsia"/>
        </w:rPr>
        <w:br/>
      </w:r>
      <w:r>
        <w:rPr>
          <w:rFonts w:hint="eastAsia"/>
        </w:rPr>
        <w:t>　　图表 6：煤化工装备行业产业链示意图</w:t>
      </w:r>
      <w:r>
        <w:rPr>
          <w:rFonts w:hint="eastAsia"/>
        </w:rPr>
        <w:br/>
      </w:r>
      <w:r>
        <w:rPr>
          <w:rFonts w:hint="eastAsia"/>
        </w:rPr>
        <w:t>　　图表 7：2019-2024年我国钢材产量及增长情况（单位：亿吨，%）</w:t>
      </w:r>
      <w:r>
        <w:rPr>
          <w:rFonts w:hint="eastAsia"/>
        </w:rPr>
        <w:br/>
      </w:r>
      <w:r>
        <w:rPr>
          <w:rFonts w:hint="eastAsia"/>
        </w:rPr>
        <w:t>　　图表 8：2019-2024年全国钢材表观消费量及增长情况（单位：亿吨，%）</w:t>
      </w:r>
      <w:r>
        <w:rPr>
          <w:rFonts w:hint="eastAsia"/>
        </w:rPr>
        <w:br/>
      </w:r>
      <w:r>
        <w:rPr>
          <w:rFonts w:hint="eastAsia"/>
        </w:rPr>
        <w:t>　　图表 9：2019-2024年中国钢材产销率走势图（单位：%）</w:t>
      </w:r>
      <w:r>
        <w:rPr>
          <w:rFonts w:hint="eastAsia"/>
        </w:rPr>
        <w:br/>
      </w:r>
      <w:r>
        <w:rPr>
          <w:rFonts w:hint="eastAsia"/>
        </w:rPr>
        <w:t>　　图表 10：2024年我国钢材价格综合指数走势图</w:t>
      </w:r>
      <w:r>
        <w:rPr>
          <w:rFonts w:hint="eastAsia"/>
        </w:rPr>
        <w:br/>
      </w:r>
      <w:r>
        <w:rPr>
          <w:rFonts w:hint="eastAsia"/>
        </w:rPr>
        <w:t>　　图表 11：钢材行业对煤化工装备行业的影响分析</w:t>
      </w:r>
      <w:r>
        <w:rPr>
          <w:rFonts w:hint="eastAsia"/>
        </w:rPr>
        <w:br/>
      </w:r>
      <w:r>
        <w:rPr>
          <w:rFonts w:hint="eastAsia"/>
        </w:rPr>
        <w:t>　　图表 12：煤化工装备行业主管部门及监管体制</w:t>
      </w:r>
      <w:r>
        <w:rPr>
          <w:rFonts w:hint="eastAsia"/>
        </w:rPr>
        <w:br/>
      </w:r>
      <w:r>
        <w:rPr>
          <w:rFonts w:hint="eastAsia"/>
        </w:rPr>
        <w:t>　　图表 13：2019-2024年美国实际GDP环比折年率（单位：%）</w:t>
      </w:r>
      <w:r>
        <w:rPr>
          <w:rFonts w:hint="eastAsia"/>
        </w:rPr>
        <w:br/>
      </w:r>
      <w:r>
        <w:rPr>
          <w:rFonts w:hint="eastAsia"/>
        </w:rPr>
        <w:t>　　图表 14：欧元区17国GDP季调折年率（单位：%）</w:t>
      </w:r>
      <w:r>
        <w:rPr>
          <w:rFonts w:hint="eastAsia"/>
        </w:rPr>
        <w:br/>
      </w:r>
      <w:r>
        <w:rPr>
          <w:rFonts w:hint="eastAsia"/>
        </w:rPr>
        <w:t>　　图表 15：2019-2024年日本GDP环比变化情况（单位：%）</w:t>
      </w:r>
      <w:r>
        <w:rPr>
          <w:rFonts w:hint="eastAsia"/>
        </w:rPr>
        <w:br/>
      </w:r>
      <w:r>
        <w:rPr>
          <w:rFonts w:hint="eastAsia"/>
        </w:rPr>
        <w:t>　　图表 16：2019-2024年中国国内生产总值及其增长情况（单位：亿元，%）</w:t>
      </w:r>
      <w:r>
        <w:rPr>
          <w:rFonts w:hint="eastAsia"/>
        </w:rPr>
        <w:br/>
      </w:r>
      <w:r>
        <w:rPr>
          <w:rFonts w:hint="eastAsia"/>
        </w:rPr>
        <w:t>　　图表 17：2019-2024年全国工业增加值及其增长情况（单位：亿元，%）</w:t>
      </w:r>
      <w:r>
        <w:rPr>
          <w:rFonts w:hint="eastAsia"/>
        </w:rPr>
        <w:br/>
      </w:r>
      <w:r>
        <w:rPr>
          <w:rFonts w:hint="eastAsia"/>
        </w:rPr>
        <w:t>　　图表 18：2019-2024年全社会固定资产投资及同比增速（单位：亿元，%）</w:t>
      </w:r>
      <w:r>
        <w:rPr>
          <w:rFonts w:hint="eastAsia"/>
        </w:rPr>
        <w:br/>
      </w:r>
      <w:r>
        <w:rPr>
          <w:rFonts w:hint="eastAsia"/>
        </w:rPr>
        <w:t>　　图表 19：我国煤化工部分新技术</w:t>
      </w:r>
      <w:r>
        <w:rPr>
          <w:rFonts w:hint="eastAsia"/>
        </w:rPr>
        <w:br/>
      </w:r>
      <w:r>
        <w:rPr>
          <w:rFonts w:hint="eastAsia"/>
        </w:rPr>
        <w:t>　　图表 20：2019-2024年煤化工相关技术专利申请数量变化图（单位：项）</w:t>
      </w:r>
      <w:r>
        <w:rPr>
          <w:rFonts w:hint="eastAsia"/>
        </w:rPr>
        <w:br/>
      </w:r>
      <w:r>
        <w:rPr>
          <w:rFonts w:hint="eastAsia"/>
        </w:rPr>
        <w:t>　　图表 21：2019-2024年煤化工相关技术专利公开数量变化图（单位：项）</w:t>
      </w:r>
      <w:r>
        <w:rPr>
          <w:rFonts w:hint="eastAsia"/>
        </w:rPr>
        <w:br/>
      </w:r>
      <w:r>
        <w:rPr>
          <w:rFonts w:hint="eastAsia"/>
        </w:rPr>
        <w:t>　　图表 22：截至2023年底煤化工相关技术专利申请人构成（单位：项）</w:t>
      </w:r>
      <w:r>
        <w:rPr>
          <w:rFonts w:hint="eastAsia"/>
        </w:rPr>
        <w:br/>
      </w:r>
      <w:r>
        <w:rPr>
          <w:rFonts w:hint="eastAsia"/>
        </w:rPr>
        <w:t>　　图表 23：截至2023年底煤化工相关技术专利申请人综合比较（单位：项，人，年，%）</w:t>
      </w:r>
      <w:r>
        <w:rPr>
          <w:rFonts w:hint="eastAsia"/>
        </w:rPr>
        <w:br/>
      </w:r>
      <w:r>
        <w:rPr>
          <w:rFonts w:hint="eastAsia"/>
        </w:rPr>
        <w:t>　　图表 24：截至2023年底中国煤化工相关技术专利分布领域（前十位）（单位：项）</w:t>
      </w:r>
      <w:r>
        <w:rPr>
          <w:rFonts w:hint="eastAsia"/>
        </w:rPr>
        <w:br/>
      </w:r>
      <w:r>
        <w:rPr>
          <w:rFonts w:hint="eastAsia"/>
        </w:rPr>
        <w:t>　　图表 25：现代煤化工核心装备以及相应优势生产企业</w:t>
      </w:r>
      <w:r>
        <w:rPr>
          <w:rFonts w:hint="eastAsia"/>
        </w:rPr>
        <w:br/>
      </w:r>
      <w:r>
        <w:rPr>
          <w:rFonts w:hint="eastAsia"/>
        </w:rPr>
        <w:t>　　图表 26：煤化工设备领域的重要厂商</w:t>
      </w:r>
      <w:r>
        <w:rPr>
          <w:rFonts w:hint="eastAsia"/>
        </w:rPr>
        <w:br/>
      </w:r>
      <w:r>
        <w:rPr>
          <w:rFonts w:hint="eastAsia"/>
        </w:rPr>
        <w:t>　　图表 27：2019-2024年我国煤化工产业主要事件回顾</w:t>
      </w:r>
      <w:r>
        <w:rPr>
          <w:rFonts w:hint="eastAsia"/>
        </w:rPr>
        <w:br/>
      </w:r>
      <w:r>
        <w:rPr>
          <w:rFonts w:hint="eastAsia"/>
        </w:rPr>
        <w:t>　　图表 28：我国水资源分布状况（单位：亿立方米）</w:t>
      </w:r>
      <w:r>
        <w:rPr>
          <w:rFonts w:hint="eastAsia"/>
        </w:rPr>
        <w:br/>
      </w:r>
      <w:r>
        <w:rPr>
          <w:rFonts w:hint="eastAsia"/>
        </w:rPr>
        <w:t>　　图表 29：我国煤炭分品种结构（单位：%）</w:t>
      </w:r>
      <w:r>
        <w:rPr>
          <w:rFonts w:hint="eastAsia"/>
        </w:rPr>
        <w:br/>
      </w:r>
      <w:r>
        <w:rPr>
          <w:rFonts w:hint="eastAsia"/>
        </w:rPr>
        <w:t>　　图表 30：传统煤化工产业主要特征分析</w:t>
      </w:r>
      <w:r>
        <w:rPr>
          <w:rFonts w:hint="eastAsia"/>
        </w:rPr>
        <w:br/>
      </w:r>
      <w:r>
        <w:rPr>
          <w:rFonts w:hint="eastAsia"/>
        </w:rPr>
        <w:t>　　图表 31：新型煤化工产业竞争优势分析</w:t>
      </w:r>
      <w:r>
        <w:rPr>
          <w:rFonts w:hint="eastAsia"/>
        </w:rPr>
        <w:br/>
      </w:r>
      <w:r>
        <w:rPr>
          <w:rFonts w:hint="eastAsia"/>
        </w:rPr>
        <w:t>　　图表 32：已投产（或将投产）煤制天然气示范项目情况</w:t>
      </w:r>
      <w:r>
        <w:rPr>
          <w:rFonts w:hint="eastAsia"/>
        </w:rPr>
        <w:br/>
      </w:r>
      <w:r>
        <w:rPr>
          <w:rFonts w:hint="eastAsia"/>
        </w:rPr>
        <w:t>　　图表 33：已投产煤制烯烃示范项目运行情况</w:t>
      </w:r>
      <w:r>
        <w:rPr>
          <w:rFonts w:hint="eastAsia"/>
        </w:rPr>
        <w:br/>
      </w:r>
      <w:r>
        <w:rPr>
          <w:rFonts w:hint="eastAsia"/>
        </w:rPr>
        <w:t>　　图表 34：已投产煤制油示范项目运行情况</w:t>
      </w:r>
      <w:r>
        <w:rPr>
          <w:rFonts w:hint="eastAsia"/>
        </w:rPr>
        <w:br/>
      </w:r>
      <w:r>
        <w:rPr>
          <w:rFonts w:hint="eastAsia"/>
        </w:rPr>
        <w:t>　　图表 35：煤制油在建/拟建项目情况</w:t>
      </w:r>
      <w:r>
        <w:rPr>
          <w:rFonts w:hint="eastAsia"/>
        </w:rPr>
        <w:br/>
      </w:r>
      <w:r>
        <w:rPr>
          <w:rFonts w:hint="eastAsia"/>
        </w:rPr>
        <w:t>　　图表 36：煤制天然气在建/拟建项目情况（单位：亿立方/年，亿元）</w:t>
      </w:r>
      <w:r>
        <w:rPr>
          <w:rFonts w:hint="eastAsia"/>
        </w:rPr>
        <w:br/>
      </w:r>
      <w:r>
        <w:rPr>
          <w:rFonts w:hint="eastAsia"/>
        </w:rPr>
        <w:t>　　图表 37：部分在建/拟建煤制烯烃项目（单位：亿元，Mt/a）</w:t>
      </w:r>
      <w:r>
        <w:rPr>
          <w:rFonts w:hint="eastAsia"/>
        </w:rPr>
        <w:br/>
      </w:r>
      <w:r>
        <w:rPr>
          <w:rFonts w:hint="eastAsia"/>
        </w:rPr>
        <w:t>　　图表 38：我国煤制乙二醇在建/拟建项目情况（单位：t/a）</w:t>
      </w:r>
      <w:r>
        <w:rPr>
          <w:rFonts w:hint="eastAsia"/>
        </w:rPr>
        <w:br/>
      </w:r>
      <w:r>
        <w:rPr>
          <w:rFonts w:hint="eastAsia"/>
        </w:rPr>
        <w:t>　　图表 39：2024年以来煤制二甲醚在建/拟建项目</w:t>
      </w:r>
      <w:r>
        <w:rPr>
          <w:rFonts w:hint="eastAsia"/>
        </w:rPr>
        <w:br/>
      </w:r>
      <w:r>
        <w:rPr>
          <w:rFonts w:hint="eastAsia"/>
        </w:rPr>
        <w:t>　　图表 40：合成氨、尿素在建/拟建项目情况</w:t>
      </w:r>
      <w:r>
        <w:rPr>
          <w:rFonts w:hint="eastAsia"/>
        </w:rPr>
        <w:br/>
      </w:r>
      <w:r>
        <w:rPr>
          <w:rFonts w:hint="eastAsia"/>
        </w:rPr>
        <w:t>　　图表 41：2024年以来煤焦化在建/拟建项目情况</w:t>
      </w:r>
      <w:r>
        <w:rPr>
          <w:rFonts w:hint="eastAsia"/>
        </w:rPr>
        <w:br/>
      </w:r>
      <w:r>
        <w:rPr>
          <w:rFonts w:hint="eastAsia"/>
        </w:rPr>
        <w:t>　　图表 42：2024年以来拿到路条的部分煤化工项目及估算投资（单位：亿元）</w:t>
      </w:r>
      <w:r>
        <w:rPr>
          <w:rFonts w:hint="eastAsia"/>
        </w:rPr>
        <w:br/>
      </w:r>
      <w:r>
        <w:rPr>
          <w:rFonts w:hint="eastAsia"/>
        </w:rPr>
        <w:t>　　图表 43：《煤化工产业中长期发展规划》（征求意见稿）相关内容</w:t>
      </w:r>
      <w:r>
        <w:rPr>
          <w:rFonts w:hint="eastAsia"/>
        </w:rPr>
        <w:br/>
      </w:r>
      <w:r>
        <w:rPr>
          <w:rFonts w:hint="eastAsia"/>
        </w:rPr>
        <w:t>　　图表 44：2019-2024年我国焦炭产量及同比增长情况（单位：亿吨，%）</w:t>
      </w:r>
      <w:r>
        <w:rPr>
          <w:rFonts w:hint="eastAsia"/>
        </w:rPr>
        <w:br/>
      </w:r>
      <w:r>
        <w:rPr>
          <w:rFonts w:hint="eastAsia"/>
        </w:rPr>
        <w:t>　　图表 45：2019-2024年我国电石产量及开工率情况（单位：万吨，%）</w:t>
      </w:r>
      <w:r>
        <w:rPr>
          <w:rFonts w:hint="eastAsia"/>
        </w:rPr>
        <w:br/>
      </w:r>
      <w:r>
        <w:rPr>
          <w:rFonts w:hint="eastAsia"/>
        </w:rPr>
        <w:t>　　图表 46：2019-2024年我国合成氨产量及增长情况（单位：万吨，%）</w:t>
      </w:r>
      <w:r>
        <w:rPr>
          <w:rFonts w:hint="eastAsia"/>
        </w:rPr>
        <w:br/>
      </w:r>
      <w:r>
        <w:rPr>
          <w:rFonts w:hint="eastAsia"/>
        </w:rPr>
        <w:t>　　图表 47：2024年我国新型煤化工产能情况（单位：万吨）</w:t>
      </w:r>
      <w:r>
        <w:rPr>
          <w:rFonts w:hint="eastAsia"/>
        </w:rPr>
        <w:br/>
      </w:r>
      <w:r>
        <w:rPr>
          <w:rFonts w:hint="eastAsia"/>
        </w:rPr>
        <w:t>　　图表 48：现代煤化工设备投资比重构成（单位：%）</w:t>
      </w:r>
      <w:r>
        <w:rPr>
          <w:rFonts w:hint="eastAsia"/>
        </w:rPr>
        <w:br/>
      </w:r>
      <w:r>
        <w:rPr>
          <w:rFonts w:hint="eastAsia"/>
        </w:rPr>
        <w:t>　　图表 49：“十三五”期间煤化工装备投资规模（单位：亿元）</w:t>
      </w:r>
      <w:r>
        <w:rPr>
          <w:rFonts w:hint="eastAsia"/>
        </w:rPr>
        <w:br/>
      </w:r>
      <w:r>
        <w:rPr>
          <w:rFonts w:hint="eastAsia"/>
        </w:rPr>
        <w:t>　　图表 50：2019-2024年我国煤化工装备进出口总体情况（单位：万美元，%）</w:t>
      </w:r>
      <w:r>
        <w:rPr>
          <w:rFonts w:hint="eastAsia"/>
        </w:rPr>
        <w:br/>
      </w:r>
      <w:r>
        <w:rPr>
          <w:rFonts w:hint="eastAsia"/>
        </w:rPr>
        <w:t>　　图表 51：2019-2024年我国煤化工装备进口规模（单位：万美元，%）</w:t>
      </w:r>
      <w:r>
        <w:rPr>
          <w:rFonts w:hint="eastAsia"/>
        </w:rPr>
        <w:br/>
      </w:r>
      <w:r>
        <w:rPr>
          <w:rFonts w:hint="eastAsia"/>
        </w:rPr>
        <w:t>　　图表 52：2024年我国煤化工装备进口结构（单位：%）</w:t>
      </w:r>
      <w:r>
        <w:rPr>
          <w:rFonts w:hint="eastAsia"/>
        </w:rPr>
        <w:br/>
      </w:r>
      <w:r>
        <w:rPr>
          <w:rFonts w:hint="eastAsia"/>
        </w:rPr>
        <w:t>　　图表 53：2019-2024年我国煤化工装备出口规模（单位：万美元，%）</w:t>
      </w:r>
      <w:r>
        <w:rPr>
          <w:rFonts w:hint="eastAsia"/>
        </w:rPr>
        <w:br/>
      </w:r>
      <w:r>
        <w:rPr>
          <w:rFonts w:hint="eastAsia"/>
        </w:rPr>
        <w:t>　　图表 54：2024年我国煤化工装备出口结构（单位：%）</w:t>
      </w:r>
      <w:r>
        <w:rPr>
          <w:rFonts w:hint="eastAsia"/>
        </w:rPr>
        <w:br/>
      </w:r>
      <w:r>
        <w:rPr>
          <w:rFonts w:hint="eastAsia"/>
        </w:rPr>
        <w:t>　　图表 55：国内煤化工设备相关上市公司的竞争情况</w:t>
      </w:r>
      <w:r>
        <w:rPr>
          <w:rFonts w:hint="eastAsia"/>
        </w:rPr>
        <w:br/>
      </w:r>
      <w:r>
        <w:rPr>
          <w:rFonts w:hint="eastAsia"/>
        </w:rPr>
        <w:t>　　图表 56：已获批煤制油项目结构图（单位：%）</w:t>
      </w:r>
      <w:r>
        <w:rPr>
          <w:rFonts w:hint="eastAsia"/>
        </w:rPr>
        <w:br/>
      </w:r>
      <w:r>
        <w:rPr>
          <w:rFonts w:hint="eastAsia"/>
        </w:rPr>
        <w:t>　　图表 57：煤化工装备行业发展趋势</w:t>
      </w:r>
      <w:r>
        <w:rPr>
          <w:rFonts w:hint="eastAsia"/>
        </w:rPr>
        <w:br/>
      </w:r>
      <w:r>
        <w:rPr>
          <w:rFonts w:hint="eastAsia"/>
        </w:rPr>
        <w:t>　　图表 58：煤制尿素生产工艺</w:t>
      </w:r>
      <w:r>
        <w:rPr>
          <w:rFonts w:hint="eastAsia"/>
        </w:rPr>
        <w:br/>
      </w:r>
      <w:r>
        <w:rPr>
          <w:rFonts w:hint="eastAsia"/>
        </w:rPr>
        <w:t>　　图表 59：2019-2024年全球合成氨产能、产能利用率及预测（单位：百万吨，%）</w:t>
      </w:r>
      <w:r>
        <w:rPr>
          <w:rFonts w:hint="eastAsia"/>
        </w:rPr>
        <w:br/>
      </w:r>
      <w:r>
        <w:rPr>
          <w:rFonts w:hint="eastAsia"/>
        </w:rPr>
        <w:t>　　图表 60：我国合成氨需求结构图（单位：%）</w:t>
      </w:r>
      <w:r>
        <w:rPr>
          <w:rFonts w:hint="eastAsia"/>
        </w:rPr>
        <w:br/>
      </w:r>
      <w:r>
        <w:rPr>
          <w:rFonts w:hint="eastAsia"/>
        </w:rPr>
        <w:t>　　图表 61：2019-2024年中国天然气产量及增长情况（单位：亿立方米，%）</w:t>
      </w:r>
      <w:r>
        <w:rPr>
          <w:rFonts w:hint="eastAsia"/>
        </w:rPr>
        <w:br/>
      </w:r>
      <w:r>
        <w:rPr>
          <w:rFonts w:hint="eastAsia"/>
        </w:rPr>
        <w:t>　　图表 62：2019-2024年中国天然气消费量增长趋势图（单位：亿立方米，%）</w:t>
      </w:r>
      <w:r>
        <w:rPr>
          <w:rFonts w:hint="eastAsia"/>
        </w:rPr>
        <w:br/>
      </w:r>
      <w:r>
        <w:rPr>
          <w:rFonts w:hint="eastAsia"/>
        </w:rPr>
        <w:t>　　图表 63：2019-2024年中国天然气进口依存度（单位：%）</w:t>
      </w:r>
      <w:r>
        <w:rPr>
          <w:rFonts w:hint="eastAsia"/>
        </w:rPr>
        <w:br/>
      </w:r>
      <w:r>
        <w:rPr>
          <w:rFonts w:hint="eastAsia"/>
        </w:rPr>
        <w:t>　　图表 64：2019-2024年我国乙烯产量及增长情况（万吨，%）</w:t>
      </w:r>
      <w:r>
        <w:rPr>
          <w:rFonts w:hint="eastAsia"/>
        </w:rPr>
        <w:br/>
      </w:r>
      <w:r>
        <w:rPr>
          <w:rFonts w:hint="eastAsia"/>
        </w:rPr>
        <w:t>　　图表 65：2019-2024年我国乙烯库存情况（单位：万吨）</w:t>
      </w:r>
      <w:r>
        <w:rPr>
          <w:rFonts w:hint="eastAsia"/>
        </w:rPr>
        <w:br/>
      </w:r>
      <w:r>
        <w:rPr>
          <w:rFonts w:hint="eastAsia"/>
        </w:rPr>
        <w:t>　　图表 66：甲醇制烯烃技术路线</w:t>
      </w:r>
      <w:r>
        <w:rPr>
          <w:rFonts w:hint="eastAsia"/>
        </w:rPr>
        <w:br/>
      </w:r>
      <w:r>
        <w:rPr>
          <w:rFonts w:hint="eastAsia"/>
        </w:rPr>
        <w:t>　　图表 67：2024-2030年我国乙烯当量消费缺口及预测（单位：万吨，%）</w:t>
      </w:r>
      <w:r>
        <w:rPr>
          <w:rFonts w:hint="eastAsia"/>
        </w:rPr>
        <w:br/>
      </w:r>
      <w:r>
        <w:rPr>
          <w:rFonts w:hint="eastAsia"/>
        </w:rPr>
        <w:t>　　图表 68：煤炭价格——甲醇生产成本的对应关系（单位：元/吨）</w:t>
      </w:r>
      <w:r>
        <w:rPr>
          <w:rFonts w:hint="eastAsia"/>
        </w:rPr>
        <w:br/>
      </w:r>
      <w:r>
        <w:rPr>
          <w:rFonts w:hint="eastAsia"/>
        </w:rPr>
        <w:t>　　图表 69：煤制甲醇与天然气制甲醇的成本比较（单位：元/吨）</w:t>
      </w:r>
      <w:r>
        <w:rPr>
          <w:rFonts w:hint="eastAsia"/>
        </w:rPr>
        <w:br/>
      </w:r>
      <w:r>
        <w:rPr>
          <w:rFonts w:hint="eastAsia"/>
        </w:rPr>
        <w:t>　　图表 70：煤、天然气和原油转化为甲醇的成本比较（单位：元/吨，MJ/Kg，元/m3，元/GJ）</w:t>
      </w:r>
      <w:r>
        <w:rPr>
          <w:rFonts w:hint="eastAsia"/>
        </w:rPr>
        <w:br/>
      </w:r>
      <w:r>
        <w:rPr>
          <w:rFonts w:hint="eastAsia"/>
        </w:rPr>
        <w:t>　　图表 71：煤气化单产和热、电、甲醇、气四联产系统的投资和成本对比（单位：百万美元，美分，百万吨/年，%）</w:t>
      </w:r>
      <w:r>
        <w:rPr>
          <w:rFonts w:hint="eastAsia"/>
        </w:rPr>
        <w:br/>
      </w:r>
      <w:r>
        <w:rPr>
          <w:rFonts w:hint="eastAsia"/>
        </w:rPr>
        <w:t>　　图表 72：2019-2024年我国乙二醇进口量变化趋势图（单位：万吨，%）</w:t>
      </w:r>
      <w:r>
        <w:rPr>
          <w:rFonts w:hint="eastAsia"/>
        </w:rPr>
        <w:br/>
      </w:r>
      <w:r>
        <w:rPr>
          <w:rFonts w:hint="eastAsia"/>
        </w:rPr>
        <w:t>　　图表 73：乙二醇两种生产工艺对比</w:t>
      </w:r>
      <w:r>
        <w:rPr>
          <w:rFonts w:hint="eastAsia"/>
        </w:rPr>
        <w:br/>
      </w:r>
      <w:r>
        <w:rPr>
          <w:rFonts w:hint="eastAsia"/>
        </w:rPr>
        <w:t>　　图表 74：两种乙二醇生产工艺成本比较（单位：元/吨，元）</w:t>
      </w:r>
      <w:r>
        <w:rPr>
          <w:rFonts w:hint="eastAsia"/>
        </w:rPr>
        <w:br/>
      </w:r>
      <w:r>
        <w:rPr>
          <w:rFonts w:hint="eastAsia"/>
        </w:rPr>
        <w:t>　　图表 75：2019-2024年乙二醇周平均出厂价格（元/吨）</w:t>
      </w:r>
      <w:r>
        <w:rPr>
          <w:rFonts w:hint="eastAsia"/>
        </w:rPr>
        <w:br/>
      </w:r>
      <w:r>
        <w:rPr>
          <w:rFonts w:hint="eastAsia"/>
        </w:rPr>
        <w:t>　　图表 76：2019-2024年我国石油对外依存度（单位：%）</w:t>
      </w:r>
      <w:r>
        <w:rPr>
          <w:rFonts w:hint="eastAsia"/>
        </w:rPr>
        <w:br/>
      </w:r>
      <w:r>
        <w:rPr>
          <w:rFonts w:hint="eastAsia"/>
        </w:rPr>
        <w:t>　　图表 77：煤制油（间接法）的经济性分析（元/吨，美元/桶）</w:t>
      </w:r>
      <w:r>
        <w:rPr>
          <w:rFonts w:hint="eastAsia"/>
        </w:rPr>
        <w:br/>
      </w:r>
      <w:r>
        <w:rPr>
          <w:rFonts w:hint="eastAsia"/>
        </w:rPr>
        <w:t>　　图表 78：煤液化投资规模及经济评价（单位：万吨/年，亿元，%）</w:t>
      </w:r>
      <w:r>
        <w:rPr>
          <w:rFonts w:hint="eastAsia"/>
        </w:rPr>
        <w:br/>
      </w:r>
      <w:r>
        <w:rPr>
          <w:rFonts w:hint="eastAsia"/>
        </w:rPr>
        <w:t>　　图表 79：我国煤化工主要可替代产品消费情况（单位：万吨，%）</w:t>
      </w:r>
      <w:r>
        <w:rPr>
          <w:rFonts w:hint="eastAsia"/>
        </w:rPr>
        <w:br/>
      </w:r>
      <w:r>
        <w:rPr>
          <w:rFonts w:hint="eastAsia"/>
        </w:rPr>
        <w:t>　　图表 80：煤气化炉分类列表</w:t>
      </w:r>
      <w:r>
        <w:rPr>
          <w:rFonts w:hint="eastAsia"/>
        </w:rPr>
        <w:br/>
      </w:r>
      <w:r>
        <w:rPr>
          <w:rFonts w:hint="eastAsia"/>
        </w:rPr>
        <w:t>　　图表 81：shell煤气化炉结构示意图</w:t>
      </w:r>
      <w:r>
        <w:rPr>
          <w:rFonts w:hint="eastAsia"/>
        </w:rPr>
        <w:br/>
      </w:r>
      <w:r>
        <w:rPr>
          <w:rFonts w:hint="eastAsia"/>
        </w:rPr>
        <w:t>　　图表 82：国内部分引进Shell煤气化技术的项目</w:t>
      </w:r>
      <w:r>
        <w:rPr>
          <w:rFonts w:hint="eastAsia"/>
        </w:rPr>
        <w:br/>
      </w:r>
      <w:r>
        <w:rPr>
          <w:rFonts w:hint="eastAsia"/>
        </w:rPr>
        <w:t>　　图表 83：GE（Texaco）煤气化炉特点分析</w:t>
      </w:r>
      <w:r>
        <w:rPr>
          <w:rFonts w:hint="eastAsia"/>
        </w:rPr>
        <w:br/>
      </w:r>
      <w:r>
        <w:rPr>
          <w:rFonts w:hint="eastAsia"/>
        </w:rPr>
        <w:t>　　图表 84：GE（Texaco）煤气化炉结构</w:t>
      </w:r>
      <w:r>
        <w:rPr>
          <w:rFonts w:hint="eastAsia"/>
        </w:rPr>
        <w:br/>
      </w:r>
      <w:r>
        <w:rPr>
          <w:rFonts w:hint="eastAsia"/>
        </w:rPr>
        <w:t>　　图表 85：UGI煤气化炉结构示意图</w:t>
      </w:r>
      <w:r>
        <w:rPr>
          <w:rFonts w:hint="eastAsia"/>
        </w:rPr>
        <w:br/>
      </w:r>
      <w:r>
        <w:rPr>
          <w:rFonts w:hint="eastAsia"/>
        </w:rPr>
        <w:t>　　图表 86：鲁奇煤气化炉结构示意图</w:t>
      </w:r>
      <w:r>
        <w:rPr>
          <w:rFonts w:hint="eastAsia"/>
        </w:rPr>
        <w:br/>
      </w:r>
      <w:r>
        <w:rPr>
          <w:rFonts w:hint="eastAsia"/>
        </w:rPr>
        <w:t>　　图表 87：温克勒煤气化炉结构示意图</w:t>
      </w:r>
      <w:r>
        <w:rPr>
          <w:rFonts w:hint="eastAsia"/>
        </w:rPr>
        <w:br/>
      </w:r>
      <w:r>
        <w:rPr>
          <w:rFonts w:hint="eastAsia"/>
        </w:rPr>
        <w:t>　　图表 88：德士古煤气化炉在华应用情况（单位：吨，Mpa）</w:t>
      </w:r>
      <w:r>
        <w:rPr>
          <w:rFonts w:hint="eastAsia"/>
        </w:rPr>
        <w:br/>
      </w:r>
      <w:r>
        <w:rPr>
          <w:rFonts w:hint="eastAsia"/>
        </w:rPr>
        <w:t>　　图表 89：ICI低压反应器与高压反应器主要参数对比（单位：℃，MPa，%，GJ？t- （1）</w:t>
      </w:r>
      <w:r>
        <w:rPr>
          <w:rFonts w:hint="eastAsia"/>
        </w:rPr>
        <w:br/>
      </w:r>
      <w:r>
        <w:rPr>
          <w:rFonts w:hint="eastAsia"/>
        </w:rPr>
        <w:t>　　图表 90：MRF-Z反应器与普通反应器对比</w:t>
      </w:r>
      <w:r>
        <w:rPr>
          <w:rFonts w:hint="eastAsia"/>
        </w:rPr>
        <w:br/>
      </w:r>
      <w:r>
        <w:rPr>
          <w:rFonts w:hint="eastAsia"/>
        </w:rPr>
        <w:t>　　图表 91：国外主要甲醇合成反应器对比</w:t>
      </w:r>
      <w:r>
        <w:rPr>
          <w:rFonts w:hint="eastAsia"/>
        </w:rPr>
        <w:br/>
      </w:r>
      <w:r>
        <w:rPr>
          <w:rFonts w:hint="eastAsia"/>
        </w:rPr>
        <w:t>　　图表 92：气相法与液相法的甲醇技术经济比较（单位：%）</w:t>
      </w:r>
      <w:r>
        <w:rPr>
          <w:rFonts w:hint="eastAsia"/>
        </w:rPr>
        <w:br/>
      </w:r>
      <w:r>
        <w:rPr>
          <w:rFonts w:hint="eastAsia"/>
        </w:rPr>
        <w:t>　　图表 93：前置式反应器与中置式反应器对比</w:t>
      </w:r>
      <w:r>
        <w:rPr>
          <w:rFonts w:hint="eastAsia"/>
        </w:rPr>
        <w:br/>
      </w:r>
      <w:r>
        <w:rPr>
          <w:rFonts w:hint="eastAsia"/>
        </w:rPr>
        <w:t>　　图表 94：列管式等温变换工艺流程图</w:t>
      </w:r>
      <w:r>
        <w:rPr>
          <w:rFonts w:hint="eastAsia"/>
        </w:rPr>
        <w:br/>
      </w:r>
      <w:r>
        <w:rPr>
          <w:rFonts w:hint="eastAsia"/>
        </w:rPr>
        <w:t>　　图表 95：低温甲醇洗工艺流程图</w:t>
      </w:r>
      <w:r>
        <w:rPr>
          <w:rFonts w:hint="eastAsia"/>
        </w:rPr>
        <w:br/>
      </w:r>
      <w:r>
        <w:rPr>
          <w:rFonts w:hint="eastAsia"/>
        </w:rPr>
        <w:t>　　图表 96：国内外低温甲醇洗技术的应用情况（单位：t/a）</w:t>
      </w:r>
      <w:r>
        <w:rPr>
          <w:rFonts w:hint="eastAsia"/>
        </w:rPr>
        <w:br/>
      </w:r>
      <w:r>
        <w:rPr>
          <w:rFonts w:hint="eastAsia"/>
        </w:rPr>
        <w:t>　　图表 97：一般煤直接液化反应器的操作条件（单位：Mpa，℃，V/V，h，%）</w:t>
      </w:r>
      <w:r>
        <w:rPr>
          <w:rFonts w:hint="eastAsia"/>
        </w:rPr>
        <w:br/>
      </w:r>
      <w:r>
        <w:rPr>
          <w:rFonts w:hint="eastAsia"/>
        </w:rPr>
        <w:t>　　图表 98：鼓泡床反应器结构示意图</w:t>
      </w:r>
      <w:r>
        <w:rPr>
          <w:rFonts w:hint="eastAsia"/>
        </w:rPr>
        <w:br/>
      </w:r>
      <w:r>
        <w:rPr>
          <w:rFonts w:hint="eastAsia"/>
        </w:rPr>
        <w:t>　　图表 99：强制循环悬浮床结构示意图</w:t>
      </w:r>
      <w:r>
        <w:rPr>
          <w:rFonts w:hint="eastAsia"/>
        </w:rPr>
        <w:br/>
      </w:r>
      <w:r>
        <w:rPr>
          <w:rFonts w:hint="eastAsia"/>
        </w:rPr>
        <w:t>　　图表 100：中心进料环流反应器和环隙进料环流反应器结构示意图</w:t>
      </w:r>
      <w:r>
        <w:rPr>
          <w:rFonts w:hint="eastAsia"/>
        </w:rPr>
        <w:br/>
      </w:r>
      <w:r>
        <w:rPr>
          <w:rFonts w:hint="eastAsia"/>
        </w:rPr>
        <w:t>　　图表 101：新型多级环流反应器（MSALR）结构示意图</w:t>
      </w:r>
      <w:r>
        <w:rPr>
          <w:rFonts w:hint="eastAsia"/>
        </w:rPr>
        <w:br/>
      </w:r>
      <w:r>
        <w:rPr>
          <w:rFonts w:hint="eastAsia"/>
        </w:rPr>
        <w:t>　　图表 102：往复式压缩机的特点分析</w:t>
      </w:r>
      <w:r>
        <w:rPr>
          <w:rFonts w:hint="eastAsia"/>
        </w:rPr>
        <w:br/>
      </w:r>
      <w:r>
        <w:rPr>
          <w:rFonts w:hint="eastAsia"/>
        </w:rPr>
        <w:t>　　图表 103：离心式压缩机的特点分析</w:t>
      </w:r>
      <w:r>
        <w:rPr>
          <w:rFonts w:hint="eastAsia"/>
        </w:rPr>
        <w:br/>
      </w:r>
      <w:r>
        <w:rPr>
          <w:rFonts w:hint="eastAsia"/>
        </w:rPr>
        <w:t>　　图表 104：国内外压缩机主要生产企业</w:t>
      </w:r>
      <w:r>
        <w:rPr>
          <w:rFonts w:hint="eastAsia"/>
        </w:rPr>
        <w:br/>
      </w:r>
      <w:r>
        <w:rPr>
          <w:rFonts w:hint="eastAsia"/>
        </w:rPr>
        <w:t>　　图表 105：2019-2024年我国阀门和旋塞制造行业经营效益分析（单位：家，万元，%）</w:t>
      </w:r>
      <w:r>
        <w:rPr>
          <w:rFonts w:hint="eastAsia"/>
        </w:rPr>
        <w:br/>
      </w:r>
      <w:r>
        <w:rPr>
          <w:rFonts w:hint="eastAsia"/>
        </w:rPr>
        <w:t>　　图表 106：阀门在煤化工中的应用情况</w:t>
      </w:r>
      <w:r>
        <w:rPr>
          <w:rFonts w:hint="eastAsia"/>
        </w:rPr>
        <w:br/>
      </w:r>
      <w:r>
        <w:rPr>
          <w:rFonts w:hint="eastAsia"/>
        </w:rPr>
        <w:t>　　图表 107：截止阀选用原则</w:t>
      </w:r>
      <w:r>
        <w:rPr>
          <w:rFonts w:hint="eastAsia"/>
        </w:rPr>
        <w:br/>
      </w:r>
      <w:r>
        <w:rPr>
          <w:rFonts w:hint="eastAsia"/>
        </w:rPr>
        <w:t>　　图表 108：45万吨/a乙烯装置所需通用阀门统计（单位：种，台）</w:t>
      </w:r>
      <w:r>
        <w:rPr>
          <w:rFonts w:hint="eastAsia"/>
        </w:rPr>
        <w:br/>
      </w:r>
      <w:r>
        <w:rPr>
          <w:rFonts w:hint="eastAsia"/>
        </w:rPr>
        <w:t>　　图表 109：30万吨/a大型乙烯装置阀门配套表（单位：Mpa，mm，度，台）</w:t>
      </w:r>
      <w:r>
        <w:rPr>
          <w:rFonts w:hint="eastAsia"/>
        </w:rPr>
        <w:br/>
      </w:r>
      <w:r>
        <w:rPr>
          <w:rFonts w:hint="eastAsia"/>
        </w:rPr>
        <w:t>　　图表 110：30万吨/a合成氨装置阀门配套表（单位：pn/mpa，DN/mm，t/c，台）</w:t>
      </w:r>
      <w:r>
        <w:rPr>
          <w:rFonts w:hint="eastAsia"/>
        </w:rPr>
        <w:br/>
      </w:r>
      <w:r>
        <w:rPr>
          <w:rFonts w:hint="eastAsia"/>
        </w:rPr>
        <w:t>　　图表 111：500万吨/a炼油厂炼油装置用阀情况（单位：台）</w:t>
      </w:r>
      <w:r>
        <w:rPr>
          <w:rFonts w:hint="eastAsia"/>
        </w:rPr>
        <w:br/>
      </w:r>
      <w:r>
        <w:rPr>
          <w:rFonts w:hint="eastAsia"/>
        </w:rPr>
        <w:t>　　图表 112：神华集团500万吨煤液化项目所需主要阀门数量统计（单位：台）</w:t>
      </w:r>
      <w:r>
        <w:rPr>
          <w:rFonts w:hint="eastAsia"/>
        </w:rPr>
        <w:br/>
      </w:r>
      <w:r>
        <w:rPr>
          <w:rFonts w:hint="eastAsia"/>
        </w:rPr>
        <w:t>　　图表 113：2019-2024年全国泵产量及增长情况（单位：万台，%）</w:t>
      </w:r>
      <w:r>
        <w:rPr>
          <w:rFonts w:hint="eastAsia"/>
        </w:rPr>
        <w:br/>
      </w:r>
      <w:r>
        <w:rPr>
          <w:rFonts w:hint="eastAsia"/>
        </w:rPr>
        <w:t>　　图表 114：世界泵业各制造厂商的市场份额（单位：%）</w:t>
      </w:r>
      <w:r>
        <w:rPr>
          <w:rFonts w:hint="eastAsia"/>
        </w:rPr>
        <w:br/>
      </w:r>
      <w:r>
        <w:rPr>
          <w:rFonts w:hint="eastAsia"/>
        </w:rPr>
        <w:t>　　图表 115：2024-2030年我国新型煤化工产能预测（单位：万吨）</w:t>
      </w:r>
      <w:r>
        <w:rPr>
          <w:rFonts w:hint="eastAsia"/>
        </w:rPr>
        <w:br/>
      </w:r>
      <w:r>
        <w:rPr>
          <w:rFonts w:hint="eastAsia"/>
        </w:rPr>
        <w:t>　　图表 116：中国第一重型机械股份有限公司基本信息</w:t>
      </w:r>
      <w:r>
        <w:rPr>
          <w:rFonts w:hint="eastAsia"/>
        </w:rPr>
        <w:br/>
      </w:r>
      <w:r>
        <w:rPr>
          <w:rFonts w:hint="eastAsia"/>
        </w:rPr>
        <w:t>　　图表 117：截至2023年底中国第一重型机械股份公司股权结构</w:t>
      </w:r>
      <w:r>
        <w:rPr>
          <w:rFonts w:hint="eastAsia"/>
        </w:rPr>
        <w:br/>
      </w:r>
      <w:r>
        <w:rPr>
          <w:rFonts w:hint="eastAsia"/>
        </w:rPr>
        <w:t>　　图表 118：2024年中国第一重型机械股份公司产品结构（单位：%）</w:t>
      </w:r>
      <w:r>
        <w:rPr>
          <w:rFonts w:hint="eastAsia"/>
        </w:rPr>
        <w:br/>
      </w:r>
      <w:r>
        <w:rPr>
          <w:rFonts w:hint="eastAsia"/>
        </w:rPr>
        <w:t>　　图表 119：2024年中国第一重型机械股份公司产品销售区域分布（单位：%）</w:t>
      </w:r>
      <w:r>
        <w:rPr>
          <w:rFonts w:hint="eastAsia"/>
        </w:rPr>
        <w:br/>
      </w:r>
      <w:r>
        <w:rPr>
          <w:rFonts w:hint="eastAsia"/>
        </w:rPr>
        <w:t>　　图表 120：2019-2024年中国第一重型机械股份公司主要经济指标分析（单位：万元）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5912403994ca9" w:history="1">
        <w:r>
          <w:rPr>
            <w:rStyle w:val="Hyperlink"/>
          </w:rPr>
          <w:t>中国煤化工装备市场调查研究与发展前景预测报告（2024-2030年）</w:t>
        </w:r>
      </w:hyperlink>
      <w:r>
        <w:rPr>
          <w:color w:val="C00000"/>
        </w:rPr>
        <w:t>》，报告编号：</w:t>
      </w:r>
      <w:r>
        <w:rPr>
          <w:rFonts w:hint="eastAsia"/>
          <w:color w:val="C00000"/>
        </w:rPr>
        <w:t>1685725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5912403994ca9" w:history="1">
        <w:r>
          <w:rPr>
            <w:rStyle w:val="Hyperlink"/>
          </w:rPr>
          <w:t>https://www.20087.com/M_NengYuanKuangChan/25/MeiHuaGongZhuangBeiShiChangXuQiuFenXiYuFaZhanQuShiYuCe.html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8f7fd9de34efc" w:history="1">
      <w:r>
        <w:rPr>
          <w:rStyle w:val="Hyperlink"/>
        </w:rPr>
        <w:t>中国煤化工装备市场调查研究与发展前景预测报告（2024-2030年）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MeiHuaGongZhuangBeiShiChangXuQiuFenXiYuFaZhanQuShiYuCe.html" TargetMode="External" Id="Ra175912403994ca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MeiHuaGongZhuangBeiShiChangXuQiuFenXiYuFaZhanQuShiYuCe.html" TargetMode="External" Id="Re178f7fd9de3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2024-04-02T08:48:00Z</dcterms:created>
  <dcterms:modified xsi:type="dcterms:W3CDTF">2024-04-02T09:48:00Z</dcterms:modified>
  <dc:subject>中国煤化工装备市场调查研究与发展前景预测报告（2024-2030年）</dc:subject>
  <dc:title>中国煤化工装备市场调查研究与发展前景预测报告（2024-2030年）</dc:title>
  <cp:keywords>中国煤化工装备市场调查研究与发展前景预测报告（2024-2030年）</cp:keywords>
  <dc:description>中国煤化工装备市场调查研究与发展前景预测报告（2024-2030年）</dc:description>
</cp:coreProperties>
</file>