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1c7fa2d5a418d" w:history="1">
              <w:r>
                <w:rPr>
                  <w:rStyle w:val="Hyperlink"/>
                </w:rPr>
                <w:t>2025-2031年中国煤炭机械设备市场研究分析与发展前景报告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1c7fa2d5a418d" w:history="1">
              <w:r>
                <w:rPr>
                  <w:rStyle w:val="Hyperlink"/>
                </w:rPr>
                <w:t>2025-2031年中国煤炭机械设备市场研究分析与发展前景报告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1c7fa2d5a418d" w:history="1">
                <w:r>
                  <w:rPr>
                    <w:rStyle w:val="Hyperlink"/>
                  </w:rPr>
                  <w:t>https://www.20087.com/5/82/MeiTanJiXieSheBeiFaZhanXianZhuangQianJing.html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设备是用于煤炭开采、洗选、运输、破碎、筛分等环节的专业装备，涵盖掘进机、采煤机、刮板输送机、破碎机、液压支架等多个子系统，广泛服务于煤矿企业及能源基地。目前，该类设备在国内煤炭行业中占据核心地位，部分高端机型已实现智能化控制、远程监控与故障诊断，提升生产效率与安全性。随着煤炭清洁高效利用战略的推进，行业正加快向绿色开采、智能矿山方向转型。然而，行业内仍面临设备老化严重、核心技术依赖进口、能耗水平偏高、运维成本上升等问题，制约了行业的长期竞争力与可持续发展能力。</w:t>
      </w:r>
      <w:r>
        <w:rPr>
          <w:rFonts w:hint="eastAsia"/>
        </w:rPr>
        <w:br/>
      </w:r>
      <w:r>
        <w:rPr>
          <w:rFonts w:hint="eastAsia"/>
        </w:rPr>
        <w:t>　　未来，煤炭机械设备将朝着智能化、绿色化、成套化方向持续演进。随着5G通信、AI算法、数字孪生等技术的深入应用，设备将实现更高效的自动化运行、状态感知与预测性维护，推动矿山向无人化、少人化方向发展。同时，“双碳”目标的引导将促使企业在设备设计中融入节能降耗、低碳排放等绿色理念，提升整体能效与环保水平。此外，国家对能源安全保障与关键装备自主可控的战略部署，也将推动国产替代与产业链整合。预计煤炭机械设备将在技术进步与产业升级的双重驱动下，逐步向高性能、低污染、全生命周期管理的方向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1c7fa2d5a418d" w:history="1">
        <w:r>
          <w:rPr>
            <w:rStyle w:val="Hyperlink"/>
          </w:rPr>
          <w:t>2025-2031年中国煤炭机械设备市场研究分析与发展前景报告</w:t>
        </w:r>
      </w:hyperlink>
      <w:r>
        <w:rPr>
          <w:rFonts w:hint="eastAsia"/>
        </w:rPr>
        <w:t>》系统分析了煤炭机械设备行业的市场规模、市场需求及价格波动，深入探讨了煤炭机械设备产业链关键环节及各细分市场特点。报告基于权威数据，科学预测了煤炭机械设备市场前景与发展趋势，同时评估了煤炭机械设备重点企业的经营状况，包括品牌影响力、市场集中度及竞争格局。通过SWOT分析，报告揭示了煤炭机械设备行业面临的风险与机遇，为煤炭机械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煤炭机械设备行业概述</w:t>
      </w:r>
      <w:r>
        <w:rPr>
          <w:rFonts w:hint="eastAsia"/>
        </w:rPr>
        <w:br/>
      </w:r>
      <w:r>
        <w:rPr>
          <w:rFonts w:hint="eastAsia"/>
        </w:rPr>
        <w:t>　　第一节 煤炭机械设备定义与分类</w:t>
      </w:r>
      <w:r>
        <w:rPr>
          <w:rFonts w:hint="eastAsia"/>
        </w:rPr>
        <w:br/>
      </w:r>
      <w:r>
        <w:rPr>
          <w:rFonts w:hint="eastAsia"/>
        </w:rPr>
        <w:t>　　第二节 煤炭机械设备应用领域</w:t>
      </w:r>
      <w:r>
        <w:rPr>
          <w:rFonts w:hint="eastAsia"/>
        </w:rPr>
        <w:br/>
      </w:r>
      <w:r>
        <w:rPr>
          <w:rFonts w:hint="eastAsia"/>
        </w:rPr>
        <w:t>　　第三节 煤炭机械设备行业经济指标分析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一、煤炭机械设备行业赢利性评估</w:t>
      </w:r>
      <w:r>
        <w:rPr>
          <w:rFonts w:hint="eastAsia"/>
        </w:rPr>
        <w:br/>
      </w:r>
      <w:r>
        <w:rPr>
          <w:rFonts w:hint="eastAsia"/>
        </w:rPr>
        <w:t>　　　　二、煤炭机械设备行业成长速度分析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三、煤炭机械设备附加值提升空间探讨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四、煤炭机械设备行业进入壁垒分析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五、煤炭机械设备行业风险性评估</w:t>
      </w:r>
      <w:r>
        <w:rPr>
          <w:rFonts w:hint="eastAsia"/>
        </w:rPr>
        <w:br/>
      </w:r>
      <w:r>
        <w:rPr>
          <w:rFonts w:hint="eastAsia"/>
        </w:rPr>
        <w:t>　　　　六、煤炭机械设备行业周期性分析</w:t>
      </w:r>
      <w:r>
        <w:rPr>
          <w:rFonts w:hint="eastAsia"/>
        </w:rPr>
        <w:br/>
      </w:r>
      <w:r>
        <w:rPr>
          <w:rFonts w:hint="eastAsia"/>
        </w:rPr>
        <w:t>　　　　七、煤炭机械设备行业竞争程度指标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八、煤炭机械设备行业成熟度综合分析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煤炭机械设备产业链及经营模式分析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三、煤炭机械设备销售模式与渠道策略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全球煤炭机械设备市场发展分析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2024-2025年全球煤炭机械设备行业发展分析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一、全球煤炭机械设备行业市场规模与趋势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二、全球煤炭机械设备行业发展特点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三、全球煤炭机械设备行业竞争格局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主要国家与地区煤炭机械设备市场分析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2025-2031年全球煤炭机械设备行业发展趋势与前景预测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一、煤炭机械设备行业发展趋势</w:t>
      </w:r>
      <w:r>
        <w:rPr>
          <w:rFonts w:hint="eastAsia"/>
        </w:rPr>
        <w:br/>
      </w:r>
      <w:r>
        <w:rPr>
          <w:rFonts w:hint="eastAsia"/>
        </w:rPr>
        <w:t>　　　　二、煤炭机械设备行业发展潜力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中国煤炭机械设备行业市场分析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2024-2025年煤炭机械设备产能与投资动态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一、国内煤炭机械设备产能现状与利用效率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二、煤炭机械设备产能扩张与投资动态分析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2025-2031年煤炭机械设备行业产量统计与趋势预测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一、2019-2024年煤炭机械设备行业产量与增长趋势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1、2019-2024年煤炭机械设备产量及增长趋势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2、2019-2024年煤炭机械设备细分产品产量及份额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二、煤炭机械设备产量影响因素分析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三、2025-2031年煤炭机械设备产量预测</w:t>
      </w:r>
      <w:r>
        <w:rPr>
          <w:rFonts w:hint="eastAsia"/>
        </w:rPr>
        <w:br/>
      </w:r>
      <w:r>
        <w:rPr>
          <w:rFonts w:hint="eastAsia"/>
        </w:rPr>
        <w:t>　　第三节 2025-2031年煤炭机械设备市场需求与销售分析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一、2024-2025年煤炭机械设备行业需求现状</w:t>
      </w:r>
      <w:r>
        <w:rPr>
          <w:rFonts w:hint="eastAsia"/>
        </w:rPr>
        <w:br/>
      </w:r>
      <w:r>
        <w:rPr>
          <w:rFonts w:hint="eastAsia"/>
        </w:rPr>
        <w:t>　　　　二、煤炭机械设备客户群体与需求特点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三、2019-2024年煤炭机械设备行业销售规模分析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四、2025-2031年煤炭机械设备市场增长潜力与规模预测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国内外煤炭机械设备行业技术差距分析及差距形成的主要原因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煤炭机械设备行业技术发展方向、趋势预测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中国煤炭机械设备细分市场分析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一、2024-2025年煤炭机械设备主要细分产品市场现状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煤炭机械设备价格机制与竞争策略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一、2019-2024年煤炭机械设备市场价格走势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煤炭机械设备定价策略与方法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2025-2031年煤炭机械设备价格竞争态势与趋势预测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中国煤炭机械设备行业重点区域市场研究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2024-2025年重点区域煤炭机械设备市场发展概况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煤炭机械设备行业进口规模与来源分析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一、2019-2024年煤炭机械设备进口规模分析</w:t>
      </w:r>
      <w:r>
        <w:rPr>
          <w:rFonts w:hint="eastAsia"/>
        </w:rPr>
        <w:br/>
      </w:r>
      <w:r>
        <w:rPr>
          <w:rFonts w:hint="eastAsia"/>
        </w:rPr>
        <w:t>　　　　二、煤炭机械设备主要进口来源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煤炭机械设备行业出口规模与目的地分析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一、2019-2024年煤炭机械设备出口规模分析</w:t>
      </w:r>
      <w:r>
        <w:rPr>
          <w:rFonts w:hint="eastAsia"/>
        </w:rPr>
        <w:br/>
      </w:r>
      <w:r>
        <w:rPr>
          <w:rFonts w:hint="eastAsia"/>
        </w:rPr>
        <w:t>　　　　二、煤炭机械设备主要出口目的地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2019-2024年中国煤炭机械设备总体规模与财务指标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中国煤炭机械设备行业总体规模分析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一、煤炭机械设备企业数量与结构</w:t>
      </w:r>
      <w:r>
        <w:rPr>
          <w:rFonts w:hint="eastAsia"/>
        </w:rPr>
        <w:br/>
      </w:r>
      <w:r>
        <w:rPr>
          <w:rFonts w:hint="eastAsia"/>
        </w:rPr>
        <w:t>　　　　二、煤炭机械设备从业人员规模</w:t>
      </w:r>
      <w:r>
        <w:rPr>
          <w:rFonts w:hint="eastAsia"/>
        </w:rPr>
        <w:br/>
      </w:r>
      <w:r>
        <w:rPr>
          <w:rFonts w:hint="eastAsia"/>
        </w:rPr>
        <w:t>　　　　三、煤炭机械设备行业资产状况</w:t>
      </w:r>
      <w:r>
        <w:rPr>
          <w:rFonts w:hint="eastAsia"/>
        </w:rPr>
        <w:br/>
      </w:r>
      <w:r>
        <w:rPr>
          <w:rFonts w:hint="eastAsia"/>
        </w:rPr>
        <w:t>　　第二节 中国煤炭机械设备行业财务指标总体分析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煤炭机械设备行业重点企业经营状况分析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煤炭机械设备重点企业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煤炭机械设备领先企业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煤炭机械设备标杆企业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煤炭机械设备代表企业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煤炭机械设备龙头企业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煤炭机械设备重点企业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煤炭机械设备行业竞争格局总览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2024-2025年煤炭机械设备行业竞争力分析</w:t>
      </w:r>
      <w:r>
        <w:rPr>
          <w:rFonts w:hint="eastAsia"/>
        </w:rPr>
        <w:br/>
      </w:r>
      <w:r>
        <w:rPr>
          <w:rFonts w:hint="eastAsia"/>
        </w:rPr>
        <w:t>　　　　一、煤炭机械设备供应商议价能力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四、煤炭机械设备替代品威胁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2019-2024年煤炭机械设备行业企业并购活动分析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2024-2025年煤炭机械设备行业会展与招投标活动分析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一、煤炭机械设备行业会展活动及其市场影响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煤炭机械设备市场策略分析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一、煤炭机械设备市场定位与拓展策略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二、煤炭机械设备市场细分与目标客户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煤炭机械设备销售策略分析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一、煤炭机械设备销售渠道与网络建设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提高煤炭机械设备企业竞争力建议</w:t>
      </w:r>
      <w:r>
        <w:rPr>
          <w:rFonts w:hint="eastAsia"/>
        </w:rPr>
        <w:br/>
      </w:r>
      <w:r>
        <w:rPr>
          <w:rFonts w:hint="eastAsia"/>
        </w:rPr>
        <w:t>　　　　一、煤炭机械设备技术创新与管理优化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煤炭机械设备品牌战略思考</w:t>
      </w:r>
      <w:r>
        <w:rPr>
          <w:rFonts w:hint="eastAsia"/>
        </w:rPr>
        <w:br/>
      </w:r>
      <w:r>
        <w:rPr>
          <w:rFonts w:hint="eastAsia"/>
        </w:rPr>
        <w:t>　　　　一、煤炭机械设备品牌建设与维护</w:t>
      </w:r>
      <w:r>
        <w:rPr>
          <w:rFonts w:hint="eastAsia"/>
        </w:rPr>
        <w:br/>
      </w:r>
      <w:r>
        <w:rPr>
          <w:rFonts w:hint="eastAsia"/>
        </w:rPr>
        <w:t>　　　　二、煤炭机械设备品牌影响力与市场竞争力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中国煤炭机械设备行业风险与对策</w:t>
      </w:r>
      <w:r>
        <w:rPr>
          <w:rFonts w:hint="eastAsia"/>
        </w:rPr>
        <w:br/>
      </w:r>
      <w:r>
        <w:rPr>
          <w:rFonts w:hint="eastAsia"/>
        </w:rPr>
        <w:t>　　第一节 煤炭机械设备行业SWOT分析</w:t>
      </w:r>
      <w:r>
        <w:rPr>
          <w:rFonts w:hint="eastAsia"/>
        </w:rPr>
        <w:br/>
      </w:r>
      <w:r>
        <w:rPr>
          <w:rFonts w:hint="eastAsia"/>
        </w:rPr>
        <w:t>　　　　一、煤炭机械设备行业优势分析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二、煤炭机械设备行业劣势分析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三、煤炭机械设备市场机会探索</w:t>
      </w:r>
      <w:r>
        <w:rPr>
          <w:rFonts w:hint="eastAsia"/>
        </w:rPr>
        <w:br/>
      </w:r>
      <w:r>
        <w:rPr>
          <w:rFonts w:hint="eastAsia"/>
        </w:rPr>
        <w:t>　　　　四、煤炭机械设备市场威胁评估</w:t>
      </w:r>
      <w:r>
        <w:rPr>
          <w:rFonts w:hint="eastAsia"/>
        </w:rPr>
        <w:br/>
      </w:r>
      <w:r>
        <w:rPr>
          <w:rFonts w:hint="eastAsia"/>
        </w:rPr>
        <w:t>　　第二节 煤炭机械设备行业风险及对策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2025-2031年中国煤炭机械设备行业前景与发展趋势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煤炭机械设备行业发展环境分析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2025-2031年煤炭机械设备行业发展趋势与方向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一、煤炭机械设备行业发展方向预测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二、煤炭机械设备发展趋势分析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2025-2031年煤炭机械设备行业发展潜力与机遇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一、煤炭机械设备市场发展潜力评估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二、煤炭机械设备新兴市场与机遇探索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煤炭机械设备行业研究结论与建议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[.中.智.林.]煤炭机械设备行业发展建议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煤炭机械设备行业类别</w:t>
      </w:r>
      <w:r>
        <w:rPr>
          <w:rFonts w:hint="eastAsia"/>
        </w:rPr>
        <w:br/>
      </w:r>
      <w:r>
        <w:rPr>
          <w:rFonts w:hint="eastAsia"/>
        </w:rPr>
        <w:t>　　图表 煤炭机械设备行业产业链调研</w:t>
      </w:r>
      <w:r>
        <w:rPr>
          <w:rFonts w:hint="eastAsia"/>
        </w:rPr>
        <w:br/>
      </w:r>
      <w:r>
        <w:rPr>
          <w:rFonts w:hint="eastAsia"/>
        </w:rPr>
        <w:t>　　图表 煤炭机械设备行业现状</w:t>
      </w:r>
      <w:r>
        <w:rPr>
          <w:rFonts w:hint="eastAsia"/>
        </w:rPr>
        <w:br/>
      </w:r>
      <w:r>
        <w:rPr>
          <w:rFonts w:hint="eastAsia"/>
        </w:rPr>
        <w:t>　　图表 煤炭机械设备行业标准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2019-2024年中国煤炭机械设备市场规模</w:t>
      </w:r>
      <w:r>
        <w:rPr>
          <w:rFonts w:hint="eastAsia"/>
        </w:rPr>
        <w:br/>
      </w:r>
      <w:r>
        <w:rPr>
          <w:rFonts w:hint="eastAsia"/>
        </w:rPr>
        <w:t>　　图表 2025年中国煤炭机械设备行业产能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2019-2024年中国煤炭机械设备产量</w:t>
      </w:r>
      <w:r>
        <w:rPr>
          <w:rFonts w:hint="eastAsia"/>
        </w:rPr>
        <w:br/>
      </w:r>
      <w:r>
        <w:rPr>
          <w:rFonts w:hint="eastAsia"/>
        </w:rPr>
        <w:t>　　图表 煤炭机械设备行业动态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2025年中国煤炭机械设备行业需求区域调研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**地区煤炭机械设备市场规模</w:t>
      </w:r>
      <w:r>
        <w:rPr>
          <w:rFonts w:hint="eastAsia"/>
        </w:rPr>
        <w:br/>
      </w:r>
      <w:r>
        <w:rPr>
          <w:rFonts w:hint="eastAsia"/>
        </w:rPr>
        <w:t>　　图表 **地区煤炭机械设备行业市场需求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**地区煤炭机械设备市场调研</w:t>
      </w:r>
      <w:r>
        <w:rPr>
          <w:rFonts w:hint="eastAsia"/>
        </w:rPr>
        <w:br/>
      </w:r>
      <w:r>
        <w:rPr>
          <w:rFonts w:hint="eastAsia"/>
        </w:rPr>
        <w:t>　　图表 **地区煤炭机械设备行业市场需求分析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**地区煤炭机械设备市场规模</w:t>
      </w:r>
      <w:r>
        <w:rPr>
          <w:rFonts w:hint="eastAsia"/>
        </w:rPr>
        <w:br/>
      </w:r>
      <w:r>
        <w:rPr>
          <w:rFonts w:hint="eastAsia"/>
        </w:rPr>
        <w:t>　　图表 **地区煤炭机械设备行业市场需求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**地区煤炭机械设备市场调研</w:t>
      </w:r>
      <w:r>
        <w:rPr>
          <w:rFonts w:hint="eastAsia"/>
        </w:rPr>
        <w:br/>
      </w:r>
      <w:r>
        <w:rPr>
          <w:rFonts w:hint="eastAsia"/>
        </w:rPr>
        <w:t>　　图表 **地区煤炭机械设备行业市场需求分析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2025-2031年中国煤炭机械设备市场规模预测</w:t>
      </w:r>
      <w:r>
        <w:rPr>
          <w:rFonts w:hint="eastAsia"/>
        </w:rPr>
        <w:br/>
      </w:r>
      <w:r>
        <w:rPr>
          <w:rFonts w:hint="eastAsia"/>
        </w:rPr>
        <w:t>　　图表 煤炭机械设备行业准入条件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2025-2031年中国煤炭机械设备行业信息化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2025年中国煤炭机械设备市场前景分析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1c7fa2d5a418d" w:history="1">
        <w:r>
          <w:rPr>
            <w:rStyle w:val="Hyperlink"/>
          </w:rPr>
          <w:t>2025-2031年中国煤炭机械设备市场研究分析与发展前景报告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1c7fa2d5a418d" w:history="1">
        <w:r>
          <w:rPr>
            <w:rStyle w:val="Hyperlink"/>
          </w:rPr>
          <w:t>https://www.20087.com/5/82/MeiTanJiXieSheBeiFaZhanXianZhuangQianJing.html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64b3f9ae24e60" w:history="1">
      <w:r>
        <w:rPr>
          <w:rStyle w:val="Hyperlink"/>
        </w:rPr>
        <w:t>2025-2031年中国煤炭机械设备市场研究分析与发展前景报告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eiTanJiXieSheBeiFaZhanXianZhuangQianJing.html" TargetMode="External" Id="R3b41c7fa2d5a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eiTanJiXieSheBeiFaZhanXianZhuangQianJing.html" TargetMode="External" Id="Ra3264b3f9ae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2025-07-17T09:14:15Z</dcterms:created>
  <dcterms:modified xsi:type="dcterms:W3CDTF">2025-07-17T10:14:15Z</dcterms:modified>
  <dc:subject>2025-2031年中国煤炭机械设备市场研究分析与发展前景报告</dc:subject>
  <dc:title>2025-2031年中国煤炭机械设备市场研究分析与发展前景报告</dc:title>
  <cp:keywords>2025-2031年中国煤炭机械设备市场研究分析与发展前景报告</cp:keywords>
  <dc:description>2025-2031年中国煤炭机械设备市场研究分析与发展前景报告</dc:description>
</cp:coreProperties>
</file>