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952e632484021" w:history="1">
              <w:r>
                <w:rPr>
                  <w:rStyle w:val="Hyperlink"/>
                </w:rPr>
                <w:t>2026-2032年全球与中国碳钢冲压件市场现状调研及行业前景分析报告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952e632484021" w:history="1">
              <w:r>
                <w:rPr>
                  <w:rStyle w:val="Hyperlink"/>
                </w:rPr>
                <w:t>2026-2032年全球与中国碳钢冲压件市场现状调研及行业前景分析报告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952e632484021" w:history="1">
                <w:r>
                  <w:rPr>
                    <w:rStyle w:val="Hyperlink"/>
                  </w:rPr>
                  <w:t>https://www.20087.com/5/32/TanGangChongYaJianShiChangQianJingFenXi.html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冲压件是制造业基础结构件，广泛应用于汽车车身、家电外壳、电气柜体及通用机械装备中，其主要优势在于高生产效率、良好尺寸精度及成本可控性。当前冲压工艺已实现从单工序模向多工位级进模、传递模乃至伺服冲压的升级，配合激光切割与在线检测技术，显著提升复杂几何形状的成形能力与良品率。材料方面，高强低合金钢（HSLA）、双相钢（DP钢）等先进高强钢的应用，使冲压件在减重同时维持结构强度。然而，行业仍面临模具开发周期长、小批量柔性生产能力弱、废料回收利用率不高及表面处理环保压力等挑战。尤其在新能源汽车与精密电子领域，对冲压件轻量化、微细特征及无油洁净度提出更高要求。</w:t>
      </w:r>
      <w:r>
        <w:rPr>
          <w:rFonts w:hint="eastAsia"/>
        </w:rPr>
        <w:br/>
      </w:r>
      <w:r>
        <w:rPr>
          <w:rFonts w:hint="eastAsia"/>
        </w:rPr>
        <w:t>　　未来，碳钢冲压件将向超高强成形、数字孪生驱动与绿色制造深度融合方向发展。市场调研网指出，热冲压与温成形技术将进一步拓展至1500MPa以上超高强度钢应用，满足碰撞安全与轻量化双重需求。基于数字孪生的虚拟调试平台将实现从产品设计、模具开发到工艺参数优化的全流程仿真，大幅缩短试模周期并降低试错成本。智能制造方面，冲压线将集成AI视觉质检、自适应压力控制及能耗动态优化系统，实现“黑灯工厂”级自动化。在循环经济框架下，冲压废料将通过闭环回收系统直接返回炼钢环节，配合水性润滑剂与无铬钝化处理，构建近零排放生产模式。长远看，碳钢冲压件将从传统结构件升级为集成功能属性（如电磁屏蔽、散热通道）的智能载体，持续巩固其在高端制造供应链中的基石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e952e632484021" w:history="1">
        <w:r>
          <w:rPr>
            <w:rStyle w:val="Hyperlink"/>
          </w:rPr>
          <w:t>2026-2032年全球与中国碳钢冲压件市场现状调研及行业前景分析报告</w:t>
        </w:r>
      </w:hyperlink>
      <w:r>
        <w:rPr>
          <w:rFonts w:hint="eastAsia"/>
        </w:rPr>
        <w:t>》，2025年碳钢冲压件行业市场规模达 亿元，预计2032年市场规模将达 亿元，期间年均复合增长率（CAGR）达 %。报告基于权威数据和调研资料，采用定量与定性相结合的方法，系统分析了碳钢冲压件行业的现状和未来趋势。通过对行业的长期跟踪研究，报告提供了清晰的市场分析和趋势预测，帮助投资者更好地理解行业投资价值。同时，结合碳钢冲压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按产品类型细分，全球碳钢冲压件市场规模2021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分离工序件</w:t>
      </w:r>
      <w:r>
        <w:rPr>
          <w:rFonts w:hint="eastAsia"/>
        </w:rPr>
        <w:br/>
      </w:r>
      <w:r>
        <w:rPr>
          <w:rFonts w:hint="eastAsia"/>
        </w:rPr>
        <w:t>　　　　1.3.3 成形工序件</w:t>
      </w:r>
      <w:r>
        <w:rPr>
          <w:rFonts w:hint="eastAsia"/>
        </w:rPr>
        <w:br/>
      </w:r>
      <w:r>
        <w:rPr>
          <w:rFonts w:hint="eastAsia"/>
        </w:rPr>
        <w:t>　　　　1.3.4 复合/连续冲压件</w:t>
      </w:r>
      <w:r>
        <w:rPr>
          <w:rFonts w:hint="eastAsia"/>
        </w:rPr>
        <w:br/>
      </w:r>
      <w:r>
        <w:rPr>
          <w:rFonts w:hint="eastAsia"/>
        </w:rPr>
        <w:t>　　1.4 产品分类，按厚度范围</w:t>
      </w:r>
      <w:r>
        <w:rPr>
          <w:rFonts w:hint="eastAsia"/>
        </w:rPr>
        <w:br/>
      </w:r>
      <w:r>
        <w:rPr>
          <w:rFonts w:hint="eastAsia"/>
        </w:rPr>
        <w:t>　　　　1.4.1 按厚度范围细分，全球碳钢冲压件市场规模2021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厚度范围：&lt;3mm</w:t>
      </w:r>
      <w:r>
        <w:rPr>
          <w:rFonts w:hint="eastAsia"/>
        </w:rPr>
        <w:br/>
      </w:r>
      <w:r>
        <w:rPr>
          <w:rFonts w:hint="eastAsia"/>
        </w:rPr>
        <w:t>　　　　1.4.3 厚度范围：3-12 mm</w:t>
      </w:r>
      <w:r>
        <w:rPr>
          <w:rFonts w:hint="eastAsia"/>
        </w:rPr>
        <w:br/>
      </w:r>
      <w:r>
        <w:rPr>
          <w:rFonts w:hint="eastAsia"/>
        </w:rPr>
        <w:t>　　　　1.4.4 厚度范围：0.8-3.0 mm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按表面处理细分，全球碳钢冲压件市场规模2021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防锈处理件</w:t>
      </w:r>
      <w:r>
        <w:rPr>
          <w:rFonts w:hint="eastAsia"/>
        </w:rPr>
        <w:br/>
      </w:r>
      <w:r>
        <w:rPr>
          <w:rFonts w:hint="eastAsia"/>
        </w:rPr>
        <w:t>　　　　1.5.3 镀/涂层冲压件</w:t>
      </w:r>
      <w:r>
        <w:rPr>
          <w:rFonts w:hint="eastAsia"/>
        </w:rPr>
        <w:br/>
      </w:r>
      <w:r>
        <w:rPr>
          <w:rFonts w:hint="eastAsia"/>
        </w:rPr>
        <w:t>　　　　1.5.4 喷塑/喷漆件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按应用细分，全球碳钢冲压件市场规模2021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碳钢冲压件行业发展总体概况</w:t>
      </w:r>
      <w:r>
        <w:rPr>
          <w:rFonts w:hint="eastAsia"/>
        </w:rPr>
        <w:br/>
      </w:r>
      <w:r>
        <w:rPr>
          <w:rFonts w:hint="eastAsia"/>
        </w:rPr>
        <w:t>　　　　1.7.2 碳钢冲压件行业发展主要特点</w:t>
      </w:r>
      <w:r>
        <w:rPr>
          <w:rFonts w:hint="eastAsia"/>
        </w:rPr>
        <w:br/>
      </w:r>
      <w:r>
        <w:rPr>
          <w:rFonts w:hint="eastAsia"/>
        </w:rPr>
        <w:t>　　　　1.7.3 碳钢冲压件行业发展影响因素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碳钢冲压件有利因素</w:t>
      </w:r>
      <w:r>
        <w:rPr>
          <w:rFonts w:hint="eastAsia"/>
        </w:rPr>
        <w:br/>
      </w:r>
      <w:r>
        <w:rPr>
          <w:rFonts w:hint="eastAsia"/>
        </w:rPr>
        <w:t>　　　　1.7.3 .2 碳钢冲压件不利因素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全球市场，近三年碳钢冲压件主要企业占有率及排名（按销量）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碳钢冲压件主要企业在国际市场占有率（按销量，2023-2026）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2025年碳钢冲压件主要企业在国际市场排名（按销量）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全球市场主要企业碳钢冲压件销量（2023-2026）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全球市场，近三年碳钢冲压件主要企业占有率及排名（按收入）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碳钢冲压件主要企业在国际市场占有率（按收入，2023-2026）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2025年碳钢冲压件主要企业在国际市场排名（按收入）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全球市场主要企业碳钢冲压件销售收入（2023-2026）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全球市场主要企业碳钢冲压件销售价格（2023-2026）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中国市场，近三年碳钢冲压件主要企业占有率及排名（按销量）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碳钢冲压件主要企业在中国市场占有率（按销量，2023-2026）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2025年碳钢冲压件主要企业在中国市场排名（按销量）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中国市场主要企业碳钢冲压件销量（2023-2026）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中国市场，近三年碳钢冲压件主要企业占有率及排名（按收入）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碳钢冲压件主要企业在中国市场占有率（按收入，2023-2026）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2025年碳钢冲压件主要企业在中国市场排名（按收入）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中国市场主要企业碳钢冲压件销售收入（2023-2026）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全球主要厂商碳钢冲压件总部及产地分布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全球主要厂商成立时间及碳钢冲压件商业化日期</w:t>
      </w:r>
      <w:r>
        <w:rPr>
          <w:rFonts w:hint="eastAsia"/>
        </w:rPr>
        <w:br/>
      </w:r>
      <w:r>
        <w:rPr>
          <w:rFonts w:hint="eastAsia"/>
        </w:rPr>
        <w:t>　　2.8 全球主要厂商碳钢冲压件产品类型及应用</w:t>
      </w:r>
      <w:r>
        <w:rPr>
          <w:rFonts w:hint="eastAsia"/>
        </w:rPr>
        <w:br/>
      </w:r>
      <w:r>
        <w:rPr>
          <w:rFonts w:hint="eastAsia"/>
        </w:rPr>
        <w:t>　　2.9 碳钢冲压件行业集中度、竞争程度分析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碳钢冲压件行业集中度分析：2025年全球Top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全球碳钢冲压件第一梯队、第二梯队和第三梯队生产商（品牌）及市场份额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全球碳钢冲压件总体规模分析</w:t>
      </w:r>
      <w:r>
        <w:rPr>
          <w:rFonts w:hint="eastAsia"/>
        </w:rPr>
        <w:br/>
      </w:r>
      <w:r>
        <w:rPr>
          <w:rFonts w:hint="eastAsia"/>
        </w:rPr>
        <w:t>　　3.1 全球碳钢冲压件供需现状及预测（2021-2032）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全球碳钢冲压件产能、产量、产能利用率及发展趋势（2021-2032）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全球碳钢冲压件产量、需求量及发展趋势（2021-2032）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全球主要地区碳钢冲压件产量及发展趋势（2021-2032）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全球主要地区碳钢冲压件产量（2021-2026）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全球主要地区碳钢冲压件产量（2027-2032）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全球主要地区碳钢冲压件产量市场份额（2021-2032）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中国碳钢冲压件供需现状及预测（2021-2032）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中国碳钢冲压件产能、产量、产能利用率及发展趋势（2021-2032）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中国碳钢冲压件产量、市场需求量及发展趋势（2021-2032）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中国市场碳钢冲压件进出口（2021-2032）</w:t>
      </w:r>
      <w:r>
        <w:rPr>
          <w:rFonts w:hint="eastAsia"/>
        </w:rPr>
        <w:br/>
      </w:r>
      <w:r>
        <w:rPr>
          <w:rFonts w:hint="eastAsia"/>
        </w:rPr>
        <w:t>　　3.4 全球碳钢冲压件销量及销售额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全球市场碳钢冲压件销售额（2021-2032）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全球市场碳钢冲压件销量（2021-2032）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全球市场碳钢冲压件价格趋势（2021-2032）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全球碳钢冲压件主要地区分析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全球主要地区碳钢冲压件市场规模分析：2021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全球主要地区碳钢冲压件销售收入及市场份额（2021-2026）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全球主要地区碳钢冲压件销售收入预测（2027-2032）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全球主要地区碳钢冲压件销量分析：2021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全球主要地区碳钢冲压件销量及市场份额（2021-2026）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全球主要地区碳钢冲压件销量及市场份额预测（2027-2032）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中东市场碳钢冲压件销量、收入及增长率（2021-2032）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碳钢冲压件销量、收入、价格及毛利率（2021-2026）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不同产品类型碳钢冲压件分析</w:t>
      </w:r>
      <w:r>
        <w:rPr>
          <w:rFonts w:hint="eastAsia"/>
        </w:rPr>
        <w:br/>
      </w:r>
      <w:r>
        <w:rPr>
          <w:rFonts w:hint="eastAsia"/>
        </w:rPr>
        <w:t>　　6.1 全球不同产品类型碳钢冲压件销量（2021-2032）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全球不同产品类型碳钢冲压件销量及市场份额（2021-2026）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全球不同产品类型碳钢冲压件销量预测（2027-2032）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全球不同产品类型碳钢冲压件收入（2021-2032）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全球不同产品类型碳钢冲压件收入及市场份额（2021-2026）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全球不同产品类型碳钢冲压件收入预测（2027-2032）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全球不同产品类型碳钢冲压件价格走势（2021-2032）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中国不同产品类型碳钢冲压件销量（2021-2032）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中国不同产品类型碳钢冲压件销量及市场份额（2021-2026）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中国不同产品类型碳钢冲压件销量预测（2027-2032）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中国不同产品类型碳钢冲压件收入（2021-2032）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中国不同产品类型碳钢冲压件收入及市场份额（2021-2026）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中国不同产品类型碳钢冲压件收入预测（2027-2032）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不同应用碳钢冲压件分析</w:t>
      </w:r>
      <w:r>
        <w:rPr>
          <w:rFonts w:hint="eastAsia"/>
        </w:rPr>
        <w:br/>
      </w:r>
      <w:r>
        <w:rPr>
          <w:rFonts w:hint="eastAsia"/>
        </w:rPr>
        <w:t>　　7.1 全球不同应用碳钢冲压件销量（2021-2032）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全球不同应用碳钢冲压件销量及市场份额（2021-2026）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全球不同应用碳钢冲压件销量预测（2027-2032）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全球不同应用碳钢冲压件收入（2021-2032）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全球不同应用碳钢冲压件收入及市场份额（2021-2026）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全球不同应用碳钢冲压件收入预测（2027-2032）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全球不同应用碳钢冲压件价格走势（2021-2032）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中国不同应用碳钢冲压件销量（2021-2032）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中国不同应用碳钢冲压件销量及市场份额（2021-2026）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中国不同应用碳钢冲压件销量预测（2027-2032）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中国不同应用碳钢冲压件收入（2021-2032）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中国不同应用碳钢冲压件收入及市场份额（2021-2026）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中国不同应用碳钢冲压件收入预测（2027-2032）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碳钢冲压件行业发展趋势</w:t>
      </w:r>
      <w:r>
        <w:rPr>
          <w:rFonts w:hint="eastAsia"/>
        </w:rPr>
        <w:br/>
      </w:r>
      <w:r>
        <w:rPr>
          <w:rFonts w:hint="eastAsia"/>
        </w:rPr>
        <w:t>　　8.2 碳钢冲压件行业主要驱动因素</w:t>
      </w:r>
      <w:r>
        <w:rPr>
          <w:rFonts w:hint="eastAsia"/>
        </w:rPr>
        <w:br/>
      </w:r>
      <w:r>
        <w:rPr>
          <w:rFonts w:hint="eastAsia"/>
        </w:rPr>
        <w:t>　　8.3 碳钢冲压件中国企业SWOT分析</w:t>
      </w:r>
      <w:r>
        <w:rPr>
          <w:rFonts w:hint="eastAsia"/>
        </w:rPr>
        <w:br/>
      </w:r>
      <w:r>
        <w:rPr>
          <w:rFonts w:hint="eastAsia"/>
        </w:rPr>
        <w:t>　　8.4 中国碳钢冲压件行业政策环境分析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碳钢冲压件行业产业链简介</w:t>
      </w:r>
      <w:r>
        <w:rPr>
          <w:rFonts w:hint="eastAsia"/>
        </w:rPr>
        <w:br/>
      </w:r>
      <w:r>
        <w:rPr>
          <w:rFonts w:hint="eastAsia"/>
        </w:rPr>
        <w:t>　　　　9.1.1 碳钢冲压件行业供应链分析</w:t>
      </w:r>
      <w:r>
        <w:rPr>
          <w:rFonts w:hint="eastAsia"/>
        </w:rPr>
        <w:br/>
      </w:r>
      <w:r>
        <w:rPr>
          <w:rFonts w:hint="eastAsia"/>
        </w:rPr>
        <w:t>　　　　9.1.2 碳钢冲压件主要原料及供应情况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碳钢冲压件行业采购模式</w:t>
      </w:r>
      <w:r>
        <w:rPr>
          <w:rFonts w:hint="eastAsia"/>
        </w:rPr>
        <w:br/>
      </w:r>
      <w:r>
        <w:rPr>
          <w:rFonts w:hint="eastAsia"/>
        </w:rPr>
        <w:t>　　9.3 碳钢冲压件行业生产模式</w:t>
      </w:r>
      <w:r>
        <w:rPr>
          <w:rFonts w:hint="eastAsia"/>
        </w:rPr>
        <w:br/>
      </w:r>
      <w:r>
        <w:rPr>
          <w:rFonts w:hint="eastAsia"/>
        </w:rPr>
        <w:t>　　9.4 碳钢冲压件行业销售模式及销售渠道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按产品类型细分，全球碳钢冲压件市场规模2021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按厚度范围细分，全球碳钢冲压件市场规模2021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按表面处理细分，全球碳钢冲压件市场规模2021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按应用细分，全球碳钢冲压件市场规模（CAGR）2021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碳钢冲压件行业发展主要特点</w:t>
      </w:r>
      <w:r>
        <w:rPr>
          <w:rFonts w:hint="eastAsia"/>
        </w:rPr>
        <w:br/>
      </w:r>
      <w:r>
        <w:rPr>
          <w:rFonts w:hint="eastAsia"/>
        </w:rPr>
        <w:t>　　表 6： 碳钢冲压件行业发展有利因素分析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碳钢冲压件行业发展不利因素分析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进入碳钢冲压件行业壁垒</w:t>
      </w:r>
      <w:r>
        <w:rPr>
          <w:rFonts w:hint="eastAsia"/>
        </w:rPr>
        <w:br/>
      </w:r>
      <w:r>
        <w:rPr>
          <w:rFonts w:hint="eastAsia"/>
        </w:rPr>
        <w:t>　　表 9： 碳钢冲压件主要企业在国际市场占有率（按销量，2023-2026）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2025年碳钢冲压件主要企业在国际市场排名（按销量）&amp;（千吨）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全球市场主要企业碳钢冲压件销量（2023-2026）&amp;（千吨）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碳钢冲压件主要企业在国际市场占有率（按收入，2023-2026）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2025年碳钢冲压件主要企业在国际市场排名（按收入）&amp;（万元）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全球市场主要企业碳钢冲压件销售收入（2023-2026）&amp;（万元）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全球市场主要企业碳钢冲压件销售价格（2023-2026）&amp;（元/吨）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碳钢冲压件主要企业在中国市场占有率（按销量，2023-2026）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2025年碳钢冲压件主要企业在中国市场排名（按销量）&amp;（千吨）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中国市场主要企业碳钢冲压件销量（2023-2026）&amp;（千吨）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碳钢冲压件主要企业在中国市场占有率（按收入，2023-2026）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2025年碳钢冲压件主要企业在中国市场排名（按收入）&amp;（万元）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中国市场主要企业碳钢冲压件销售收入（2023-2026）&amp;（万元）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全球主要厂商碳钢冲压件总部及产地分布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全球主要厂商成立时间及碳钢冲压件商业化日期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全球主要厂商碳钢冲压件产品类型及应用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2025年全球碳钢冲压件主要厂商市场地位（第一梯队、第二梯队和第三梯队）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全球碳钢冲压件市场投资、并购等现状分析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全球主要地区碳钢冲压件产量增速（CAGR）：（2021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全球主要地区碳钢冲压件产量（2021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全球主要地区碳钢冲压件产量（2021-2026）&amp;（千吨）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全球主要地区碳钢冲压件产量（2027-2032）&amp;（千吨）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全球主要地区碳钢冲压件产量市场份额（2021-2026）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全球主要地区碳钢冲压件产量市场份额（2027-2032）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中国市场碳钢冲压件产量、销量、进出口（2021-2026）&amp;（千吨）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中国市场碳钢冲压件产量、销量、进出口预测（2027-2032）&amp;（千吨）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全球主要地区碳钢冲压件销售收入增速：（2021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全球主要地区碳钢冲压件销售收入（2021-2026）&amp;（万元）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全球主要地区碳钢冲压件销售收入市场份额（2021-2026）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全球主要地区碳钢冲压件收入（2027-2032）&amp;（万元）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全球主要地区碳钢冲压件收入市场份额（2027-2032）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全球主要地区碳钢冲压件销量（千吨）：2021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全球主要地区碳钢冲压件销量（2021-2026）&amp;（千吨）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全球主要地区碳钢冲压件销量市场份额（2021-2026）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全球主要地区碳钢冲压件销量（2027-2032）&amp;（千吨）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全球主要地区碳钢冲压件销量份额（2027-2032）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碳钢冲压件生产基地、销售区域、竞争对手及市场地位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碳钢冲压件产品规格、参数及市场应用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碳钢冲压件销量（千吨）、收入（万元）、价格（元/吨）及毛利率（2021-2026）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全球不同产品类型碳钢冲压件销量（2021-2026）&amp;（千吨）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全球不同产品类型碳钢冲压件销量市场份额（2021-2026）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全球不同产品类型碳钢冲压件销量预测（2027-2032）&amp;（千吨）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全球市场不同产品类型碳钢冲压件销量市场份额预测（2027-2032）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全球不同产品类型碳钢冲压件收入（2021-2026）&amp;（万元）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全球不同产品类型碳钢冲压件收入市场份额（2021-2026）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全球不同产品类型碳钢冲压件收入预测（2027-2032）&amp;（万元）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全球不同产品类型碳钢冲压件收入市场份额预测（2027-2032）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中国不同产品类型碳钢冲压件销量（2021-2026）&amp;（千吨）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中国不同产品类型碳钢冲压件销量市场份额（2021-2026）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中国不同产品类型碳钢冲压件销量预测（2027-2032）&amp;（千吨）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全球市场不同产品类型碳钢冲压件销量市场份额预测（2027-2032）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中国不同产品类型碳钢冲压件收入（2021-2026）&amp;（万元）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中国不同产品类型碳钢冲压件收入市场份额（2021-2026）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中国不同产品类型碳钢冲压件收入预测（2027-2032）&amp;（万元）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中国不同产品类型碳钢冲压件收入市场份额预测（2027-2032）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全球不同应用碳钢冲压件销量（2021-2026）&amp;（千吨）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全球不同应用碳钢冲压件销量市场份额（2021-2026）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全球不同应用碳钢冲压件销量预测（2027-2032）&amp;（千吨）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全球市场不同应用碳钢冲压件销量市场份额预测（2027-2032）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全球不同应用碳钢冲压件收入（2021-2026）&amp;（万元）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全球不同应用碳钢冲压件收入市场份额（2021-2026）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全球不同应用碳钢冲压件收入预测（2027-2032）&amp;（万元）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全球不同应用碳钢冲压件收入市场份额预测（2027-2032）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中国不同应用碳钢冲压件销量（2021-2026）&amp;（千吨）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中国不同应用碳钢冲压件销量市场份额（2021-2026）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中国不同应用碳钢冲压件销量预测（2027-2032）&amp;（千吨）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中国市场不同应用碳钢冲压件销量市场份额预测（2027-2032）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中国不同应用碳钢冲压件收入（2021-2026）&amp;（万元）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中国不同应用碳钢冲压件收入市场份额（2021-2026）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中国不同应用碳钢冲压件收入预测（2027-2032）&amp;（万元）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中国不同应用碳钢冲压件收入市场份额预测（2027-2032）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碳钢冲压件行业发展趋势</w:t>
      </w:r>
      <w:r>
        <w:rPr>
          <w:rFonts w:hint="eastAsia"/>
        </w:rPr>
        <w:br/>
      </w:r>
      <w:r>
        <w:rPr>
          <w:rFonts w:hint="eastAsia"/>
        </w:rPr>
        <w:t>　　表 158： 碳钢冲压件行业主要驱动因素</w:t>
      </w:r>
      <w:r>
        <w:rPr>
          <w:rFonts w:hint="eastAsia"/>
        </w:rPr>
        <w:br/>
      </w:r>
      <w:r>
        <w:rPr>
          <w:rFonts w:hint="eastAsia"/>
        </w:rPr>
        <w:t>　　表 159： 碳钢冲压件行业供应链分析</w:t>
      </w:r>
      <w:r>
        <w:rPr>
          <w:rFonts w:hint="eastAsia"/>
        </w:rPr>
        <w:br/>
      </w:r>
      <w:r>
        <w:rPr>
          <w:rFonts w:hint="eastAsia"/>
        </w:rPr>
        <w:t>　　表 160： 碳钢冲压件上游原料供应商</w:t>
      </w:r>
      <w:r>
        <w:rPr>
          <w:rFonts w:hint="eastAsia"/>
        </w:rPr>
        <w:br/>
      </w:r>
      <w:r>
        <w:rPr>
          <w:rFonts w:hint="eastAsia"/>
        </w:rPr>
        <w:t>　　表 161： 碳钢冲压件主要地区不同应用客户分析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碳钢冲压件典型经销商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碳钢冲压件产品图片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全球不同产品类型碳钢冲压件销售额2021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全球不同产品类型碳钢冲压件市场份额2025 &amp; 2032</w:t>
      </w:r>
      <w:r>
        <w:rPr>
          <w:rFonts w:hint="eastAsia"/>
        </w:rPr>
        <w:br/>
      </w:r>
      <w:r>
        <w:rPr>
          <w:rFonts w:hint="eastAsia"/>
        </w:rPr>
        <w:t>　　图 4： 分离工序件产品图片</w:t>
      </w:r>
      <w:r>
        <w:rPr>
          <w:rFonts w:hint="eastAsia"/>
        </w:rPr>
        <w:br/>
      </w:r>
      <w:r>
        <w:rPr>
          <w:rFonts w:hint="eastAsia"/>
        </w:rPr>
        <w:t>　　图 5： 成形工序件产品图片</w:t>
      </w:r>
      <w:r>
        <w:rPr>
          <w:rFonts w:hint="eastAsia"/>
        </w:rPr>
        <w:br/>
      </w:r>
      <w:r>
        <w:rPr>
          <w:rFonts w:hint="eastAsia"/>
        </w:rPr>
        <w:t>　　图 6： 复合/连续冲压件产品图片</w:t>
      </w:r>
      <w:r>
        <w:rPr>
          <w:rFonts w:hint="eastAsia"/>
        </w:rPr>
        <w:br/>
      </w:r>
      <w:r>
        <w:rPr>
          <w:rFonts w:hint="eastAsia"/>
        </w:rPr>
        <w:t>　　图 7： 全球不同厚度范围碳钢冲压件销售额2021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全球不同厚度范围碳钢冲压件市场份额2025 &amp; 2032</w:t>
      </w:r>
      <w:r>
        <w:rPr>
          <w:rFonts w:hint="eastAsia"/>
        </w:rPr>
        <w:br/>
      </w:r>
      <w:r>
        <w:rPr>
          <w:rFonts w:hint="eastAsia"/>
        </w:rPr>
        <w:t>　　图 9： 厚度范围：&lt;3mm产品图片</w:t>
      </w:r>
      <w:r>
        <w:rPr>
          <w:rFonts w:hint="eastAsia"/>
        </w:rPr>
        <w:br/>
      </w:r>
      <w:r>
        <w:rPr>
          <w:rFonts w:hint="eastAsia"/>
        </w:rPr>
        <w:t>　　图 10： 厚度范围：3-12 mm产品图片</w:t>
      </w:r>
      <w:r>
        <w:rPr>
          <w:rFonts w:hint="eastAsia"/>
        </w:rPr>
        <w:br/>
      </w:r>
      <w:r>
        <w:rPr>
          <w:rFonts w:hint="eastAsia"/>
        </w:rPr>
        <w:t>　　图 11： 厚度范围：0.8-3.0 mm产品图片</w:t>
      </w:r>
      <w:r>
        <w:rPr>
          <w:rFonts w:hint="eastAsia"/>
        </w:rPr>
        <w:br/>
      </w:r>
      <w:r>
        <w:rPr>
          <w:rFonts w:hint="eastAsia"/>
        </w:rPr>
        <w:t>　　图 12： 全球不同表面处理碳钢冲压件销售额2021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全球不同表面处理碳钢冲压件市场份额2025 &amp; 2032</w:t>
      </w:r>
      <w:r>
        <w:rPr>
          <w:rFonts w:hint="eastAsia"/>
        </w:rPr>
        <w:br/>
      </w:r>
      <w:r>
        <w:rPr>
          <w:rFonts w:hint="eastAsia"/>
        </w:rPr>
        <w:t>　　图 14： 防锈处理件产品图片</w:t>
      </w:r>
      <w:r>
        <w:rPr>
          <w:rFonts w:hint="eastAsia"/>
        </w:rPr>
        <w:br/>
      </w:r>
      <w:r>
        <w:rPr>
          <w:rFonts w:hint="eastAsia"/>
        </w:rPr>
        <w:t>　　图 15： 镀/涂层冲压件产品图片</w:t>
      </w:r>
      <w:r>
        <w:rPr>
          <w:rFonts w:hint="eastAsia"/>
        </w:rPr>
        <w:br/>
      </w:r>
      <w:r>
        <w:rPr>
          <w:rFonts w:hint="eastAsia"/>
        </w:rPr>
        <w:t>　　图 16： 喷塑/喷漆件产品图片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全球不同应用碳钢冲压件市场份额2025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2025年全球前五大生产商碳钢冲压件市场份额</w:t>
      </w:r>
      <w:r>
        <w:rPr>
          <w:rFonts w:hint="eastAsia"/>
        </w:rPr>
        <w:br/>
      </w:r>
      <w:r>
        <w:rPr>
          <w:rFonts w:hint="eastAsia"/>
        </w:rPr>
        <w:t>　　图 24： 2025年全球碳钢冲压件第一梯队、第二梯队和第三梯队厂商及市场份额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全球碳钢冲压件产能、产量、产能利用率及发展趋势（2021-2032）&amp;（千吨）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全球碳钢冲压件产量、需求量及发展趋势（2021-2032）&amp;（千吨）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全球主要地区碳钢冲压件产量市场份额（2021-2032）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中国碳钢冲压件产能、产量、产能利用率及发展趋势（2021-2032）&amp;（千吨）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中国碳钢冲压件产量、市场需求量及发展趋势（2021-2032）&amp;（千吨）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全球碳钢冲压件市场销售额及增长率：（2021-2032）&amp;（万元）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全球市场碳钢冲压件市场规模：2021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全球市场碳钢冲压件价格趋势（2021-2032）&amp;（元/吨）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全球主要地区碳钢冲压件销售收入（2021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全球主要地区碳钢冲压件销售收入市场份额（2021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南美市场碳钢冲压件收入及增长率（2021-2032）&amp;（万元）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中东市场碳钢冲压件销量及增长率（2021-2032）&amp;（千吨）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中东市场碳钢冲压件收入及增长率（2021-2032）&amp;（万元）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全球不同产品类型碳钢冲压件价格走势（2021-2032）&amp;（元/吨）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全球不同应用碳钢冲压件价格走势（2021-2032）&amp;（元/吨）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碳钢冲压件中国企业SWOT分析</w:t>
      </w:r>
      <w:r>
        <w:rPr>
          <w:rFonts w:hint="eastAsia"/>
        </w:rPr>
        <w:br/>
      </w:r>
      <w:r>
        <w:rPr>
          <w:rFonts w:hint="eastAsia"/>
        </w:rPr>
        <w:t>　　图 55： 碳钢冲压件产业链</w:t>
      </w:r>
      <w:r>
        <w:rPr>
          <w:rFonts w:hint="eastAsia"/>
        </w:rPr>
        <w:br/>
      </w:r>
      <w:r>
        <w:rPr>
          <w:rFonts w:hint="eastAsia"/>
        </w:rPr>
        <w:t>　　图 56： 碳钢冲压件行业采购模式分析</w:t>
      </w:r>
      <w:r>
        <w:rPr>
          <w:rFonts w:hint="eastAsia"/>
        </w:rPr>
        <w:br/>
      </w:r>
      <w:r>
        <w:rPr>
          <w:rFonts w:hint="eastAsia"/>
        </w:rPr>
        <w:t>　　图 57： 碳钢冲压件行业生产模式</w:t>
      </w:r>
      <w:r>
        <w:rPr>
          <w:rFonts w:hint="eastAsia"/>
        </w:rPr>
        <w:br/>
      </w:r>
      <w:r>
        <w:rPr>
          <w:rFonts w:hint="eastAsia"/>
        </w:rPr>
        <w:t>　　图 58： 碳钢冲压件行业销售模式分析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952e632484021" w:history="1">
        <w:r>
          <w:rPr>
            <w:rStyle w:val="Hyperlink"/>
          </w:rPr>
          <w:t>2026-2032年全球与中国碳钢冲压件市场现状调研及行业前景分析报告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952e632484021" w:history="1">
        <w:r>
          <w:rPr>
            <w:rStyle w:val="Hyperlink"/>
          </w:rPr>
          <w:t>https://www.20087.com/5/32/TanGangChongYaJianShiChangQianJingFenXi.html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压件一般用什么材料、碳钢冲压件热处理后变形是什么原因、冲压材料有哪些、碳钢冲击韧性、钢板冲压、碳钢冲击实验报告、冲压件用什么硬质合金最好、不锈钢在冲压工艺上与碳钢的不同、碳素结构钢和碳素工具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64d6e963a453a" w:history="1">
      <w:r>
        <w:rPr>
          <w:rStyle w:val="Hyperlink"/>
        </w:rPr>
        <w:t>2026-2032年全球与中国碳钢冲压件市场现状调研及行业前景分析报告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TanGangChongYaJianShiChangQianJingFenXi.html" TargetMode="External" Id="Raee952e63248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TanGangChongYaJianShiChangQianJingFenXi.html" TargetMode="External" Id="R7c664d6e963a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2026-05-22T03:55:38Z</dcterms:created>
  <dcterms:modified xsi:type="dcterms:W3CDTF">2026-05-22T04:55:38Z</dcterms:modified>
  <dc:subject>2026-2032年全球与中国碳钢冲压件市场现状调研及行业前景分析报告</dc:subject>
  <dc:title>2026-2032年全球与中国碳钢冲压件市场现状调研及行业前景分析报告</dc:title>
  <cp:keywords>2026-2032年全球与中国碳钢冲压件市场现状调研及行业前景分析报告</cp:keywords>
  <dc:description>2026-2032年全球与中国碳钢冲压件市场现状调研及行业前景分析报告</dc:description>
</cp:coreProperties>
</file>