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6787bbe1b4a9b" w:history="1">
              <w:r>
                <w:rPr>
                  <w:rStyle w:val="Hyperlink"/>
                </w:rPr>
                <w:t>中国能源行业研究与前景分析报告（2025-2031年）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6787bbe1b4a9b" w:history="1">
              <w:r>
                <w:rPr>
                  <w:rStyle w:val="Hyperlink"/>
                </w:rPr>
                <w:t>中国能源行业研究与前景分析报告（2025-2031年）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6787bbe1b4a9b" w:history="1">
                <w:r>
                  <w:rPr>
                    <w:rStyle w:val="Hyperlink"/>
                  </w:rPr>
                  <w:t>https://www.20087.com/5/82/NengYuanDeQianJing.html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能源行业正经历从化石燃料向可再生能源的重大转变。风能、太阳能和水力发电的比例不断上升，而煤炭和石油的依赖度逐渐下降。储能技术，如电池和抽水蓄能，对于平衡电网供需和提高可再生能源的可靠性至关重要。同时，能源效率的提升和智能电网的发展，为能源的分配和消费带来了新的机遇。</w:t>
      </w:r>
      <w:r>
        <w:rPr>
          <w:rFonts w:hint="eastAsia"/>
        </w:rPr>
        <w:br/>
      </w:r>
      <w:r>
        <w:rPr>
          <w:rFonts w:hint="eastAsia"/>
        </w:rPr>
        <w:t>　　未来，能源行业将更加注重去碳化和数字化。随着技术进步和政策支持，可再生能源的成本将继续下降，使其在全球能源结构中的份额进一步扩大。同时，氢能和核聚变等新兴能源技术的研究将加速，为长期能源供应提供替代方案。数字化转型，包括物联网、大数据和区块链技术的应用，将优化能源生产和消费的管理，促进能源市场的灵活性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6787bbe1b4a9b" w:history="1">
        <w:r>
          <w:rPr>
            <w:rStyle w:val="Hyperlink"/>
          </w:rPr>
          <w:t>中国能源行业研究与前景分析报告（2025-2031年）</w:t>
        </w:r>
      </w:hyperlink>
      <w:r>
        <w:rPr>
          <w:rFonts w:hint="eastAsia"/>
        </w:rPr>
        <w:t>》基于权威数据和长期市场监测，全面分析了能源行业的市场规模、供需状况及竞争格局。报告梳理了能源技术现状与未来方向，预测了市场前景与趋势，并评估了重点企业的表现与地位。同时，报告揭示了能源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能源市场概述</w:t>
      </w:r>
      <w:r>
        <w:rPr>
          <w:rFonts w:hint="eastAsia"/>
        </w:rPr>
        <w:br/>
      </w:r>
      <w:r>
        <w:rPr>
          <w:rFonts w:hint="eastAsia"/>
        </w:rPr>
        <w:t>　　1.1 能源市场概述</w:t>
      </w:r>
      <w:r>
        <w:rPr>
          <w:rFonts w:hint="eastAsia"/>
        </w:rPr>
        <w:br/>
      </w:r>
      <w:r>
        <w:rPr>
          <w:rFonts w:hint="eastAsia"/>
        </w:rPr>
        <w:t>　　1.2 不同产品类型能源分析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中国市场不同产品类型能源市场规模对比（2020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从不同应用，能源主要包括如下几个方面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中国市场不同应用能源规模对比（2020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中国能源市场规模现状及未来趋势（2020-2031）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中国市场能源主要企业分析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中国市场主要企业能源规模及市场份额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中国市场主要厂商进入能源行业时间点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中国市场主要厂商能源产品类型及应用</w:t>
      </w:r>
      <w:r>
        <w:rPr>
          <w:rFonts w:hint="eastAsia"/>
        </w:rPr>
        <w:br/>
      </w:r>
      <w:r>
        <w:rPr>
          <w:rFonts w:hint="eastAsia"/>
        </w:rPr>
        <w:t>　　2.5 能源行业集中度、竞争程度分析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能源行业集中度分析：2025年中国市场Top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中国市场能源第一梯队、第二梯队和第三梯队厂商及市场份额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能源产品及服务介绍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能源产品及服务介绍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能源产品及服务介绍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能源产品及服务介绍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能源产品及服务介绍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能源产品及服务介绍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能源产品及服务介绍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能源产品及服务介绍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中国不同类型能源规模及预测</w:t>
      </w:r>
      <w:r>
        <w:rPr>
          <w:rFonts w:hint="eastAsia"/>
        </w:rPr>
        <w:br/>
      </w:r>
      <w:r>
        <w:rPr>
          <w:rFonts w:hint="eastAsia"/>
        </w:rPr>
        <w:t>　　4.1 中国不同类型能源规模及市场份额（2020-2025）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中国不同类型能源规模预测（2025-2031）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中国不同应用能源分析</w:t>
      </w:r>
      <w:r>
        <w:rPr>
          <w:rFonts w:hint="eastAsia"/>
        </w:rPr>
        <w:br/>
      </w:r>
      <w:r>
        <w:rPr>
          <w:rFonts w:hint="eastAsia"/>
        </w:rPr>
        <w:t>　　5.1 中国不同应用能源规模及市场份额（2020-2025）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中国不同应用能源规模预测（2025-2031）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能源行业发展机遇及主要驱动因素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能源行业发展面临的风险</w:t>
      </w:r>
      <w:r>
        <w:rPr>
          <w:rFonts w:hint="eastAsia"/>
        </w:rPr>
        <w:br/>
      </w:r>
      <w:r>
        <w:rPr>
          <w:rFonts w:hint="eastAsia"/>
        </w:rPr>
        <w:t>　　6.3 能源行业政策分析</w:t>
      </w:r>
      <w:r>
        <w:rPr>
          <w:rFonts w:hint="eastAsia"/>
        </w:rPr>
        <w:br/>
      </w:r>
      <w:r>
        <w:rPr>
          <w:rFonts w:hint="eastAsia"/>
        </w:rPr>
        <w:t>　　6.4 能源中国企业SWOT分析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能源行业产业链简介</w:t>
      </w:r>
      <w:r>
        <w:rPr>
          <w:rFonts w:hint="eastAsia"/>
        </w:rPr>
        <w:br/>
      </w:r>
      <w:r>
        <w:rPr>
          <w:rFonts w:hint="eastAsia"/>
        </w:rPr>
        <w:t>　　　　7.1.1 能源行业供应链分析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能源行业主要下游客户</w:t>
      </w:r>
      <w:r>
        <w:rPr>
          <w:rFonts w:hint="eastAsia"/>
        </w:rPr>
        <w:br/>
      </w:r>
      <w:r>
        <w:rPr>
          <w:rFonts w:hint="eastAsia"/>
        </w:rPr>
        <w:t>　　7.2 能源行业采购模式</w:t>
      </w:r>
      <w:r>
        <w:rPr>
          <w:rFonts w:hint="eastAsia"/>
        </w:rPr>
        <w:br/>
      </w:r>
      <w:r>
        <w:rPr>
          <w:rFonts w:hint="eastAsia"/>
        </w:rPr>
        <w:t>　　7.3 能源行业开发/生产模式</w:t>
      </w:r>
      <w:r>
        <w:rPr>
          <w:rFonts w:hint="eastAsia"/>
        </w:rPr>
        <w:br/>
      </w:r>
      <w:r>
        <w:rPr>
          <w:rFonts w:hint="eastAsia"/>
        </w:rPr>
        <w:t>　　7.4 能源行业销售模式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能源产品图片</w:t>
      </w:r>
      <w:r>
        <w:rPr>
          <w:rFonts w:hint="eastAsia"/>
        </w:rPr>
        <w:br/>
      </w:r>
      <w:r>
        <w:rPr>
          <w:rFonts w:hint="eastAsia"/>
        </w:rPr>
        <w:t>　　图 中国不同产品类型能源市场份额 2024 VS 2025</w:t>
      </w:r>
      <w:r>
        <w:rPr>
          <w:rFonts w:hint="eastAsia"/>
        </w:rPr>
        <w:br/>
      </w:r>
      <w:r>
        <w:rPr>
          <w:rFonts w:hint="eastAsia"/>
        </w:rPr>
        <w:t>　　图 中国能源规模及增长率（2020-2031）</w:t>
      </w:r>
      <w:r>
        <w:rPr>
          <w:rFonts w:hint="eastAsia"/>
        </w:rPr>
        <w:br/>
      </w:r>
      <w:r>
        <w:rPr>
          <w:rFonts w:hint="eastAsia"/>
        </w:rPr>
        <w:t>　　图 中国不同应用能源市场份额 2024 VS 2025</w:t>
      </w:r>
      <w:r>
        <w:rPr>
          <w:rFonts w:hint="eastAsia"/>
        </w:rPr>
        <w:br/>
      </w:r>
      <w:r>
        <w:rPr>
          <w:rFonts w:hint="eastAsia"/>
        </w:rPr>
        <w:t>　　图 中国能源市场规模增速预测:（2020-2031）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 中国市场能源市场规模, 2020 VS 2025 VS 2031</w:t>
      </w:r>
      <w:r>
        <w:rPr>
          <w:rFonts w:hint="eastAsia"/>
        </w:rPr>
        <w:br/>
      </w:r>
      <w:r>
        <w:rPr>
          <w:rFonts w:hint="eastAsia"/>
        </w:rPr>
        <w:t>　　图 2025年中国市场前五大厂商能源市场份额</w:t>
      </w:r>
      <w:r>
        <w:rPr>
          <w:rFonts w:hint="eastAsia"/>
        </w:rPr>
        <w:br/>
      </w:r>
      <w:r>
        <w:rPr>
          <w:rFonts w:hint="eastAsia"/>
        </w:rPr>
        <w:t>　　图 2025年中国市场能源第一梯队、第二梯队和第三梯队企业及市场份额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中国不同产品类型能源市场份额 2024 VS 2025</w:t>
      </w:r>
      <w:r>
        <w:rPr>
          <w:rFonts w:hint="eastAsia"/>
        </w:rPr>
        <w:br/>
      </w:r>
      <w:r>
        <w:rPr>
          <w:rFonts w:hint="eastAsia"/>
        </w:rPr>
        <w:t>　　图 能源中国企业SWOT分析</w:t>
      </w:r>
      <w:r>
        <w:rPr>
          <w:rFonts w:hint="eastAsia"/>
        </w:rPr>
        <w:br/>
      </w:r>
      <w:r>
        <w:rPr>
          <w:rFonts w:hint="eastAsia"/>
        </w:rPr>
        <w:t>　　图 能源产业链</w:t>
      </w:r>
      <w:r>
        <w:rPr>
          <w:rFonts w:hint="eastAsia"/>
        </w:rPr>
        <w:br/>
      </w:r>
      <w:r>
        <w:rPr>
          <w:rFonts w:hint="eastAsia"/>
        </w:rPr>
        <w:t>　　图 能源行业采购模式</w:t>
      </w:r>
      <w:r>
        <w:rPr>
          <w:rFonts w:hint="eastAsia"/>
        </w:rPr>
        <w:br/>
      </w:r>
      <w:r>
        <w:rPr>
          <w:rFonts w:hint="eastAsia"/>
        </w:rPr>
        <w:t>　　图 能源行业开发/生产模式分析</w:t>
      </w:r>
      <w:r>
        <w:rPr>
          <w:rFonts w:hint="eastAsia"/>
        </w:rPr>
        <w:br/>
      </w:r>
      <w:r>
        <w:rPr>
          <w:rFonts w:hint="eastAsia"/>
        </w:rPr>
        <w:t>　　图 能源行业销售模式分析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中国市场不同产品类型能源市场规模及增长率对比（2020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能源主要企业列表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中国市场不同应用能源市场规模及增长率对比（2020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中国市场主要企业能源规模&amp;（2020-2025）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中国市场主要企业能源规模份额对比（2020-2025）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中国市场主要企业进入能源市场日期</w:t>
      </w:r>
      <w:r>
        <w:rPr>
          <w:rFonts w:hint="eastAsia"/>
        </w:rPr>
        <w:br/>
      </w:r>
      <w:r>
        <w:rPr>
          <w:rFonts w:hint="eastAsia"/>
        </w:rPr>
        <w:t>　　表 中国市场主要厂商能源产品类型及应用</w:t>
      </w:r>
      <w:r>
        <w:rPr>
          <w:rFonts w:hint="eastAsia"/>
        </w:rPr>
        <w:br/>
      </w:r>
      <w:r>
        <w:rPr>
          <w:rFonts w:hint="eastAsia"/>
        </w:rPr>
        <w:t>　　表 2025年中国市场能源主要厂商市场地位（第一梯队、第二梯队和第三梯队）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中国市场能源市场投资、并购等现状分析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重点企业（8）公司信息、总部、能源市场地位以及主要的竞争对手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能源产品及服务介绍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重点企业（8）在中国市场能源收入及毛利率（2020-2025）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中国不同产品类型能源规模列表&amp;（2020-2025）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中国不同产品类型能源规模市场份额列表（2020-2025）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中国不同产品类型能源规模预测&amp;（2025-2031）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中国不同产品类型能源规模市场份额预测（2025-2031）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中国不同应用能源规模列表&amp;（2020-2025）</w:t>
      </w:r>
      <w:r>
        <w:rPr>
          <w:rFonts w:hint="eastAsia"/>
        </w:rPr>
        <w:br/>
      </w:r>
      <w:r>
        <w:rPr>
          <w:rFonts w:hint="eastAsia"/>
        </w:rPr>
        <w:t>　　表 中国不同应用能源规模市场份额列表（2020-2025）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中国不同应用能源规模预测&amp;（2025-2031）</w:t>
      </w:r>
      <w:r>
        <w:rPr>
          <w:rFonts w:hint="eastAsia"/>
        </w:rPr>
        <w:br/>
      </w:r>
      <w:r>
        <w:rPr>
          <w:rFonts w:hint="eastAsia"/>
        </w:rPr>
        <w:t>　　表 中国不同应用能源规模市场份额预测（2025-2031）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能源行业发展机遇及主要驱动因素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能源行业发展面临的风险</w:t>
      </w:r>
      <w:r>
        <w:rPr>
          <w:rFonts w:hint="eastAsia"/>
        </w:rPr>
        <w:br/>
      </w:r>
      <w:r>
        <w:rPr>
          <w:rFonts w:hint="eastAsia"/>
        </w:rPr>
        <w:t>　　表 能源行业政策分析</w:t>
      </w:r>
      <w:r>
        <w:rPr>
          <w:rFonts w:hint="eastAsia"/>
        </w:rPr>
        <w:br/>
      </w:r>
      <w:r>
        <w:rPr>
          <w:rFonts w:hint="eastAsia"/>
        </w:rPr>
        <w:t>　　表 能源行业供应链分析</w:t>
      </w:r>
      <w:r>
        <w:rPr>
          <w:rFonts w:hint="eastAsia"/>
        </w:rPr>
        <w:br/>
      </w:r>
      <w:r>
        <w:rPr>
          <w:rFonts w:hint="eastAsia"/>
        </w:rPr>
        <w:t>　　表 能源上游原材料和主要供应商情况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能源行业主要下游客户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6787bbe1b4a9b" w:history="1">
        <w:r>
          <w:rPr>
            <w:rStyle w:val="Hyperlink"/>
          </w:rPr>
          <w:t>中国能源行业研究与前景分析报告（2025-2031年）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6787bbe1b4a9b" w:history="1">
        <w:r>
          <w:rPr>
            <w:rStyle w:val="Hyperlink"/>
          </w:rPr>
          <w:t>https://www.20087.com/5/82/NengYuanDeQianJing.html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热点：新能源燃料、能源管理系统、能源的分类、能源与动力工程、中国新能源发展现状、能源管理、氢能源发展现状与趋势、能源集团、未来能源的发展趋势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6f405fa1b4578" w:history="1">
      <w:r>
        <w:rPr>
          <w:rStyle w:val="Hyperlink"/>
        </w:rPr>
        <w:t>中国能源行业研究与前景分析报告（2025-2031年）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engYuanDeQianJing.html" TargetMode="External" Id="Rb216787bbe1b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engYuanDeQianJing.html" TargetMode="External" Id="R7bb6f405fa1b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2025-02-21T23:10:00Z</dcterms:created>
  <dcterms:modified xsi:type="dcterms:W3CDTF">2025-02-22T00:10:00Z</dcterms:modified>
  <dc:subject>中国能源行业研究与前景分析报告（2025-2031年）</dc:subject>
  <dc:title>中国能源行业研究与前景分析报告（2025-2031年）</dc:title>
  <cp:keywords>中国能源行业研究与前景分析报告（2025-2031年）</cp:keywords>
  <dc:description>中国能源行业研究与前景分析报告（2025-2031年）</dc:description>
</cp:coreProperties>
</file>