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dab891ebe40a8" w:history="1">
              <w:r>
                <w:rPr>
                  <w:rStyle w:val="Hyperlink"/>
                </w:rPr>
                <w:t>中国重庆市天然气行业现状分析与发展趋势研究报告（2025年版）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dab891ebe40a8" w:history="1">
              <w:r>
                <w:rPr>
                  <w:rStyle w:val="Hyperlink"/>
                </w:rPr>
                <w:t>中国重庆市天然气行业现状分析与发展趋势研究报告（2025年版）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dab891ebe40a8" w:history="1">
                <w:r>
                  <w:rPr>
                    <w:rStyle w:val="Hyperlink"/>
                  </w:rPr>
                  <w:t>https://www.20087.com/5/62/ChongQingShiTianRanQiHangYeXianZ.html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作为西南地区重要的能源消费中心，天然气在其能源结构中占有重要地位。近年来，随着国家天然气管网的不断完善和页岩气开发的推进，重庆市天然气供应能力显著增强，为工业、民用和交通领域提供了清洁、高效的能源保障。同时，政府积极推动天然气利用的普及，包括天然气分布式能源、天然气汽车和工业燃料替代等方面，促进了能源结构的优化和环境保护。</w:t>
      </w:r>
      <w:r>
        <w:rPr>
          <w:rFonts w:hint="eastAsia"/>
        </w:rPr>
        <w:br/>
      </w:r>
      <w:r>
        <w:rPr>
          <w:rFonts w:hint="eastAsia"/>
        </w:rPr>
        <w:t>　　未来，重庆市天然气行业将更加注重多元化供应和智能化应用。多元化供应意味着除了常规天然气和页岩气外，还将探索更多非常规天然气资源，如煤层气、生物天然气等，以增强能源供应的稳定性和安全性。智能化应用则体现在利用物联网、大数据等技术，实现天然气管网的智能监控和调度，提高供气效率和应急响应能力。同时，天然气作为清洁能源的地位将进一步巩固，推动重庆市能源消费向低碳、绿色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dab891ebe40a8" w:history="1">
        <w:r>
          <w:rPr>
            <w:rStyle w:val="Hyperlink"/>
          </w:rPr>
          <w:t>中国重庆市天然气行业现状分析与发展趋势研究报告（2025年版）</w:t>
        </w:r>
      </w:hyperlink>
      <w:r>
        <w:rPr>
          <w:rFonts w:hint="eastAsia"/>
        </w:rPr>
        <w:t>》依托权威机构及相关协会的数据资料，全面解析了重庆市天然气行业现状、市场需求及市场规模，系统梳理了重庆市天然气产业链结构、价格趋势及各细分市场动态。报告对重庆市天然气市场前景与发展趋势进行了科学预测，重点分析了品牌竞争格局、市场集中度及主要企业的经营表现。同时，通过SWOT分析揭示了重庆市天然气行业面临的机遇与风险，为重庆市天然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中国天然气行业发展综述</w:t>
      </w:r>
      <w:r>
        <w:rPr>
          <w:rFonts w:hint="eastAsia"/>
        </w:rPr>
        <w:br/>
      </w:r>
      <w:r>
        <w:rPr>
          <w:rFonts w:hint="eastAsia"/>
        </w:rPr>
        <w:t>　　第一节 天然气行业基本特征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天然气产业链分析</w:t>
      </w:r>
      <w:r>
        <w:rPr>
          <w:rFonts w:hint="eastAsia"/>
        </w:rPr>
        <w:br/>
      </w:r>
      <w:r>
        <w:rPr>
          <w:rFonts w:hint="eastAsia"/>
        </w:rPr>
        <w:t>　　　　一、天然气产业链简介</w:t>
      </w:r>
      <w:r>
        <w:rPr>
          <w:rFonts w:hint="eastAsia"/>
        </w:rPr>
        <w:br/>
      </w:r>
      <w:r>
        <w:rPr>
          <w:rFonts w:hint="eastAsia"/>
        </w:rPr>
        <w:t>　　　　二、天然气资源总量与分布</w:t>
      </w:r>
      <w:r>
        <w:rPr>
          <w:rFonts w:hint="eastAsia"/>
        </w:rPr>
        <w:br/>
      </w:r>
      <w:r>
        <w:rPr>
          <w:rFonts w:hint="eastAsia"/>
        </w:rPr>
        <w:t>　　　　三、天然气生产规模统计</w:t>
      </w:r>
      <w:r>
        <w:rPr>
          <w:rFonts w:hint="eastAsia"/>
        </w:rPr>
        <w:br/>
      </w:r>
      <w:r>
        <w:rPr>
          <w:rFonts w:hint="eastAsia"/>
        </w:rPr>
        <w:t>　　　　四、天然气消费规模统计</w:t>
      </w:r>
      <w:r>
        <w:rPr>
          <w:rFonts w:hint="eastAsia"/>
        </w:rPr>
        <w:br/>
      </w:r>
      <w:r>
        <w:rPr>
          <w:rFonts w:hint="eastAsia"/>
        </w:rPr>
        <w:t>　　　　五、天然气利用现状分析</w:t>
      </w:r>
      <w:r>
        <w:rPr>
          <w:rFonts w:hint="eastAsia"/>
        </w:rPr>
        <w:br/>
      </w:r>
      <w:r>
        <w:rPr>
          <w:rFonts w:hint="eastAsia"/>
        </w:rPr>
        <w:t>　　第三节 天然气行业发展环境分析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二、能源生产消费情况</w:t>
      </w:r>
      <w:r>
        <w:rPr>
          <w:rFonts w:hint="eastAsia"/>
        </w:rPr>
        <w:br/>
      </w:r>
      <w:r>
        <w:rPr>
          <w:rFonts w:hint="eastAsia"/>
        </w:rPr>
        <w:t>　　　　三、天然气行业相关政策及影响</w:t>
      </w:r>
      <w:r>
        <w:rPr>
          <w:rFonts w:hint="eastAsia"/>
        </w:rPr>
        <w:br/>
      </w:r>
      <w:r>
        <w:rPr>
          <w:rFonts w:hint="eastAsia"/>
        </w:rPr>
        <w:t>　　　　四、天然气定价机制分析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2020-2025年中国天然气开采业经济运行分析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2020-2025年中国天然气开采业发展概述</w:t>
      </w:r>
      <w:r>
        <w:rPr>
          <w:rFonts w:hint="eastAsia"/>
        </w:rPr>
        <w:br/>
      </w:r>
      <w:r>
        <w:rPr>
          <w:rFonts w:hint="eastAsia"/>
        </w:rPr>
        <w:t>　　　　一、2025年天然气开采业发展概况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2024-2025年中国天然气开采业总体状况分析</w:t>
      </w:r>
      <w:r>
        <w:rPr>
          <w:rFonts w:hint="eastAsia"/>
        </w:rPr>
        <w:br/>
      </w:r>
      <w:r>
        <w:rPr>
          <w:rFonts w:hint="eastAsia"/>
        </w:rPr>
        <w:t>　　　　一、中国天然气开采业企业数量</w:t>
      </w:r>
      <w:r>
        <w:rPr>
          <w:rFonts w:hint="eastAsia"/>
        </w:rPr>
        <w:br/>
      </w:r>
      <w:r>
        <w:rPr>
          <w:rFonts w:hint="eastAsia"/>
        </w:rPr>
        <w:t>　　　　二、中国天然气开采业亏损面情况</w:t>
      </w:r>
      <w:r>
        <w:rPr>
          <w:rFonts w:hint="eastAsia"/>
        </w:rPr>
        <w:br/>
      </w:r>
      <w:r>
        <w:rPr>
          <w:rFonts w:hint="eastAsia"/>
        </w:rPr>
        <w:t>　　　　三、中国天然气开采业销售额增长</w:t>
      </w:r>
      <w:r>
        <w:rPr>
          <w:rFonts w:hint="eastAsia"/>
        </w:rPr>
        <w:br/>
      </w:r>
      <w:r>
        <w:rPr>
          <w:rFonts w:hint="eastAsia"/>
        </w:rPr>
        <w:t>　　　　四、中国天然气开采业利润总额增长</w:t>
      </w:r>
      <w:r>
        <w:rPr>
          <w:rFonts w:hint="eastAsia"/>
        </w:rPr>
        <w:br/>
      </w:r>
      <w:r>
        <w:rPr>
          <w:rFonts w:hint="eastAsia"/>
        </w:rPr>
        <w:t>　　　　五、中国天然气开采业资产总额增长</w:t>
      </w:r>
      <w:r>
        <w:rPr>
          <w:rFonts w:hint="eastAsia"/>
        </w:rPr>
        <w:br/>
      </w:r>
      <w:r>
        <w:rPr>
          <w:rFonts w:hint="eastAsia"/>
        </w:rPr>
        <w:t>　　第三节 2020-2025年中国天然气开采业经营效益分析</w:t>
      </w:r>
      <w:r>
        <w:rPr>
          <w:rFonts w:hint="eastAsia"/>
        </w:rPr>
        <w:br/>
      </w:r>
      <w:r>
        <w:rPr>
          <w:rFonts w:hint="eastAsia"/>
        </w:rPr>
        <w:t>　　　　一、中国天然气开采行业盈利能力分析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二、中国天然气开采行业运营能力分析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三、中国天然气开采行业偿债能力分析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2020-2025年中国城市燃气发展分析</w:t>
      </w:r>
      <w:r>
        <w:rPr>
          <w:rFonts w:hint="eastAsia"/>
        </w:rPr>
        <w:br/>
      </w:r>
      <w:r>
        <w:rPr>
          <w:rFonts w:hint="eastAsia"/>
        </w:rPr>
        <w:t>　　第一节 2020-2025年城市燃气构成分析</w:t>
      </w:r>
      <w:r>
        <w:rPr>
          <w:rFonts w:hint="eastAsia"/>
        </w:rPr>
        <w:br/>
      </w:r>
      <w:r>
        <w:rPr>
          <w:rFonts w:hint="eastAsia"/>
        </w:rPr>
        <w:t>　　第二节 城市燃气--人工煤气分析</w:t>
      </w:r>
      <w:r>
        <w:rPr>
          <w:rFonts w:hint="eastAsia"/>
        </w:rPr>
        <w:br/>
      </w:r>
      <w:r>
        <w:rPr>
          <w:rFonts w:hint="eastAsia"/>
        </w:rPr>
        <w:t>　　　　一、人工煤气生产能力</w:t>
      </w:r>
      <w:r>
        <w:rPr>
          <w:rFonts w:hint="eastAsia"/>
        </w:rPr>
        <w:br/>
      </w:r>
      <w:r>
        <w:rPr>
          <w:rFonts w:hint="eastAsia"/>
        </w:rPr>
        <w:t>　　　　二、人工煤气储气能力</w:t>
      </w:r>
      <w:r>
        <w:rPr>
          <w:rFonts w:hint="eastAsia"/>
        </w:rPr>
        <w:br/>
      </w:r>
      <w:r>
        <w:rPr>
          <w:rFonts w:hint="eastAsia"/>
        </w:rPr>
        <w:t>　　　　三、人工煤气自制气量</w:t>
      </w:r>
      <w:r>
        <w:rPr>
          <w:rFonts w:hint="eastAsia"/>
        </w:rPr>
        <w:br/>
      </w:r>
      <w:r>
        <w:rPr>
          <w:rFonts w:hint="eastAsia"/>
        </w:rPr>
        <w:t>　　　　四、人工煤气管道长度</w:t>
      </w:r>
      <w:r>
        <w:rPr>
          <w:rFonts w:hint="eastAsia"/>
        </w:rPr>
        <w:br/>
      </w:r>
      <w:r>
        <w:rPr>
          <w:rFonts w:hint="eastAsia"/>
        </w:rPr>
        <w:t>　　　　五、人工煤气供气总量</w:t>
      </w:r>
      <w:r>
        <w:rPr>
          <w:rFonts w:hint="eastAsia"/>
        </w:rPr>
        <w:br/>
      </w:r>
      <w:r>
        <w:rPr>
          <w:rFonts w:hint="eastAsia"/>
        </w:rPr>
        <w:t>　　　　六、人工煤气用气户数</w:t>
      </w:r>
      <w:r>
        <w:rPr>
          <w:rFonts w:hint="eastAsia"/>
        </w:rPr>
        <w:br/>
      </w:r>
      <w:r>
        <w:rPr>
          <w:rFonts w:hint="eastAsia"/>
        </w:rPr>
        <w:t>　　　　七、人工煤气用气人口</w:t>
      </w:r>
      <w:r>
        <w:rPr>
          <w:rFonts w:hint="eastAsia"/>
        </w:rPr>
        <w:br/>
      </w:r>
      <w:r>
        <w:rPr>
          <w:rFonts w:hint="eastAsia"/>
        </w:rPr>
        <w:t>　　第三节 2020-2025年城市燃气 -天然气分析</w:t>
      </w:r>
      <w:r>
        <w:rPr>
          <w:rFonts w:hint="eastAsia"/>
        </w:rPr>
        <w:br/>
      </w:r>
      <w:r>
        <w:rPr>
          <w:rFonts w:hint="eastAsia"/>
        </w:rPr>
        <w:t>　　　　一、天然气储气能力</w:t>
      </w:r>
      <w:r>
        <w:rPr>
          <w:rFonts w:hint="eastAsia"/>
        </w:rPr>
        <w:br/>
      </w:r>
      <w:r>
        <w:rPr>
          <w:rFonts w:hint="eastAsia"/>
        </w:rPr>
        <w:t>　　　　二、天然气管道长度</w:t>
      </w:r>
      <w:r>
        <w:rPr>
          <w:rFonts w:hint="eastAsia"/>
        </w:rPr>
        <w:br/>
      </w:r>
      <w:r>
        <w:rPr>
          <w:rFonts w:hint="eastAsia"/>
        </w:rPr>
        <w:t>　　　　三、天然气供气总量</w:t>
      </w:r>
      <w:r>
        <w:rPr>
          <w:rFonts w:hint="eastAsia"/>
        </w:rPr>
        <w:br/>
      </w:r>
      <w:r>
        <w:rPr>
          <w:rFonts w:hint="eastAsia"/>
        </w:rPr>
        <w:t>　　　　四、天然气用气户数</w:t>
      </w:r>
      <w:r>
        <w:rPr>
          <w:rFonts w:hint="eastAsia"/>
        </w:rPr>
        <w:br/>
      </w:r>
      <w:r>
        <w:rPr>
          <w:rFonts w:hint="eastAsia"/>
        </w:rPr>
        <w:t>　　　　五、天然气用气人口</w:t>
      </w:r>
      <w:r>
        <w:rPr>
          <w:rFonts w:hint="eastAsia"/>
        </w:rPr>
        <w:br/>
      </w:r>
      <w:r>
        <w:rPr>
          <w:rFonts w:hint="eastAsia"/>
        </w:rPr>
        <w:t>　　　　六、天然气加气站</w:t>
      </w:r>
      <w:r>
        <w:rPr>
          <w:rFonts w:hint="eastAsia"/>
        </w:rPr>
        <w:br/>
      </w:r>
      <w:r>
        <w:rPr>
          <w:rFonts w:hint="eastAsia"/>
        </w:rPr>
        <w:t>　　第四节 2020-2025年城市燃气 -LPG分析</w:t>
      </w:r>
      <w:r>
        <w:rPr>
          <w:rFonts w:hint="eastAsia"/>
        </w:rPr>
        <w:br/>
      </w:r>
      <w:r>
        <w:rPr>
          <w:rFonts w:hint="eastAsia"/>
        </w:rPr>
        <w:t>　　　　一、LPG储气能力</w:t>
      </w:r>
      <w:r>
        <w:rPr>
          <w:rFonts w:hint="eastAsia"/>
        </w:rPr>
        <w:br/>
      </w:r>
      <w:r>
        <w:rPr>
          <w:rFonts w:hint="eastAsia"/>
        </w:rPr>
        <w:t>　　　　二、LPG供气管道</w:t>
      </w:r>
      <w:r>
        <w:rPr>
          <w:rFonts w:hint="eastAsia"/>
        </w:rPr>
        <w:br/>
      </w:r>
      <w:r>
        <w:rPr>
          <w:rFonts w:hint="eastAsia"/>
        </w:rPr>
        <w:t>　　　　三、LPG供气总量</w:t>
      </w:r>
      <w:r>
        <w:rPr>
          <w:rFonts w:hint="eastAsia"/>
        </w:rPr>
        <w:br/>
      </w:r>
      <w:r>
        <w:rPr>
          <w:rFonts w:hint="eastAsia"/>
        </w:rPr>
        <w:t>　　　　四、LPG用气户数</w:t>
      </w:r>
      <w:r>
        <w:rPr>
          <w:rFonts w:hint="eastAsia"/>
        </w:rPr>
        <w:br/>
      </w:r>
      <w:r>
        <w:rPr>
          <w:rFonts w:hint="eastAsia"/>
        </w:rPr>
        <w:t>　　　　五、LPG用气人口</w:t>
      </w:r>
      <w:r>
        <w:rPr>
          <w:rFonts w:hint="eastAsia"/>
        </w:rPr>
        <w:br/>
      </w:r>
      <w:r>
        <w:rPr>
          <w:rFonts w:hint="eastAsia"/>
        </w:rPr>
        <w:t>　　　　六、LPG加气站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2025年重庆市天然气行业发展环境分析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2025年重庆市宏观经济运行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二、工业发展分析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第二节 2025年重庆市天然气相关政策</w:t>
      </w:r>
      <w:r>
        <w:rPr>
          <w:rFonts w:hint="eastAsia"/>
        </w:rPr>
        <w:br/>
      </w:r>
      <w:r>
        <w:rPr>
          <w:rFonts w:hint="eastAsia"/>
        </w:rPr>
        <w:t>　　第三节 2025年重庆市天然气社会环境</w:t>
      </w:r>
      <w:r>
        <w:rPr>
          <w:rFonts w:hint="eastAsia"/>
        </w:rPr>
        <w:br/>
      </w:r>
      <w:r>
        <w:rPr>
          <w:rFonts w:hint="eastAsia"/>
        </w:rPr>
        <w:t>　　　　一、人口总量分析</w:t>
      </w:r>
      <w:r>
        <w:rPr>
          <w:rFonts w:hint="eastAsia"/>
        </w:rPr>
        <w:br/>
      </w:r>
      <w:r>
        <w:rPr>
          <w:rFonts w:hint="eastAsia"/>
        </w:rPr>
        <w:t>　　　　二、用气人口分析</w:t>
      </w:r>
      <w:r>
        <w:rPr>
          <w:rFonts w:hint="eastAsia"/>
        </w:rPr>
        <w:br/>
      </w:r>
      <w:r>
        <w:rPr>
          <w:rFonts w:hint="eastAsia"/>
        </w:rPr>
        <w:t>　　　　三、人均收支分析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2020-2025年重庆市天然气行业现状分析</w:t>
      </w:r>
      <w:r>
        <w:rPr>
          <w:rFonts w:hint="eastAsia"/>
        </w:rPr>
        <w:br/>
      </w:r>
      <w:r>
        <w:rPr>
          <w:rFonts w:hint="eastAsia"/>
        </w:rPr>
        <w:t>　　第一节 重庆市天然气行业现状分析</w:t>
      </w:r>
      <w:r>
        <w:rPr>
          <w:rFonts w:hint="eastAsia"/>
        </w:rPr>
        <w:br/>
      </w:r>
      <w:r>
        <w:rPr>
          <w:rFonts w:hint="eastAsia"/>
        </w:rPr>
        <w:t>　　　　一、重庆市天然气行业发展分析</w:t>
      </w:r>
      <w:r>
        <w:rPr>
          <w:rFonts w:hint="eastAsia"/>
        </w:rPr>
        <w:br/>
      </w:r>
      <w:r>
        <w:rPr>
          <w:rFonts w:hint="eastAsia"/>
        </w:rPr>
        <w:t>　　　　二、LNG （液化天然气）市场概况</w:t>
      </w:r>
      <w:r>
        <w:rPr>
          <w:rFonts w:hint="eastAsia"/>
        </w:rPr>
        <w:br/>
      </w:r>
      <w:r>
        <w:rPr>
          <w:rFonts w:hint="eastAsia"/>
        </w:rPr>
        <w:t>　　　　三、LNG （液化天然气）项目建设</w:t>
      </w:r>
      <w:r>
        <w:rPr>
          <w:rFonts w:hint="eastAsia"/>
        </w:rPr>
        <w:br/>
      </w:r>
      <w:r>
        <w:rPr>
          <w:rFonts w:hint="eastAsia"/>
        </w:rPr>
        <w:t>　　第二节 重庆市天然气利用市场分析</w:t>
      </w:r>
      <w:r>
        <w:rPr>
          <w:rFonts w:hint="eastAsia"/>
        </w:rPr>
        <w:br/>
      </w:r>
      <w:r>
        <w:rPr>
          <w:rFonts w:hint="eastAsia"/>
        </w:rPr>
        <w:t>　　　　一、天然气利用概况</w:t>
      </w:r>
      <w:r>
        <w:rPr>
          <w:rFonts w:hint="eastAsia"/>
        </w:rPr>
        <w:br/>
      </w:r>
      <w:r>
        <w:rPr>
          <w:rFonts w:hint="eastAsia"/>
        </w:rPr>
        <w:t>　　　　二、民用天然气分析</w:t>
      </w:r>
      <w:r>
        <w:rPr>
          <w:rFonts w:hint="eastAsia"/>
        </w:rPr>
        <w:br/>
      </w:r>
      <w:r>
        <w:rPr>
          <w:rFonts w:hint="eastAsia"/>
        </w:rPr>
        <w:t>　　　　三、天然气发电分析</w:t>
      </w:r>
      <w:r>
        <w:rPr>
          <w:rFonts w:hint="eastAsia"/>
        </w:rPr>
        <w:br/>
      </w:r>
      <w:r>
        <w:rPr>
          <w:rFonts w:hint="eastAsia"/>
        </w:rPr>
        <w:t>　　　　四、天然气化工分析</w:t>
      </w:r>
      <w:r>
        <w:rPr>
          <w:rFonts w:hint="eastAsia"/>
        </w:rPr>
        <w:br/>
      </w:r>
      <w:r>
        <w:rPr>
          <w:rFonts w:hint="eastAsia"/>
        </w:rPr>
        <w:t>　　　　五、汽车用天然气分析</w:t>
      </w:r>
      <w:r>
        <w:rPr>
          <w:rFonts w:hint="eastAsia"/>
        </w:rPr>
        <w:br/>
      </w:r>
      <w:r>
        <w:rPr>
          <w:rFonts w:hint="eastAsia"/>
        </w:rPr>
        <w:t>　　　　六、天然气价格分析</w:t>
      </w:r>
      <w:r>
        <w:rPr>
          <w:rFonts w:hint="eastAsia"/>
        </w:rPr>
        <w:br/>
      </w:r>
      <w:r>
        <w:rPr>
          <w:rFonts w:hint="eastAsia"/>
        </w:rPr>
        <w:t>　　第三节 2020-2025年重庆市城市燃气用天然气供需分析</w:t>
      </w:r>
      <w:r>
        <w:rPr>
          <w:rFonts w:hint="eastAsia"/>
        </w:rPr>
        <w:br/>
      </w:r>
      <w:r>
        <w:rPr>
          <w:rFonts w:hint="eastAsia"/>
        </w:rPr>
        <w:t>　　　　一、城市燃气用天然气储气能力</w:t>
      </w:r>
      <w:r>
        <w:rPr>
          <w:rFonts w:hint="eastAsia"/>
        </w:rPr>
        <w:br/>
      </w:r>
      <w:r>
        <w:rPr>
          <w:rFonts w:hint="eastAsia"/>
        </w:rPr>
        <w:t>　　　　二、城市燃气用天然气供气管道</w:t>
      </w:r>
      <w:r>
        <w:rPr>
          <w:rFonts w:hint="eastAsia"/>
        </w:rPr>
        <w:br/>
      </w:r>
      <w:r>
        <w:rPr>
          <w:rFonts w:hint="eastAsia"/>
        </w:rPr>
        <w:t>　　　　三、城市燃气用天然气供气总量</w:t>
      </w:r>
      <w:r>
        <w:rPr>
          <w:rFonts w:hint="eastAsia"/>
        </w:rPr>
        <w:br/>
      </w:r>
      <w:r>
        <w:rPr>
          <w:rFonts w:hint="eastAsia"/>
        </w:rPr>
        <w:t>　　　　四、城市燃气用天然气用气户数</w:t>
      </w:r>
      <w:r>
        <w:rPr>
          <w:rFonts w:hint="eastAsia"/>
        </w:rPr>
        <w:br/>
      </w:r>
      <w:r>
        <w:rPr>
          <w:rFonts w:hint="eastAsia"/>
        </w:rPr>
        <w:t>　　　　五、城市燃气用天然气用气人口</w:t>
      </w:r>
      <w:r>
        <w:rPr>
          <w:rFonts w:hint="eastAsia"/>
        </w:rPr>
        <w:br/>
      </w:r>
      <w:r>
        <w:rPr>
          <w:rFonts w:hint="eastAsia"/>
        </w:rPr>
        <w:t>　　　　六、城市燃气用天然气用气总量</w:t>
      </w:r>
      <w:r>
        <w:rPr>
          <w:rFonts w:hint="eastAsia"/>
        </w:rPr>
        <w:br/>
      </w:r>
      <w:r>
        <w:rPr>
          <w:rFonts w:hint="eastAsia"/>
        </w:rPr>
        <w:t>　　　　七、天然气加气站分析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重庆市优势企业运营指标分析</w:t>
      </w:r>
      <w:r>
        <w:rPr>
          <w:rFonts w:hint="eastAsia"/>
        </w:rPr>
        <w:br/>
      </w:r>
      <w:r>
        <w:rPr>
          <w:rFonts w:hint="eastAsia"/>
        </w:rPr>
        <w:t>　　第一节 重庆燃气集团股份有限公司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二、企业产品与服务网络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第二节 重庆凯源石油天然气有限责任公司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二、企业产品与服务网络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第三节 重庆长南天然气输配有限责任公司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二、企业产品与服务网络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第四节 重庆市渝川燃气有限责任公司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二、企业产品与服务网络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第五节 重庆涪陵燃气有限责任公司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二、企业产品与服务网络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第六节 重庆港华燃气有限公司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二、企业产品与服务网络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2025-2031年重庆市天然气行业发展前景预测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2025-2031年中国天然气行业发展前景预测</w:t>
      </w:r>
      <w:r>
        <w:rPr>
          <w:rFonts w:hint="eastAsia"/>
        </w:rPr>
        <w:br/>
      </w:r>
      <w:r>
        <w:rPr>
          <w:rFonts w:hint="eastAsia"/>
        </w:rPr>
        <w:t>　　　　一、天然气发展前景预测</w:t>
      </w:r>
      <w:r>
        <w:rPr>
          <w:rFonts w:hint="eastAsia"/>
        </w:rPr>
        <w:br/>
      </w:r>
      <w:r>
        <w:rPr>
          <w:rFonts w:hint="eastAsia"/>
        </w:rPr>
        <w:t>　　　　二、天然气市场供应预测</w:t>
      </w:r>
      <w:r>
        <w:rPr>
          <w:rFonts w:hint="eastAsia"/>
        </w:rPr>
        <w:br/>
      </w:r>
      <w:r>
        <w:rPr>
          <w:rFonts w:hint="eastAsia"/>
        </w:rPr>
        <w:t>　　　　三、天然气市场消费预测</w:t>
      </w:r>
      <w:r>
        <w:rPr>
          <w:rFonts w:hint="eastAsia"/>
        </w:rPr>
        <w:br/>
      </w:r>
      <w:r>
        <w:rPr>
          <w:rFonts w:hint="eastAsia"/>
        </w:rPr>
        <w:t>　　第二节 2025-2031年重庆市天然气行业发展前景预测</w:t>
      </w:r>
      <w:r>
        <w:rPr>
          <w:rFonts w:hint="eastAsia"/>
        </w:rPr>
        <w:br/>
      </w:r>
      <w:r>
        <w:rPr>
          <w:rFonts w:hint="eastAsia"/>
        </w:rPr>
        <w:t>　　　　一、重庆市天然气发展战略规划</w:t>
      </w:r>
      <w:r>
        <w:rPr>
          <w:rFonts w:hint="eastAsia"/>
        </w:rPr>
        <w:br/>
      </w:r>
      <w:r>
        <w:rPr>
          <w:rFonts w:hint="eastAsia"/>
        </w:rPr>
        <w:t>　　　　二、重庆市天然气行业需求前景</w:t>
      </w:r>
      <w:r>
        <w:rPr>
          <w:rFonts w:hint="eastAsia"/>
        </w:rPr>
        <w:br/>
      </w:r>
      <w:r>
        <w:rPr>
          <w:rFonts w:hint="eastAsia"/>
        </w:rPr>
        <w:t>　　　　三、重庆市天然气行业供给预测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2025-2031年重庆市天然气行业投资策略</w:t>
      </w:r>
      <w:r>
        <w:rPr>
          <w:rFonts w:hint="eastAsia"/>
        </w:rPr>
        <w:br/>
      </w:r>
      <w:r>
        <w:rPr>
          <w:rFonts w:hint="eastAsia"/>
        </w:rPr>
        <w:t>　　第一节 2025-2031年重庆市天然气行业投资风险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四、安全防范风险</w:t>
      </w:r>
      <w:r>
        <w:rPr>
          <w:rFonts w:hint="eastAsia"/>
        </w:rPr>
        <w:br/>
      </w:r>
      <w:r>
        <w:rPr>
          <w:rFonts w:hint="eastAsia"/>
        </w:rPr>
        <w:t>　　第二节 2025-2031年重庆市天然气行业投资壁垒</w:t>
      </w:r>
      <w:r>
        <w:rPr>
          <w:rFonts w:hint="eastAsia"/>
        </w:rPr>
        <w:br/>
      </w:r>
      <w:r>
        <w:rPr>
          <w:rFonts w:hint="eastAsia"/>
        </w:rPr>
        <w:t>　　第三节 2025-2031年重庆市天然气行业投资机会</w:t>
      </w:r>
      <w:r>
        <w:rPr>
          <w:rFonts w:hint="eastAsia"/>
        </w:rPr>
        <w:br/>
      </w:r>
      <w:r>
        <w:rPr>
          <w:rFonts w:hint="eastAsia"/>
        </w:rPr>
        <w:t>　　第四节 2025-2031年重庆市天然气行业投资策略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重庆市“十四五”天然气产业园区规划与运营策略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“十四五”天然气产业园区建设和运营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二、园区政策体系设计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“十四五”天然气产业园区招商引资研究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“十四五”天然气产业园区服务体系建设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“十四五”天然气产业园区开发运营策略研究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 天然气产业园区提升竞争力策略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三、深度研究国家政策</w:t>
      </w:r>
      <w:r>
        <w:rPr>
          <w:rFonts w:hint="eastAsia"/>
        </w:rPr>
        <w:br/>
      </w:r>
      <w:r>
        <w:rPr>
          <w:rFonts w:hint="eastAsia"/>
        </w:rPr>
        <w:t>　　　　四、建立园区产业网络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重庆市天然气企业战略规划与重点客户战略</w:t>
      </w:r>
      <w:r>
        <w:rPr>
          <w:rFonts w:hint="eastAsia"/>
        </w:rPr>
        <w:br/>
      </w:r>
      <w:r>
        <w:rPr>
          <w:rFonts w:hint="eastAsia"/>
        </w:rPr>
        <w:t>　　第一节 重庆市天然气企业战略规划背景意义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重庆市天然气企业战略规划制定依据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重庆市天然气企业战略规划分析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重庆市天然气企业重点客户战略实施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2020-2025年重庆市天然气行业资产情况</w:t>
      </w:r>
      <w:r>
        <w:rPr>
          <w:rFonts w:hint="eastAsia"/>
        </w:rPr>
        <w:br/>
      </w:r>
      <w:r>
        <w:rPr>
          <w:rFonts w:hint="eastAsia"/>
        </w:rPr>
        <w:t>　　图表 2020-2025年重庆市天然气行业负债情况</w:t>
      </w:r>
      <w:r>
        <w:rPr>
          <w:rFonts w:hint="eastAsia"/>
        </w:rPr>
        <w:br/>
      </w:r>
      <w:r>
        <w:rPr>
          <w:rFonts w:hint="eastAsia"/>
        </w:rPr>
        <w:t>　　图表 2020-2025年重庆市天然气行业收入情况</w:t>
      </w:r>
      <w:r>
        <w:rPr>
          <w:rFonts w:hint="eastAsia"/>
        </w:rPr>
        <w:br/>
      </w:r>
      <w:r>
        <w:rPr>
          <w:rFonts w:hint="eastAsia"/>
        </w:rPr>
        <w:t>　　图表 2020-2025年重庆市天然气行业利润情况</w:t>
      </w:r>
      <w:r>
        <w:rPr>
          <w:rFonts w:hint="eastAsia"/>
        </w:rPr>
        <w:br/>
      </w:r>
      <w:r>
        <w:rPr>
          <w:rFonts w:hint="eastAsia"/>
        </w:rPr>
        <w:t>　　图表 2020-2025年重庆市天然气行业销售毛利率情况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2020-2025年重庆市天然气行业成本费用利润率情况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2020-2025年重庆市天然气行业销售利润率情况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2020-2025年重庆市天然气行业资产利润率情况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2020-2025年重庆市天然气行业营业成本情况</w:t>
      </w:r>
      <w:r>
        <w:rPr>
          <w:rFonts w:hint="eastAsia"/>
        </w:rPr>
        <w:br/>
      </w:r>
      <w:r>
        <w:rPr>
          <w:rFonts w:hint="eastAsia"/>
        </w:rPr>
        <w:t>　　图表 2020-2025年重庆市天然气行业销售费用情况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2020-2025年重庆市天然气行业管理费用情况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2020-2025年重庆市天然气行业财务费用情况</w:t>
      </w:r>
      <w:r>
        <w:rPr>
          <w:rFonts w:hint="eastAsia"/>
        </w:rPr>
        <w:br/>
      </w:r>
      <w:r>
        <w:rPr>
          <w:rFonts w:hint="eastAsia"/>
        </w:rPr>
        <w:t>　　图表 2020-2025年重庆市天然气行业资产负债率情况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2020-2025年重庆市天然气行业总资产周转率情况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2020-2025年重庆市人工煤气供应总量情况统计</w:t>
      </w:r>
      <w:r>
        <w:rPr>
          <w:rFonts w:hint="eastAsia"/>
        </w:rPr>
        <w:br/>
      </w:r>
      <w:r>
        <w:rPr>
          <w:rFonts w:hint="eastAsia"/>
        </w:rPr>
        <w:t>　　图表 2020-2025年重庆市人工煤气供应管道长度情况</w:t>
      </w:r>
      <w:r>
        <w:rPr>
          <w:rFonts w:hint="eastAsia"/>
        </w:rPr>
        <w:br/>
      </w:r>
      <w:r>
        <w:rPr>
          <w:rFonts w:hint="eastAsia"/>
        </w:rPr>
        <w:t>　　图表 2020-2025年重庆市人工煤气销售气量情况统计</w:t>
      </w:r>
      <w:r>
        <w:rPr>
          <w:rFonts w:hint="eastAsia"/>
        </w:rPr>
        <w:br/>
      </w:r>
      <w:r>
        <w:rPr>
          <w:rFonts w:hint="eastAsia"/>
        </w:rPr>
        <w:t>　　图表 2020-2025年重庆市人工煤气用气人口情况统计</w:t>
      </w:r>
      <w:r>
        <w:rPr>
          <w:rFonts w:hint="eastAsia"/>
        </w:rPr>
        <w:br/>
      </w:r>
      <w:r>
        <w:rPr>
          <w:rFonts w:hint="eastAsia"/>
        </w:rPr>
        <w:t>　　图表 2020-2025年重庆市天然气供应总量情况统计</w:t>
      </w:r>
      <w:r>
        <w:rPr>
          <w:rFonts w:hint="eastAsia"/>
        </w:rPr>
        <w:br/>
      </w:r>
      <w:r>
        <w:rPr>
          <w:rFonts w:hint="eastAsia"/>
        </w:rPr>
        <w:t>　　图表 2020-2025年重庆市天然气供应管道长度情况</w:t>
      </w:r>
      <w:r>
        <w:rPr>
          <w:rFonts w:hint="eastAsia"/>
        </w:rPr>
        <w:br/>
      </w:r>
      <w:r>
        <w:rPr>
          <w:rFonts w:hint="eastAsia"/>
        </w:rPr>
        <w:t>　　图表 2020-2025年重庆市天然气销售气量情况统计</w:t>
      </w:r>
      <w:r>
        <w:rPr>
          <w:rFonts w:hint="eastAsia"/>
        </w:rPr>
        <w:br/>
      </w:r>
      <w:r>
        <w:rPr>
          <w:rFonts w:hint="eastAsia"/>
        </w:rPr>
        <w:t>　　图表 2020-2025年重庆市天然气用气人口情况统计</w:t>
      </w:r>
      <w:r>
        <w:rPr>
          <w:rFonts w:hint="eastAsia"/>
        </w:rPr>
        <w:br/>
      </w:r>
      <w:r>
        <w:rPr>
          <w:rFonts w:hint="eastAsia"/>
        </w:rPr>
        <w:t>　　图表 2020-2025年重庆市液化石油气供应总量情况统计</w:t>
      </w:r>
      <w:r>
        <w:rPr>
          <w:rFonts w:hint="eastAsia"/>
        </w:rPr>
        <w:br/>
      </w:r>
      <w:r>
        <w:rPr>
          <w:rFonts w:hint="eastAsia"/>
        </w:rPr>
        <w:t>　　图表 2020-2025年重庆市液化石油气供应管道长度情况</w:t>
      </w:r>
      <w:r>
        <w:rPr>
          <w:rFonts w:hint="eastAsia"/>
        </w:rPr>
        <w:br/>
      </w:r>
      <w:r>
        <w:rPr>
          <w:rFonts w:hint="eastAsia"/>
        </w:rPr>
        <w:t>　　图表 2020-2025年重庆市液化石油气销售气量情况统计</w:t>
      </w:r>
      <w:r>
        <w:rPr>
          <w:rFonts w:hint="eastAsia"/>
        </w:rPr>
        <w:br/>
      </w:r>
      <w:r>
        <w:rPr>
          <w:rFonts w:hint="eastAsia"/>
        </w:rPr>
        <w:t>　　图表 2020-2025年重庆市液化石油气用气人口情况统计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dab891ebe40a8" w:history="1">
        <w:r>
          <w:rPr>
            <w:rStyle w:val="Hyperlink"/>
          </w:rPr>
          <w:t>中国重庆市天然气行业现状分析与发展趋势研究报告（2025年版）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dab891ebe40a8" w:history="1">
        <w:r>
          <w:rPr>
            <w:rStyle w:val="Hyperlink"/>
          </w:rPr>
          <w:t>https://www.20087.com/5/62/ChongQingShiTianRanQiHangYeXianZ.html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市燃气公司官网、重庆市天然气管理条例、重庆燃气单价、重庆市天然气客服电话96777、重庆燃气事件来龙去脉、重庆市天然气投诉电话号码、重庆燃气用户号查询、重庆市天然气收费标准、柳州市燃气公司营业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6321362eb4890" w:history="1">
      <w:r>
        <w:rPr>
          <w:rStyle w:val="Hyperlink"/>
        </w:rPr>
        <w:t>中国重庆市天然气行业现状分析与发展趋势研究报告（2025年版）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ongQingShiTianRanQiHangYeXianZ.html" TargetMode="External" Id="Rbbedab891ebe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ongQingShiTianRanQiHangYeXianZ.html" TargetMode="External" Id="R5a16321362eb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2024-12-13T03:34:00Z</dcterms:created>
  <dcterms:modified xsi:type="dcterms:W3CDTF">2024-12-13T04:34:00Z</dcterms:modified>
  <dc:subject>中国重庆市天然气行业现状分析与发展趋势研究报告（2025年版）</dc:subject>
  <dc:title>中国重庆市天然气行业现状分析与发展趋势研究报告（2025年版）</dc:title>
  <cp:keywords>中国重庆市天然气行业现状分析与发展趋势研究报告（2025年版）</cp:keywords>
  <dc:description>中国重庆市天然气行业现状分析与发展趋势研究报告（2025年版）</dc:description>
</cp:coreProperties>
</file>