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6e2878e9b4133" w:history="1">
              <w:r>
                <w:rPr>
                  <w:rStyle w:val="Hyperlink"/>
                </w:rPr>
                <w:t>2026-2032年中国钢结构型材发展现状与行业前景分析报告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6e2878e9b4133" w:history="1">
              <w:r>
                <w:rPr>
                  <w:rStyle w:val="Hyperlink"/>
                </w:rPr>
                <w:t>2026-2032年中国钢结构型材发展现状与行业前景分析报告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26e2878e9b4133" w:history="1">
                <w:r>
                  <w:rPr>
                    <w:rStyle w:val="Hyperlink"/>
                  </w:rPr>
                  <w:t>https://www.20087.com/5/92/GangJieGouXingCaiShiChangQianJingYuCe.html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结构型材是以热轧、冷弯或焊接工艺制成的H型钢、C型钢、方管等标准化构件，作为装配式建筑、工业厂房及桥梁的主要承重材料。当前高端项目强调高强钢（Q355及以上）、耐候钢及抗震节点设计；大型钢厂推行BIM模型对接与智能仓储配送。然而，中小工程仍大量使用非标型材，尺寸偏差大、力学性能不稳定；现场焊接质量依赖工人经验，影响整体结构安全；防火防腐处理若不到位，缩短服役寿命。</w:t>
      </w:r>
      <w:r>
        <w:rPr>
          <w:rFonts w:hint="eastAsia"/>
        </w:rPr>
        <w:br/>
      </w:r>
      <w:r>
        <w:rPr>
          <w:rFonts w:hint="eastAsia"/>
        </w:rPr>
        <w:t>　　未来，钢结构型材将向高性能合金、智能制造与绿色建造深度融合。免涂装耐候钢减少后期维护；UHPC外包覆提升耐火极限。在生产端，数字孪生工厂实现从订单到交付全流程优化；激光切割与机器人焊接保障精度。此外，型材碳足迹标签将影响绿色建筑认证评分。长远看，钢结构型材将从传统建材升级为支撑智能建造、韧性基础设施与建筑工业化的核心结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26e2878e9b4133" w:history="1">
        <w:r>
          <w:rPr>
            <w:rStyle w:val="Hyperlink"/>
          </w:rPr>
          <w:t>2026-2032年中国钢结构型材发展现状与行业前景分析报告</w:t>
        </w:r>
      </w:hyperlink>
      <w:r>
        <w:rPr>
          <w:rFonts w:hint="eastAsia"/>
        </w:rPr>
        <w:t>》基于国家统计局及钢结构型材行业协会的权威数据，全面调研了钢结构型材行业的市场规模、市场需求、产业链结构及价格变动，并对钢结构型材细分市场进行了深入分析。报告详细剖析了钢结构型材市场竞争格局，重点关注品牌影响力及重点企业的运营表现，同时科学预测了钢结构型材市场前景与发展趋势，识别了行业潜在的风险与机遇。通过专业、科学的研究方法，报告为钢结构型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钢结构型材行业概述</w:t>
      </w:r>
      <w:r>
        <w:rPr>
          <w:rFonts w:hint="eastAsia"/>
        </w:rPr>
        <w:br/>
      </w:r>
      <w:r>
        <w:rPr>
          <w:rFonts w:hint="eastAsia"/>
        </w:rPr>
        <w:t>　　第一节 钢结构型材定义与分类</w:t>
      </w:r>
      <w:r>
        <w:rPr>
          <w:rFonts w:hint="eastAsia"/>
        </w:rPr>
        <w:br/>
      </w:r>
      <w:r>
        <w:rPr>
          <w:rFonts w:hint="eastAsia"/>
        </w:rPr>
        <w:t>　　第二节 钢结构型材应用领域</w:t>
      </w:r>
      <w:r>
        <w:rPr>
          <w:rFonts w:hint="eastAsia"/>
        </w:rPr>
        <w:br/>
      </w:r>
      <w:r>
        <w:rPr>
          <w:rFonts w:hint="eastAsia"/>
        </w:rPr>
        <w:t>　　第三节 钢结构型材行业经济指标分析</w:t>
      </w:r>
      <w:r>
        <w:rPr>
          <w:rFonts w:hint="eastAsia"/>
        </w:rPr>
        <w:br/>
      </w:r>
      <w:r>
        <w:rPr>
          <w:rFonts w:hint="eastAsia"/>
        </w:rPr>
        <w:t>　　　　一、钢结构型材行业赢利性评估</w:t>
      </w:r>
      <w:r>
        <w:rPr>
          <w:rFonts w:hint="eastAsia"/>
        </w:rPr>
        <w:br/>
      </w:r>
      <w:r>
        <w:rPr>
          <w:rFonts w:hint="eastAsia"/>
        </w:rPr>
        <w:t>　　　　二、钢结构型材行业成长速度分析</w:t>
      </w:r>
      <w:r>
        <w:rPr>
          <w:rFonts w:hint="eastAsia"/>
        </w:rPr>
        <w:br/>
      </w:r>
      <w:r>
        <w:rPr>
          <w:rFonts w:hint="eastAsia"/>
        </w:rPr>
        <w:t>　　　　三、钢结构型材附加值提升空间探讨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四、钢结构型材行业进入壁垒分析</w:t>
      </w:r>
      <w:r>
        <w:rPr>
          <w:rFonts w:hint="eastAsia"/>
        </w:rPr>
        <w:br/>
      </w:r>
      <w:r>
        <w:rPr>
          <w:rFonts w:hint="eastAsia"/>
        </w:rPr>
        <w:t>　　　　五、钢结构型材行业风险性评估</w:t>
      </w:r>
      <w:r>
        <w:rPr>
          <w:rFonts w:hint="eastAsia"/>
        </w:rPr>
        <w:br/>
      </w:r>
      <w:r>
        <w:rPr>
          <w:rFonts w:hint="eastAsia"/>
        </w:rPr>
        <w:t>　　　　六、钢结构型材行业周期性分析</w:t>
      </w:r>
      <w:r>
        <w:rPr>
          <w:rFonts w:hint="eastAsia"/>
        </w:rPr>
        <w:br/>
      </w:r>
      <w:r>
        <w:rPr>
          <w:rFonts w:hint="eastAsia"/>
        </w:rPr>
        <w:t>　　　　七、钢结构型材行业竞争程度指标</w:t>
      </w:r>
      <w:r>
        <w:rPr>
          <w:rFonts w:hint="eastAsia"/>
        </w:rPr>
        <w:br/>
      </w:r>
      <w:r>
        <w:rPr>
          <w:rFonts w:hint="eastAsia"/>
        </w:rPr>
        <w:t>　　　　八、钢结构型材行业成熟度综合分析</w:t>
      </w:r>
      <w:r>
        <w:rPr>
          <w:rFonts w:hint="eastAsia"/>
        </w:rPr>
        <w:br/>
      </w:r>
      <w:r>
        <w:rPr>
          <w:rFonts w:hint="eastAsia"/>
        </w:rPr>
        <w:t>　　第四节 钢结构型材产业链及经营模式分析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三、钢结构型材销售模式与渠道策略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全球钢结构型材市场发展分析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2025-2026年全球钢结构型材行业发展分析</w:t>
      </w:r>
      <w:r>
        <w:rPr>
          <w:rFonts w:hint="eastAsia"/>
        </w:rPr>
        <w:br/>
      </w:r>
      <w:r>
        <w:rPr>
          <w:rFonts w:hint="eastAsia"/>
        </w:rPr>
        <w:t>　　　　一、全球钢结构型材行业市场规模与趋势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二、全球钢结构型材行业发展特点</w:t>
      </w:r>
      <w:r>
        <w:rPr>
          <w:rFonts w:hint="eastAsia"/>
        </w:rPr>
        <w:br/>
      </w:r>
      <w:r>
        <w:rPr>
          <w:rFonts w:hint="eastAsia"/>
        </w:rPr>
        <w:t>　　　　三、全球钢结构型材行业竞争格局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主要国家与地区钢结构型材市场分析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2026-2032年全球钢结构型材行业发展趋势与前景预测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一、钢结构型材行业发展趋势</w:t>
      </w:r>
      <w:r>
        <w:rPr>
          <w:rFonts w:hint="eastAsia"/>
        </w:rPr>
        <w:br/>
      </w:r>
      <w:r>
        <w:rPr>
          <w:rFonts w:hint="eastAsia"/>
        </w:rPr>
        <w:t>　　　　二、钢结构型材行业发展潜力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中国钢结构型材行业市场分析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2025-2026年钢结构型材产能与投资动态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一、国内钢结构型材产能现状与利用效率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二、钢结构型材产能扩张与投资动态分析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2026-2032年钢结构型材行业产量统计与趋势预测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一、2020-2025年钢结构型材行业产量与增长趋势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1、2020-2025年钢结构型材产量及增长趋势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2、2020-2025年钢结构型材细分产品产量及份额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二、钢结构型材产量影响因素分析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三、2026-2032年钢结构型材产量预测</w:t>
      </w:r>
      <w:r>
        <w:rPr>
          <w:rFonts w:hint="eastAsia"/>
        </w:rPr>
        <w:br/>
      </w:r>
      <w:r>
        <w:rPr>
          <w:rFonts w:hint="eastAsia"/>
        </w:rPr>
        <w:t>　　第三节 2026-2032年钢结构型材市场需求与销售分析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一、2025-2026年钢结构型材行业需求现状</w:t>
      </w:r>
      <w:r>
        <w:rPr>
          <w:rFonts w:hint="eastAsia"/>
        </w:rPr>
        <w:br/>
      </w:r>
      <w:r>
        <w:rPr>
          <w:rFonts w:hint="eastAsia"/>
        </w:rPr>
        <w:t>　　　　二、钢结构型材客户群体与需求特点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三、2020-2025年钢结构型材行业销售规模分析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四、2026-2032年钢结构型材市场增长潜力与规模预测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2025-2026年钢结构型材行业技术发展现状及趋势分析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钢结构型材行业技术发展现状分析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国内外钢结构型材行业技术差距分析及差距形成的主要原因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钢结构型材行业技术发展方向、趋势预测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提升钢结构型材行业技术能力策略建议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中国钢结构型材细分市场分析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一、2025-2026年钢结构型材主要细分产品市场现状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钢结构型材价格机制与竞争策略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一、2020-2025年钢结构型材市场价格走势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钢结构型材定价策略与方法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2026-2032年钢结构型材价格竞争态势与趋势预测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中国钢结构型材行业重点区域市场研究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2025-2026年重点区域钢结构型材市场发展概况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二、2020-2025年钢结构型材市场需求规模情况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三、2026-2032年钢结构型材行业发展潜力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二、2020-2025年钢结构型材市场需求规模情况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三、2026-2032年钢结构型材行业发展潜力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二、2020-2025年钢结构型材市场需求规模情况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三、2026-2032年钢结构型材行业发展潜力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二、2020-2025年钢结构型材市场需求规模情况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三、2026-2032年钢结构型材行业发展潜力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二、2020-2025年钢结构型材市场需求规模情况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三、2026-2032年钢结构型材行业发展潜力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2020-2025年中国钢结构型材行业进出口情况分析</w:t>
      </w:r>
      <w:r>
        <w:rPr>
          <w:rFonts w:hint="eastAsia"/>
        </w:rPr>
        <w:br/>
      </w:r>
      <w:r>
        <w:rPr>
          <w:rFonts w:hint="eastAsia"/>
        </w:rPr>
        <w:t>　　第一节 钢结构型材行业进口规模与来源分析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一、2020-2025年钢结构型材进口规模分析</w:t>
      </w:r>
      <w:r>
        <w:rPr>
          <w:rFonts w:hint="eastAsia"/>
        </w:rPr>
        <w:br/>
      </w:r>
      <w:r>
        <w:rPr>
          <w:rFonts w:hint="eastAsia"/>
        </w:rPr>
        <w:t>　　　　二、钢结构型材主要进口来源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钢结构型材行业出口规模与目的地分析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一、2020-2025年钢结构型材出口规模分析</w:t>
      </w:r>
      <w:r>
        <w:rPr>
          <w:rFonts w:hint="eastAsia"/>
        </w:rPr>
        <w:br/>
      </w:r>
      <w:r>
        <w:rPr>
          <w:rFonts w:hint="eastAsia"/>
        </w:rPr>
        <w:t>　　　　二、钢结构型材主要出口目的地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2020-2025年中国钢结构型材总体规模与财务指标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中国钢结构型材行业总体规模分析</w:t>
      </w:r>
      <w:r>
        <w:rPr>
          <w:rFonts w:hint="eastAsia"/>
        </w:rPr>
        <w:br/>
      </w:r>
      <w:r>
        <w:rPr>
          <w:rFonts w:hint="eastAsia"/>
        </w:rPr>
        <w:t>　　　　一、钢结构型材企业数量与结构</w:t>
      </w:r>
      <w:r>
        <w:rPr>
          <w:rFonts w:hint="eastAsia"/>
        </w:rPr>
        <w:br/>
      </w:r>
      <w:r>
        <w:rPr>
          <w:rFonts w:hint="eastAsia"/>
        </w:rPr>
        <w:t>　　　　二、钢结构型材从业人员规模</w:t>
      </w:r>
      <w:r>
        <w:rPr>
          <w:rFonts w:hint="eastAsia"/>
        </w:rPr>
        <w:br/>
      </w:r>
      <w:r>
        <w:rPr>
          <w:rFonts w:hint="eastAsia"/>
        </w:rPr>
        <w:t>　　　　三、钢结构型材行业资产状况</w:t>
      </w:r>
      <w:r>
        <w:rPr>
          <w:rFonts w:hint="eastAsia"/>
        </w:rPr>
        <w:br/>
      </w:r>
      <w:r>
        <w:rPr>
          <w:rFonts w:hint="eastAsia"/>
        </w:rPr>
        <w:t>　　第二节 中国钢结构型材行业财务指标总体分析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钢结构型材行业重点企业经营状况分析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钢结构型材重点企业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钢结构型材领先企业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钢结构型材标杆企业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钢结构型材代表企业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钢结构型材龙头企业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钢结构型材重点企业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中国钢结构型材行业竞争格局分析</w:t>
      </w:r>
      <w:r>
        <w:rPr>
          <w:rFonts w:hint="eastAsia"/>
        </w:rPr>
        <w:br/>
      </w:r>
      <w:r>
        <w:rPr>
          <w:rFonts w:hint="eastAsia"/>
        </w:rPr>
        <w:t>　　第一节 钢结构型材行业竞争格局总览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2025-2026年钢结构型材行业竞争力分析</w:t>
      </w:r>
      <w:r>
        <w:rPr>
          <w:rFonts w:hint="eastAsia"/>
        </w:rPr>
        <w:br/>
      </w:r>
      <w:r>
        <w:rPr>
          <w:rFonts w:hint="eastAsia"/>
        </w:rPr>
        <w:t>　　　　一、钢结构型材供应商议价能力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四、钢结构型材替代品威胁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2020-2025年钢结构型材行业企业并购活动分析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2025-2026年钢结构型材行业会展与招投标活动分析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一、钢结构型材行业会展活动及其市场影响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2026年中国钢结构型材企业发展策略分析</w:t>
      </w:r>
      <w:r>
        <w:rPr>
          <w:rFonts w:hint="eastAsia"/>
        </w:rPr>
        <w:br/>
      </w:r>
      <w:r>
        <w:rPr>
          <w:rFonts w:hint="eastAsia"/>
        </w:rPr>
        <w:t>　　第一节 钢结构型材市场策略分析</w:t>
      </w:r>
      <w:r>
        <w:rPr>
          <w:rFonts w:hint="eastAsia"/>
        </w:rPr>
        <w:br/>
      </w:r>
      <w:r>
        <w:rPr>
          <w:rFonts w:hint="eastAsia"/>
        </w:rPr>
        <w:t>　　　　一、钢结构型材市场定位与拓展策略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二、钢结构型材市场细分与目标客户</w:t>
      </w:r>
      <w:r>
        <w:rPr>
          <w:rFonts w:hint="eastAsia"/>
        </w:rPr>
        <w:br/>
      </w:r>
      <w:r>
        <w:rPr>
          <w:rFonts w:hint="eastAsia"/>
        </w:rPr>
        <w:t>　　第二节 钢结构型材销售策略分析</w:t>
      </w:r>
      <w:r>
        <w:rPr>
          <w:rFonts w:hint="eastAsia"/>
        </w:rPr>
        <w:br/>
      </w:r>
      <w:r>
        <w:rPr>
          <w:rFonts w:hint="eastAsia"/>
        </w:rPr>
        <w:t>　　　　一、钢结构型材销售渠道与网络建设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提高钢结构型材企业竞争力建议</w:t>
      </w:r>
      <w:r>
        <w:rPr>
          <w:rFonts w:hint="eastAsia"/>
        </w:rPr>
        <w:br/>
      </w:r>
      <w:r>
        <w:rPr>
          <w:rFonts w:hint="eastAsia"/>
        </w:rPr>
        <w:t>　　　　一、钢结构型材技术创新与管理优化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钢结构型材品牌战略思考</w:t>
      </w:r>
      <w:r>
        <w:rPr>
          <w:rFonts w:hint="eastAsia"/>
        </w:rPr>
        <w:br/>
      </w:r>
      <w:r>
        <w:rPr>
          <w:rFonts w:hint="eastAsia"/>
        </w:rPr>
        <w:t>　　　　一、钢结构型材品牌建设与维护</w:t>
      </w:r>
      <w:r>
        <w:rPr>
          <w:rFonts w:hint="eastAsia"/>
        </w:rPr>
        <w:br/>
      </w:r>
      <w:r>
        <w:rPr>
          <w:rFonts w:hint="eastAsia"/>
        </w:rPr>
        <w:t>　　　　二、钢结构型材品牌影响力与市场竞争力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中国钢结构型材行业风险与对策</w:t>
      </w:r>
      <w:r>
        <w:rPr>
          <w:rFonts w:hint="eastAsia"/>
        </w:rPr>
        <w:br/>
      </w:r>
      <w:r>
        <w:rPr>
          <w:rFonts w:hint="eastAsia"/>
        </w:rPr>
        <w:t>　　第一节 钢结构型材行业SWOT分析</w:t>
      </w:r>
      <w:r>
        <w:rPr>
          <w:rFonts w:hint="eastAsia"/>
        </w:rPr>
        <w:br/>
      </w:r>
      <w:r>
        <w:rPr>
          <w:rFonts w:hint="eastAsia"/>
        </w:rPr>
        <w:t>　　　　一、钢结构型材行业优势分析</w:t>
      </w:r>
      <w:r>
        <w:rPr>
          <w:rFonts w:hint="eastAsia"/>
        </w:rPr>
        <w:br/>
      </w:r>
      <w:r>
        <w:rPr>
          <w:rFonts w:hint="eastAsia"/>
        </w:rPr>
        <w:t>　　　　二、钢结构型材行业劣势分析</w:t>
      </w:r>
      <w:r>
        <w:rPr>
          <w:rFonts w:hint="eastAsia"/>
        </w:rPr>
        <w:br/>
      </w:r>
      <w:r>
        <w:rPr>
          <w:rFonts w:hint="eastAsia"/>
        </w:rPr>
        <w:t>　　　　三、钢结构型材市场机会探索</w:t>
      </w:r>
      <w:r>
        <w:rPr>
          <w:rFonts w:hint="eastAsia"/>
        </w:rPr>
        <w:br/>
      </w:r>
      <w:r>
        <w:rPr>
          <w:rFonts w:hint="eastAsia"/>
        </w:rPr>
        <w:t>　　　　四、钢结构型材市场威胁评估</w:t>
      </w:r>
      <w:r>
        <w:rPr>
          <w:rFonts w:hint="eastAsia"/>
        </w:rPr>
        <w:br/>
      </w:r>
      <w:r>
        <w:rPr>
          <w:rFonts w:hint="eastAsia"/>
        </w:rPr>
        <w:t>　　第二节 钢结构型材行业风险及对策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2026-2032年中国钢结构型材行业前景与发展趋势</w:t>
      </w:r>
      <w:r>
        <w:rPr>
          <w:rFonts w:hint="eastAsia"/>
        </w:rPr>
        <w:br/>
      </w:r>
      <w:r>
        <w:rPr>
          <w:rFonts w:hint="eastAsia"/>
        </w:rPr>
        <w:t>　　第一节 钢结构型材行业发展环境分析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2026-2032年钢结构型材行业发展趋势与方向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一、钢结构型材行业发展方向预测</w:t>
      </w:r>
      <w:r>
        <w:rPr>
          <w:rFonts w:hint="eastAsia"/>
        </w:rPr>
        <w:br/>
      </w:r>
      <w:r>
        <w:rPr>
          <w:rFonts w:hint="eastAsia"/>
        </w:rPr>
        <w:t>　　　　二、钢结构型材发展趋势分析</w:t>
      </w:r>
      <w:r>
        <w:rPr>
          <w:rFonts w:hint="eastAsia"/>
        </w:rPr>
        <w:br/>
      </w:r>
      <w:r>
        <w:rPr>
          <w:rFonts w:hint="eastAsia"/>
        </w:rPr>
        <w:t>　　第三节 2026-2032年钢结构型材行业发展潜力与机遇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一、钢结构型材市场发展潜力评估</w:t>
      </w:r>
      <w:r>
        <w:rPr>
          <w:rFonts w:hint="eastAsia"/>
        </w:rPr>
        <w:br/>
      </w:r>
      <w:r>
        <w:rPr>
          <w:rFonts w:hint="eastAsia"/>
        </w:rPr>
        <w:t>　　　　二、钢结构型材新兴市场与机遇探索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钢结构型材行业研究结论与建议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中^智^林^－钢结构型材行业发展建议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2020-2025年中国钢结构型材市场规模及增长情况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2020-2025年中国钢结构型材行业产量及增长趋势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2026-2032年中国钢结构型材行业产量预测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2020-2025年中国钢结构型材行业市场需求及增长情况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2026-2032年中国钢结构型材行业市场需求预测</w:t>
      </w:r>
      <w:r>
        <w:rPr>
          <w:rFonts w:hint="eastAsia"/>
        </w:rPr>
        <w:br/>
      </w:r>
      <w:r>
        <w:rPr>
          <w:rFonts w:hint="eastAsia"/>
        </w:rPr>
        <w:t>　　图表 **地区钢结构型材市场规模及增长情况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**地区钢结构型材行业市场需求情况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**地区钢结构型材市场规模及增长情况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**地区钢结构型材行业市场需求情况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2020-2025年中国钢结构型材行业出口情况分析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钢结构型材重点企业经营情况分析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2026年钢结构型材行业壁垒</w:t>
      </w:r>
      <w:r>
        <w:rPr>
          <w:rFonts w:hint="eastAsia"/>
        </w:rPr>
        <w:br/>
      </w:r>
      <w:r>
        <w:rPr>
          <w:rFonts w:hint="eastAsia"/>
        </w:rPr>
        <w:t>　　图表 2026年钢结构型材市场前景分析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2026-2032年中国钢结构型材市场规模预测</w:t>
      </w:r>
      <w:r>
        <w:rPr>
          <w:rFonts w:hint="eastAsia"/>
        </w:rPr>
        <w:br/>
      </w:r>
      <w:r>
        <w:rPr>
          <w:rFonts w:hint="eastAsia"/>
        </w:rPr>
        <w:t>　　图表 2026年钢结构型材发展趋势预测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6e2878e9b4133" w:history="1">
        <w:r>
          <w:rPr>
            <w:rStyle w:val="Hyperlink"/>
          </w:rPr>
          <w:t>2026-2032年中国钢结构型材发展现状与行业前景分析报告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26e2878e9b4133" w:history="1">
        <w:r>
          <w:rPr>
            <w:rStyle w:val="Hyperlink"/>
          </w:rPr>
          <w:t>https://www.20087.com/5/92/GangJieGouXingCaiShiChangQianJingYuCe.html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热点：钢结构防火涂料有哪几种、钢结构型材规格、彩钢棚钢结构搭建、钢结构型材有哪些、钢结构材质有哪些、钢结构型材拉弯加工厂、T型钢、钢结构型材需要送检吗、钢结构屋面6mm粘接基板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6d7060cf64019" w:history="1">
      <w:r>
        <w:rPr>
          <w:rStyle w:val="Hyperlink"/>
        </w:rPr>
        <w:t>2026-2032年中国钢结构型材发展现状与行业前景分析报告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GangJieGouXingCaiShiChangQianJingYuCe.html" TargetMode="External" Id="Rac26e2878e9b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GangJieGouXingCaiShiChangQianJingYuCe.html" TargetMode="External" Id="Rd256d7060cf6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2025-12-02T02:58:00Z</dcterms:created>
  <dcterms:modified xsi:type="dcterms:W3CDTF">2025-12-02T03:58:00Z</dcterms:modified>
  <dc:subject>2026-2032年中国钢结构型材发展现状与行业前景分析报告</dc:subject>
  <dc:title>2026-2032年中国钢结构型材发展现状与行业前景分析报告</dc:title>
  <cp:keywords>2026-2032年中国钢结构型材发展现状与行业前景分析报告</cp:keywords>
  <dc:description>2026-2032年中国钢结构型材发展现状与行业前景分析报告</dc:description>
</cp:coreProperties>
</file>