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8ae0870294ee0" w:history="1">
              <w:r>
                <w:rPr>
                  <w:rStyle w:val="Hyperlink"/>
                </w:rPr>
                <w:t>中国银薄膜市场分析与发展前景报告（2025-2031年）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8ae0870294ee0" w:history="1">
              <w:r>
                <w:rPr>
                  <w:rStyle w:val="Hyperlink"/>
                </w:rPr>
                <w:t>中国银薄膜市场分析与发展前景报告（2025-2031年）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8ae0870294ee0" w:history="1">
                <w:r>
                  <w:rPr>
                    <w:rStyle w:val="Hyperlink"/>
                  </w:rPr>
                  <w:t>https://www.20087.com/5/32/YinBoMoFaZhanQianJingFenXi.html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薄膜是一种高性能导电材料，广泛应用于触摸屏、柔性电路板、透明导电膜等领域。近年来，随着电子技术的发展和新材料技术的进步，银薄膜的应用范围不断扩大。当前市场上，银薄膜的制备技术不断优化，通过改进沉积方法和薄膜结构，提高了薄膜的导电性和透明度。此外，随着对柔性电子设备需求的增长，银薄膜在可弯曲和可穿戴设备中的应用也日益增多。同时，为了降低成本和提高生产效率，连续化和自动化生产技术的应用也在不断推进。</w:t>
      </w:r>
      <w:r>
        <w:rPr>
          <w:rFonts w:hint="eastAsia"/>
        </w:rPr>
        <w:br/>
      </w:r>
      <w:r>
        <w:rPr>
          <w:rFonts w:hint="eastAsia"/>
        </w:rPr>
        <w:t>　　未来，银薄膜技术将继续朝着更高性能、更低成本和更广泛应用的方向发展。一方面，通过纳米技术的应用，银薄膜将具备更高的导电性和更低的电阻率，适用于更高频率和更复杂电路的设计。另一方面，随着柔性电子技术的进步，银薄膜将更加注重提高柔韧性和耐用性，以满足可折叠屏幕等新兴市场的需求。此外，随着环保法规的趋严，银薄膜的制备将更加注重使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8ae0870294ee0" w:history="1">
        <w:r>
          <w:rPr>
            <w:rStyle w:val="Hyperlink"/>
          </w:rPr>
          <w:t>中国银薄膜市场分析与发展前景报告（2025-2031年）</w:t>
        </w:r>
      </w:hyperlink>
      <w:r>
        <w:rPr>
          <w:rFonts w:hint="eastAsia"/>
        </w:rPr>
        <w:t>》基于多年银薄膜行业研究积累，结合当前市场发展现状，依托国家权威数据资源和长期市场监测数据库，对银薄膜行业进行了全面调研与分析。报告详细阐述了银薄膜市场规模、市场前景、发展趋势、技术现状及未来方向，重点分析了行业内主要企业的竞争格局，并通过SWOT分析揭示了银薄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58ae0870294ee0" w:history="1">
        <w:r>
          <w:rPr>
            <w:rStyle w:val="Hyperlink"/>
          </w:rPr>
          <w:t>中国银薄膜市场分析与发展前景报告（2025-2031年）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》为投资者提供了准确的市场现状解读，帮助预判行业前景，挖掘投资价值，同时从投资策略和营销策略等角度提出实用建议，助力投资者在银薄膜行业中把握机遇、规避风险。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银薄膜行业界定</w:t>
      </w:r>
      <w:r>
        <w:rPr>
          <w:rFonts w:hint="eastAsia"/>
        </w:rPr>
        <w:br/>
      </w:r>
      <w:r>
        <w:rPr>
          <w:rFonts w:hint="eastAsia"/>
        </w:rPr>
        <w:t>　　第一节 银薄膜行业定义</w:t>
      </w:r>
      <w:r>
        <w:rPr>
          <w:rFonts w:hint="eastAsia"/>
        </w:rPr>
        <w:br/>
      </w:r>
      <w:r>
        <w:rPr>
          <w:rFonts w:hint="eastAsia"/>
        </w:rPr>
        <w:t>　　第二节 银薄膜的特点分析</w:t>
      </w:r>
      <w:r>
        <w:rPr>
          <w:rFonts w:hint="eastAsia"/>
        </w:rPr>
        <w:br/>
      </w:r>
      <w:r>
        <w:rPr>
          <w:rFonts w:hint="eastAsia"/>
        </w:rPr>
        <w:t>　　第三节 银薄膜行业发展历程</w:t>
      </w:r>
      <w:r>
        <w:rPr>
          <w:rFonts w:hint="eastAsia"/>
        </w:rPr>
        <w:br/>
      </w:r>
      <w:r>
        <w:rPr>
          <w:rFonts w:hint="eastAsia"/>
        </w:rPr>
        <w:t>　　第四节 银薄膜产业链分析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国际银薄膜行业发展态势分析</w:t>
      </w:r>
      <w:r>
        <w:rPr>
          <w:rFonts w:hint="eastAsia"/>
        </w:rPr>
        <w:br/>
      </w:r>
      <w:r>
        <w:rPr>
          <w:rFonts w:hint="eastAsia"/>
        </w:rPr>
        <w:t>　　第一节 国际银薄膜行业总体情况</w:t>
      </w:r>
      <w:r>
        <w:rPr>
          <w:rFonts w:hint="eastAsia"/>
        </w:rPr>
        <w:br/>
      </w:r>
      <w:r>
        <w:rPr>
          <w:rFonts w:hint="eastAsia"/>
        </w:rPr>
        <w:t>　　第二节 银薄膜行业重点市场分析</w:t>
      </w:r>
      <w:r>
        <w:rPr>
          <w:rFonts w:hint="eastAsia"/>
        </w:rPr>
        <w:br/>
      </w:r>
      <w:r>
        <w:rPr>
          <w:rFonts w:hint="eastAsia"/>
        </w:rPr>
        <w:t>　　第三节 国际银薄膜行业发展前景预测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2025年中国银薄膜行业发展环境分析</w:t>
      </w:r>
      <w:r>
        <w:rPr>
          <w:rFonts w:hint="eastAsia"/>
        </w:rPr>
        <w:br/>
      </w:r>
      <w:r>
        <w:rPr>
          <w:rFonts w:hint="eastAsia"/>
        </w:rPr>
        <w:t>　　第一节 银薄膜行业经济环境分析</w:t>
      </w:r>
      <w:r>
        <w:rPr>
          <w:rFonts w:hint="eastAsia"/>
        </w:rPr>
        <w:br/>
      </w:r>
      <w:r>
        <w:rPr>
          <w:rFonts w:hint="eastAsia"/>
        </w:rPr>
        <w:t>　　第二节 银薄膜行业政策环境分析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一、银薄膜行业政策环境</w:t>
      </w:r>
      <w:r>
        <w:rPr>
          <w:rFonts w:hint="eastAsia"/>
        </w:rPr>
        <w:br/>
      </w:r>
      <w:r>
        <w:rPr>
          <w:rFonts w:hint="eastAsia"/>
        </w:rPr>
        <w:t>　　　　二、银薄膜行业相关标准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当前银薄膜技术发展现状</w:t>
      </w:r>
      <w:r>
        <w:rPr>
          <w:rFonts w:hint="eastAsia"/>
        </w:rPr>
        <w:br/>
      </w:r>
      <w:r>
        <w:rPr>
          <w:rFonts w:hint="eastAsia"/>
        </w:rPr>
        <w:t>　　第二节 中外银薄膜技术差距及产生差距的主要原因分析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提高我国银薄膜技术的对策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2020-2025年中国银薄膜行业市场供需状况分析及预测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中国银薄膜行业市场供给状况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一、2020-2025年银薄膜行业市场供给情况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二、2025-2031年银薄膜行业市场供给预测</w:t>
      </w:r>
      <w:r>
        <w:rPr>
          <w:rFonts w:hint="eastAsia"/>
        </w:rPr>
        <w:br/>
      </w:r>
      <w:r>
        <w:rPr>
          <w:rFonts w:hint="eastAsia"/>
        </w:rPr>
        <w:t>　　第二节 中国银薄膜行业市场需求状况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一、2020-2025年银薄膜行业市场需求情况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二、银薄膜行业市场需求特点分析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三、2025-2031年银薄膜行业市场需求预测</w:t>
      </w:r>
      <w:r>
        <w:rPr>
          <w:rFonts w:hint="eastAsia"/>
        </w:rPr>
        <w:br/>
      </w:r>
      <w:r>
        <w:rPr>
          <w:rFonts w:hint="eastAsia"/>
        </w:rPr>
        <w:t>　　第四节 银薄膜行业市场供需平衡状况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2020-2025年中国银薄膜行业进、出口情况分析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2020-2025年银薄膜行业出口情况</w:t>
      </w:r>
      <w:r>
        <w:rPr>
          <w:rFonts w:hint="eastAsia"/>
        </w:rPr>
        <w:br/>
      </w:r>
      <w:r>
        <w:rPr>
          <w:rFonts w:hint="eastAsia"/>
        </w:rPr>
        <w:t>　　第二节 2020-2025年银薄膜行业进口情况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2020-2025年银薄膜行业经济运行分析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2020-2025年中国银薄膜行业重点区域市场分析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中国银薄膜行业产品价格监测</w:t>
      </w:r>
      <w:r>
        <w:rPr>
          <w:rFonts w:hint="eastAsia"/>
        </w:rPr>
        <w:br/>
      </w:r>
      <w:r>
        <w:rPr>
          <w:rFonts w:hint="eastAsia"/>
        </w:rPr>
        <w:t>　　第一节 银薄膜市场价格特征</w:t>
      </w:r>
      <w:r>
        <w:rPr>
          <w:rFonts w:hint="eastAsia"/>
        </w:rPr>
        <w:br/>
      </w:r>
      <w:r>
        <w:rPr>
          <w:rFonts w:hint="eastAsia"/>
        </w:rPr>
        <w:t>　　第二节 未来银薄膜市场价格走势预测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2020-2025年银薄膜行业重点企业发展调研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西班牙EMFUTUR纳米公司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太阳化学（海安）有限公司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希捷科技股份有限公司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法国圣戈班集团（Saint-Gobain）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奥地利CLEAR jet公司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英国纳米科技公司Nano Horizons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成都崇越新材料有限公司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科莱恩（Clariant）（中国）有限公司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济南美高纳米材料有限公司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银薄膜行业风险及对策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2025-2031年银薄膜行业投资特性分析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一、银薄膜行业进入壁垒</w:t>
      </w:r>
      <w:r>
        <w:rPr>
          <w:rFonts w:hint="eastAsia"/>
        </w:rPr>
        <w:br/>
      </w:r>
      <w:r>
        <w:rPr>
          <w:rFonts w:hint="eastAsia"/>
        </w:rPr>
        <w:t>　　　　二、银薄膜行业盈利因素</w:t>
      </w:r>
      <w:r>
        <w:rPr>
          <w:rFonts w:hint="eastAsia"/>
        </w:rPr>
        <w:br/>
      </w:r>
      <w:r>
        <w:rPr>
          <w:rFonts w:hint="eastAsia"/>
        </w:rPr>
        <w:t>　　第二节 银薄膜行业“波特五力模型”分析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2025-2031年银薄膜行业投资风险及控制略分析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一、银薄膜市场风险及控制策略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二、银薄膜宏观风险及控制策略</w:t>
      </w:r>
      <w:r>
        <w:rPr>
          <w:rFonts w:hint="eastAsia"/>
        </w:rPr>
        <w:br/>
      </w:r>
      <w:r>
        <w:rPr>
          <w:rFonts w:hint="eastAsia"/>
        </w:rPr>
        <w:t>　　　　三、银薄膜技术竞争风险及控制策略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四、银薄膜行业经营风险及控制策略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银薄膜行业发展及竞争策略分析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2025-2031年银薄膜行业发展战略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2025-2031年银薄膜企业竞争策略分析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一、银薄膜市场定位策略建议</w:t>
      </w:r>
      <w:r>
        <w:rPr>
          <w:rFonts w:hint="eastAsia"/>
        </w:rPr>
        <w:br/>
      </w:r>
      <w:r>
        <w:rPr>
          <w:rFonts w:hint="eastAsia"/>
        </w:rPr>
        <w:t>　　　　二、银薄膜渠道竞争策略建议</w:t>
      </w:r>
      <w:r>
        <w:rPr>
          <w:rFonts w:hint="eastAsia"/>
        </w:rPr>
        <w:br/>
      </w:r>
      <w:r>
        <w:rPr>
          <w:rFonts w:hint="eastAsia"/>
        </w:rPr>
        <w:t>　　　　三、银薄膜品牌竞争策略建议</w:t>
      </w:r>
      <w:r>
        <w:rPr>
          <w:rFonts w:hint="eastAsia"/>
        </w:rPr>
        <w:br/>
      </w:r>
      <w:r>
        <w:rPr>
          <w:rFonts w:hint="eastAsia"/>
        </w:rPr>
        <w:t>　　　　四、银薄膜客户服务策略建议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2025-2031年银薄膜行业发展前景及投资建议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2025-2031年银薄膜市场投资展望</w:t>
      </w:r>
      <w:r>
        <w:rPr>
          <w:rFonts w:hint="eastAsia"/>
        </w:rPr>
        <w:br/>
      </w:r>
      <w:r>
        <w:rPr>
          <w:rFonts w:hint="eastAsia"/>
        </w:rPr>
        <w:t>　　第二节 2025-2031年银薄膜行业融资环境分析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银薄膜项目投资建议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一、提高我国银薄膜企业核心竞争力的对策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二、影响银薄膜企业核心竞争力的因素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三、提高银薄膜企业竞争力的策略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中:智:林:－银薄膜行业重点客户战略实施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银薄膜行业历程</w:t>
      </w:r>
      <w:r>
        <w:rPr>
          <w:rFonts w:hint="eastAsia"/>
        </w:rPr>
        <w:br/>
      </w:r>
      <w:r>
        <w:rPr>
          <w:rFonts w:hint="eastAsia"/>
        </w:rPr>
        <w:t>　　图表 银薄膜行业生命周期</w:t>
      </w:r>
      <w:r>
        <w:rPr>
          <w:rFonts w:hint="eastAsia"/>
        </w:rPr>
        <w:br/>
      </w:r>
      <w:r>
        <w:rPr>
          <w:rFonts w:hint="eastAsia"/>
        </w:rPr>
        <w:t>　　图表 银薄膜行业产业链分析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2020-2025年银薄膜行业市场容量分析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2020-2025年中国银薄膜行业产能统计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2020-2025年中国银薄膜行业产量及增长趋势</w:t>
      </w:r>
      <w:r>
        <w:rPr>
          <w:rFonts w:hint="eastAsia"/>
        </w:rPr>
        <w:br/>
      </w:r>
      <w:r>
        <w:rPr>
          <w:rFonts w:hint="eastAsia"/>
        </w:rPr>
        <w:t>　　图表 银薄膜行业动态</w:t>
      </w:r>
      <w:r>
        <w:rPr>
          <w:rFonts w:hint="eastAsia"/>
        </w:rPr>
        <w:br/>
      </w:r>
      <w:r>
        <w:rPr>
          <w:rFonts w:hint="eastAsia"/>
        </w:rPr>
        <w:t>　　图表 2020-2025年中国银薄膜市场需求量及增速统计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2020-2025年中国银薄膜进口数量分析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2020-2025年中国银薄膜进口金额分析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2020-2025年中国银薄膜出口数量分析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2025年中国银薄膜进口国家及地区分析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2020-2025年中国银薄膜行业企业平均规模情况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2025-2031年中国银薄膜行业供需平衡预测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2025-2031年中国银薄膜行业风险分析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8ae0870294ee0" w:history="1">
        <w:r>
          <w:rPr>
            <w:rStyle w:val="Hyperlink"/>
          </w:rPr>
          <w:t>中国银薄膜市场分析与发展前景报告（2025-2031年）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8ae0870294ee0" w:history="1">
        <w:r>
          <w:rPr>
            <w:rStyle w:val="Hyperlink"/>
          </w:rPr>
          <w:t>https://www.20087.com/5/32/YinBoMoFaZhanQianJingFenXi.html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热点：银膜有什么功效、银薄膜热导率与厚度有关吗、银反射膜、银薄膜的蠕变、微孔滤膜、银薄膜的折射率、银黑膜和黑膜的区别、银薄膜制备、液态金属银车膜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10809683e4568" w:history="1">
      <w:r>
        <w:rPr>
          <w:rStyle w:val="Hyperlink"/>
        </w:rPr>
        <w:t>中国银薄膜市场分析与发展前景报告（2025-2031年）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YinBoMoFaZhanQianJingFenXi.html" TargetMode="External" Id="R1358ae087029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YinBoMoFaZhanQianJingFenXi.html" TargetMode="External" Id="R64210809683e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2025-05-09T05:02:00Z</dcterms:created>
  <dcterms:modified xsi:type="dcterms:W3CDTF">2025-05-09T06:02:00Z</dcterms:modified>
  <dc:subject>中国银薄膜市场分析与发展前景报告（2025-2031年）</dc:subject>
  <dc:title>中国银薄膜市场分析与发展前景报告（2025-2031年）</dc:title>
  <cp:keywords>中国银薄膜市场分析与发展前景报告（2025-2031年）</cp:keywords>
  <dc:description>中国银薄膜市场分析与发展前景报告（2025-2031年）</dc:description>
</cp:coreProperties>
</file>