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09c85849b4e34" w:history="1">
              <w:r>
                <w:rPr>
                  <w:rStyle w:val="Hyperlink"/>
                </w:rPr>
                <w:t>中国互锁铠装电缆市场现状研究分析与发展前景预测报告（2024-2030年）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09c85849b4e34" w:history="1">
              <w:r>
                <w:rPr>
                  <w:rStyle w:val="Hyperlink"/>
                </w:rPr>
                <w:t>中国互锁铠装电缆市场现状研究分析与发展前景预测报告（2024-2030年）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09c85849b4e34" w:history="1">
                <w:r>
                  <w:rPr>
                    <w:rStyle w:val="Hyperlink"/>
                  </w:rPr>
                  <w:t>https://www.20087.com/6/52/HuSuoKaiZhuangDianLanFaZhanQianJingFenXi.html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锁铠装电缆是一种具有互锁金属铠装层的电力电缆，具有优异的抗压、抗冲击、防鼠蚁等性能，适用于地下直埋、隧道、矿井等严酷环境。目前，互锁铠装电缆在材料选型、结构设计、制造工艺上不断创新，如采用高强度合金材料、优化铠装结构、引入自动化生产线等，提升了电缆的机械强度、耐腐蚀性和生产效率。此外，随着智能电网建设的推进，互锁铠装电缆也开始集成光纤单元，实现电力传输与通信功能的双重需求。</w:t>
      </w:r>
      <w:r>
        <w:rPr>
          <w:rFonts w:hint="eastAsia"/>
        </w:rPr>
        <w:br/>
      </w:r>
      <w:r>
        <w:rPr>
          <w:rFonts w:hint="eastAsia"/>
        </w:rPr>
        <w:t>　　互锁铠装电缆行业将沿着智能化、环保化、轻量化及定制化方向发展。一是智能化升级，电缆将集成更多的传感器、通信模块，实现状态监测、故障预警、远程控制等功能，服务于智能电网、智慧城市等新兴领域。二是环保化趋势加强，研发无卤、低烟、无毒、易回收的环保型电缆材料，符合绿色制造和循环经济要求。三是轻量化设计，通过材料创新和结构优化，降低电缆重量，便于安装和运输，同时减少能源消耗。四是定制化服务，根据用户特定的使用环境、负载需求、敷设条件等因素，提供个性化设计和定制化生产服务，满足市场的多元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f09c85849b4e34" w:history="1">
        <w:r>
          <w:rPr>
            <w:rStyle w:val="Hyperlink"/>
          </w:rPr>
          <w:t>中国互锁铠装电缆市场现状研究分析与发展前景预测报告（2024-2030年）</w:t>
        </w:r>
      </w:hyperlink>
      <w:r>
        <w:rPr>
          <w:rFonts w:hint="eastAsia"/>
        </w:rPr>
        <w:t>基于统计局、相关行业协会及科研机构的详实数据，分析互锁铠装电缆行业市场规模、价格走势及供需变化，梳理互锁铠装电缆产业链结构与细分领域表现。报告评估互锁铠装电缆市场竞争格局与品牌集中度，研究互锁铠装电缆重点企业经营策略与行业驱动力，结合互锁铠装电缆技术发展现状与创新方向，预测互锁铠装电缆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互锁铠装电缆行业界定及应用领域</w:t>
      </w:r>
      <w:r>
        <w:rPr>
          <w:rFonts w:hint="eastAsia"/>
        </w:rPr>
        <w:br/>
      </w:r>
      <w:r>
        <w:rPr>
          <w:rFonts w:hint="eastAsia"/>
        </w:rPr>
        <w:t>　　第一节 互锁铠装电缆行业定义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互锁铠装电缆主要应用领域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全球互锁铠装电缆行业市场调研分析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全球互锁铠装电缆行业经济环境分析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全球互锁铠装电缆市场总体情况分析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一、全球互锁铠装电缆行业的发展特点</w:t>
      </w:r>
      <w:r>
        <w:rPr>
          <w:rFonts w:hint="eastAsia"/>
        </w:rPr>
        <w:br/>
      </w:r>
      <w:r>
        <w:rPr>
          <w:rFonts w:hint="eastAsia"/>
        </w:rPr>
        <w:t>　　　　二、全球互锁铠装电缆市场结构</w:t>
      </w:r>
      <w:r>
        <w:rPr>
          <w:rFonts w:hint="eastAsia"/>
        </w:rPr>
        <w:br/>
      </w:r>
      <w:r>
        <w:rPr>
          <w:rFonts w:hint="eastAsia"/>
        </w:rPr>
        <w:t>　　　　三、全球互锁铠装电缆行业竞争格局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全球主要国家（地区）互锁铠装电缆市场分析</w:t>
      </w:r>
      <w:r>
        <w:rPr>
          <w:rFonts w:hint="eastAsia"/>
        </w:rPr>
        <w:br/>
      </w:r>
      <w:r>
        <w:rPr>
          <w:rFonts w:hint="eastAsia"/>
        </w:rPr>
        <w:t>　　第四节 2024-2030年全球互锁铠装电缆行业发展趋势预测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互锁铠装电缆行业发展环境分析</w:t>
      </w:r>
      <w:r>
        <w:rPr>
          <w:rFonts w:hint="eastAsia"/>
        </w:rPr>
        <w:br/>
      </w:r>
      <w:r>
        <w:rPr>
          <w:rFonts w:hint="eastAsia"/>
        </w:rPr>
        <w:t>　　第一节 互锁铠装电缆行业环境分析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互锁铠装电缆行业相关政策、法规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中国互锁铠装电缆行业供给、需求分析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2023年中国互锁铠装电缆市场现状</w:t>
      </w:r>
      <w:r>
        <w:rPr>
          <w:rFonts w:hint="eastAsia"/>
        </w:rPr>
        <w:br/>
      </w:r>
      <w:r>
        <w:rPr>
          <w:rFonts w:hint="eastAsia"/>
        </w:rPr>
        <w:t>　　第二节 中国互锁铠装电缆行业产量情况分析及预测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一、互锁铠装电缆总体产能规模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、2018-2023年中国互锁铠装电缆产量统计</w:t>
      </w:r>
      <w:r>
        <w:rPr>
          <w:rFonts w:hint="eastAsia"/>
        </w:rPr>
        <w:br/>
      </w:r>
      <w:r>
        <w:rPr>
          <w:rFonts w:hint="eastAsia"/>
        </w:rPr>
        <w:t>　　　　三、互锁铠装电缆生产区域分布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四、2024-2030年中国互锁铠装电缆产量预测</w:t>
      </w:r>
      <w:r>
        <w:rPr>
          <w:rFonts w:hint="eastAsia"/>
        </w:rPr>
        <w:br/>
      </w:r>
      <w:r>
        <w:rPr>
          <w:rFonts w:hint="eastAsia"/>
        </w:rPr>
        <w:t>　　第三节 中国互锁铠装电缆市场需求分析及预测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一、中国互锁铠装电缆市场需求特点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二、2018-2023年中国互锁铠装电缆市场需求统计</w:t>
      </w:r>
      <w:r>
        <w:rPr>
          <w:rFonts w:hint="eastAsia"/>
        </w:rPr>
        <w:br/>
      </w:r>
      <w:r>
        <w:rPr>
          <w:rFonts w:hint="eastAsia"/>
        </w:rPr>
        <w:t>　　　　三、互锁铠装电缆市场饱和度</w:t>
      </w:r>
      <w:r>
        <w:rPr>
          <w:rFonts w:hint="eastAsia"/>
        </w:rPr>
        <w:br/>
      </w:r>
      <w:r>
        <w:rPr>
          <w:rFonts w:hint="eastAsia"/>
        </w:rPr>
        <w:t>　　　　四、影响互锁铠装电缆市场需求的因素</w:t>
      </w:r>
      <w:r>
        <w:rPr>
          <w:rFonts w:hint="eastAsia"/>
        </w:rPr>
        <w:br/>
      </w:r>
      <w:r>
        <w:rPr>
          <w:rFonts w:hint="eastAsia"/>
        </w:rPr>
        <w:t>　　　　五、互锁铠装电缆市场潜力分析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六、2024-2030年中国互锁铠装电缆市场需求预测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中国互锁铠装电缆行业进出口分析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一、2018-2023年互锁铠装电缆进口量及增速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三、2024-2030年互锁铠装电缆进口量及增速预测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一、2018-2023年互锁铠装电缆出口量及增速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三、2024-2030年互锁铠装电缆出口量及增速预测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中国互锁铠装电缆行业重点地区调研分析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一、中国互锁铠装电缆行业区域市场分布情况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二、**地区互锁铠装电缆行业市场需求规模情况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三、**地区互锁铠装电缆行业市场需求规模情况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四、**地区互锁铠装电缆行业市场需求规模情况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五、**地区互锁铠装电缆行业市场需求规模情况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六、**地区互锁铠装电缆行业市场需求规模情况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中国互锁铠装电缆细分行业调研</w:t>
      </w:r>
      <w:r>
        <w:rPr>
          <w:rFonts w:hint="eastAsia"/>
        </w:rPr>
        <w:br/>
      </w:r>
      <w:r>
        <w:rPr>
          <w:rFonts w:hint="eastAsia"/>
        </w:rPr>
        <w:t>　　第一节 主要互锁铠装电缆细分行业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互锁铠装电缆行业重点企业发展调研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中国互锁铠装电缆企业营销及发展建议</w:t>
      </w:r>
      <w:r>
        <w:rPr>
          <w:rFonts w:hint="eastAsia"/>
        </w:rPr>
        <w:br/>
      </w:r>
      <w:r>
        <w:rPr>
          <w:rFonts w:hint="eastAsia"/>
        </w:rPr>
        <w:t>　　第一节 互锁铠装电缆企业营销策略分析及建议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互锁铠装电缆企业营销策略分析</w:t>
      </w:r>
      <w:r>
        <w:rPr>
          <w:rFonts w:hint="eastAsia"/>
        </w:rPr>
        <w:br/>
      </w:r>
      <w:r>
        <w:rPr>
          <w:rFonts w:hint="eastAsia"/>
        </w:rPr>
        <w:t>　　　　一、互锁铠装电缆企业营销策略</w:t>
      </w:r>
      <w:r>
        <w:rPr>
          <w:rFonts w:hint="eastAsia"/>
        </w:rPr>
        <w:br/>
      </w:r>
      <w:r>
        <w:rPr>
          <w:rFonts w:hint="eastAsia"/>
        </w:rPr>
        <w:t>　　　　二、互锁铠装电缆企业经验借鉴</w:t>
      </w:r>
      <w:r>
        <w:rPr>
          <w:rFonts w:hint="eastAsia"/>
        </w:rPr>
        <w:br/>
      </w:r>
      <w:r>
        <w:rPr>
          <w:rFonts w:hint="eastAsia"/>
        </w:rPr>
        <w:t>　　第三节 互锁铠装电缆企业营销模式演化与创新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互锁铠装电缆企业经营发展分析及建议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一、互锁铠装电缆企业存在的问题</w:t>
      </w:r>
      <w:r>
        <w:rPr>
          <w:rFonts w:hint="eastAsia"/>
        </w:rPr>
        <w:br/>
      </w:r>
      <w:r>
        <w:rPr>
          <w:rFonts w:hint="eastAsia"/>
        </w:rPr>
        <w:t>　　　　二、互锁铠装电缆企业应对的策略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互锁铠装电缆行业发展趋势及投资风险预警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2024年互锁铠装电缆市场前景分析</w:t>
      </w:r>
      <w:r>
        <w:rPr>
          <w:rFonts w:hint="eastAsia"/>
        </w:rPr>
        <w:br/>
      </w:r>
      <w:r>
        <w:rPr>
          <w:rFonts w:hint="eastAsia"/>
        </w:rPr>
        <w:t>　　第二节 2024年互锁铠装电缆行业发展趋势预测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影响互锁铠装电缆行业发展的主要因素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一、2024年影响互锁铠装电缆行业运行的有利因素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二、2024年影响互锁铠装电缆行业运行的稳定因素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三、2024年影响互锁铠装电缆行业运行的不利因素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四、2024年我国互锁铠装电缆行业发展面临的挑战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五、2024年我国互锁铠装电缆行业发展面临的机遇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专家对互锁铠装电缆行业投资风险预警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一、2024-2030年互锁铠装电缆行业市场风险及控制策略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二、2024-2030年互锁铠装电缆行业政策风险及控制策略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三、2024-2030年互锁铠装电缆行业经营风险及控制策略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四、2024-2030年互锁铠装电缆同业竞争风险及控制策略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五、2024-2030年互锁铠装电缆行业其他风险及控制策略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互锁铠装电缆行业投资战略研究</w:t>
      </w:r>
      <w:r>
        <w:rPr>
          <w:rFonts w:hint="eastAsia"/>
        </w:rPr>
        <w:br/>
      </w:r>
      <w:r>
        <w:rPr>
          <w:rFonts w:hint="eastAsia"/>
        </w:rPr>
        <w:t>　　第一节 互锁铠装电缆行业发展战略研究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对我国互锁铠装电缆品牌的战略思考</w:t>
      </w:r>
      <w:r>
        <w:rPr>
          <w:rFonts w:hint="eastAsia"/>
        </w:rPr>
        <w:br/>
      </w:r>
      <w:r>
        <w:rPr>
          <w:rFonts w:hint="eastAsia"/>
        </w:rPr>
        <w:t>　　　　一、互锁铠装电缆品牌的重要性</w:t>
      </w:r>
      <w:r>
        <w:rPr>
          <w:rFonts w:hint="eastAsia"/>
        </w:rPr>
        <w:br/>
      </w:r>
      <w:r>
        <w:rPr>
          <w:rFonts w:hint="eastAsia"/>
        </w:rPr>
        <w:t>　　　　二、互锁铠装电缆实施品牌战略的意义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三、互锁铠装电缆企业品牌的现状分析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四、我国互锁铠装电缆企业的品牌战略</w:t>
      </w:r>
      <w:r>
        <w:rPr>
          <w:rFonts w:hint="eastAsia"/>
        </w:rPr>
        <w:br/>
      </w:r>
      <w:r>
        <w:rPr>
          <w:rFonts w:hint="eastAsia"/>
        </w:rPr>
        <w:t>　　　　五、互锁铠装电缆品牌战略管理的策略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互锁铠装电缆经营策略分析</w:t>
      </w:r>
      <w:r>
        <w:rPr>
          <w:rFonts w:hint="eastAsia"/>
        </w:rPr>
        <w:br/>
      </w:r>
      <w:r>
        <w:rPr>
          <w:rFonts w:hint="eastAsia"/>
        </w:rPr>
        <w:t>　　　　一、互锁铠装电缆市场细分策略</w:t>
      </w:r>
      <w:r>
        <w:rPr>
          <w:rFonts w:hint="eastAsia"/>
        </w:rPr>
        <w:br/>
      </w:r>
      <w:r>
        <w:rPr>
          <w:rFonts w:hint="eastAsia"/>
        </w:rPr>
        <w:t>　　　　二、互锁铠装电缆市场创新策略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四、互锁铠装电缆新产品差异化战略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(中-智-林)互锁铠装电缆行业投资战略研究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一、2024-2030年互锁铠装电缆行业投资战略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互锁铠装电缆行业历程</w:t>
      </w:r>
      <w:r>
        <w:rPr>
          <w:rFonts w:hint="eastAsia"/>
        </w:rPr>
        <w:br/>
      </w:r>
      <w:r>
        <w:rPr>
          <w:rFonts w:hint="eastAsia"/>
        </w:rPr>
        <w:t>　　图表 互锁铠装电缆行业生命周期</w:t>
      </w:r>
      <w:r>
        <w:rPr>
          <w:rFonts w:hint="eastAsia"/>
        </w:rPr>
        <w:br/>
      </w:r>
      <w:r>
        <w:rPr>
          <w:rFonts w:hint="eastAsia"/>
        </w:rPr>
        <w:t>　　图表 互锁铠装电缆行业产业链分析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2018-2023年中国互锁铠装电缆行业市场规模及增长情况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2018-2023年互锁铠装电缆行业市场容量分析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2018-2023年中国互锁铠装电缆行业产能统计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2018-2023年中国互锁铠装电缆行业产量及增长趋势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2018-2023年中国互锁铠装电缆市场需求量及增速统计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2023年中国互锁铠装电缆行业需求领域分布格局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2018-2023年中国互锁铠装电缆行业销售收入分析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2018-2023年中国互锁铠装电缆行业盈利情况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2018-2023年中国互锁铠装电缆行业利润总额统计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2018-2023年中国互锁铠装电缆进口数量分析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2018-2023年中国互锁铠装电缆进口金额分析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2018-2023年中国互锁铠装电缆出口数量分析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2018-2023年中国互锁铠装电缆出口金额分析</w:t>
      </w:r>
      <w:r>
        <w:rPr>
          <w:rFonts w:hint="eastAsia"/>
        </w:rPr>
        <w:br/>
      </w:r>
      <w:r>
        <w:rPr>
          <w:rFonts w:hint="eastAsia"/>
        </w:rPr>
        <w:t>　　图表 2023年中国互锁铠装电缆进口国家及地区分析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2023年中国互锁铠装电缆出口国家及地区分析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2018-2023年中国互锁铠装电缆行业企业数量情况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2018-2023年中国互锁铠装电缆行业企业平均规模情况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**地区互锁铠装电缆市场规模及增长情况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**地区互锁铠装电缆行业市场需求情况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**地区互锁铠装电缆市场规模及增长情况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**地区互锁铠装电缆行业市场需求情况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**地区互锁铠装电缆市场规模及增长情况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**地区互锁铠装电缆行业市场需求情况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**地区互锁铠装电缆市场规模及增长情况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**地区互锁铠装电缆行业市场需求情况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互锁铠装电缆重点企业（一）基本信息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互锁铠装电缆重点企业（一）经营情况分析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互锁铠装电缆重点企业（一）主要经济指标情况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互锁铠装电缆重点企业（一）盈利能力情况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互锁铠装电缆重点企业（一）偿债能力情况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互锁铠装电缆重点企业（一）运营能力情况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互锁铠装电缆重点企业（一）成长能力情况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互锁铠装电缆重点企业（二）基本信息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互锁铠装电缆重点企业（二）经营情况分析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互锁铠装电缆重点企业（二）主要经济指标情况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互锁铠装电缆重点企业（二）盈利能力情况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互锁铠装电缆重点企业（二）偿债能力情况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互锁铠装电缆重点企业（二）运营能力情况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互锁铠装电缆重点企业（二）成长能力情况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互锁铠装电缆重点企业（三）基本信息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互锁铠装电缆重点企业（三）经营情况分析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互锁铠装电缆重点企业（三）主要经济指标情况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互锁铠装电缆重点企业（三）盈利能力情况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互锁铠装电缆重点企业（三）偿债能力情况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互锁铠装电缆重点企业（三）运营能力情况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互锁铠装电缆重点企业（三）成长能力情况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2024-2030年中国互锁铠装电缆行业产能预测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2024-2030年中国互锁铠装电缆行业产量预测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2024-2030年中国互锁铠装电缆市场需求量预测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2024-2030年中国互锁铠装电缆行业供需平衡预测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2024-2030年中国互锁铠装电缆行业市场容量预测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2024-2030年中国互锁铠装电缆行业市场规模预测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2024-2030年中国互锁铠装电缆市场前景分析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2024-2030年中国互锁铠装电缆行业发展趋势预测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09c85849b4e34" w:history="1">
        <w:r>
          <w:rPr>
            <w:rStyle w:val="Hyperlink"/>
          </w:rPr>
          <w:t>中国互锁铠装电缆市场现状研究分析与发展前景预测报告（2024-2030年）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09c85849b4e34" w:history="1">
        <w:r>
          <w:rPr>
            <w:rStyle w:val="Hyperlink"/>
          </w:rPr>
          <w:t>https://www.20087.com/6/52/HuSuoKaiZhuangDianLanFaZhanQianJingFenXi.html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热点：铠装电缆和非铠装电缆的区别、互锁铠装电缆接线图、拖链电缆、联锁铠装电缆、对绞电缆、铠装电缆连接、钢丝铠装电缆和钢带铠装电缆、铠装电缆接线视频、交联电缆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160938acd4fc3" w:history="1">
      <w:r>
        <w:rPr>
          <w:rStyle w:val="Hyperlink"/>
        </w:rPr>
        <w:t>中国互锁铠装电缆市场现状研究分析与发展前景预测报告（2024-2030年）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HuSuoKaiZhuangDianLanFaZhanQianJingFenXi.html" TargetMode="External" Id="Rf3f09c85849b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HuSuoKaiZhuangDianLanFaZhanQianJingFenXi.html" TargetMode="External" Id="R356160938acd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2024-04-20T03:57:00Z</dcterms:created>
  <dcterms:modified xsi:type="dcterms:W3CDTF">2024-04-20T04:57:00Z</dcterms:modified>
  <dc:subject>中国互锁铠装电缆市场现状研究分析与发展前景预测报告（2024-2030年）</dc:subject>
  <dc:title>中国互锁铠装电缆市场现状研究分析与发展前景预测报告（2024-2030年）</dc:title>
  <cp:keywords>中国互锁铠装电缆市场现状研究分析与发展前景预测报告（2024-2030年）</cp:keywords>
  <dc:description>中国互锁铠装电缆市场现状研究分析与发展前景预测报告（2024-2030年）</dc:description>
</cp:coreProperties>
</file>