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8e627ab144d05" w:history="1">
              <w:r>
                <w:rPr>
                  <w:rStyle w:val="Hyperlink"/>
                </w:rPr>
                <w:t>中国焦炭行业现状调研与市场前景分析报告（2025年）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8e627ab144d05" w:history="1">
              <w:r>
                <w:rPr>
                  <w:rStyle w:val="Hyperlink"/>
                </w:rPr>
                <w:t>中国焦炭行业现状调研与市场前景分析报告（2025年）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8e627ab144d05" w:history="1">
                <w:r>
                  <w:rPr>
                    <w:rStyle w:val="Hyperlink"/>
                  </w:rPr>
                  <w:t>https://www.20087.com/M_NengYuanKuangChan/26/JiaoTanShiChangJingZhengFenXi.html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工业和铸造业的重要原料，其市场发展与全球钢铁产能紧密相关。目前，焦炭行业正面临环保政策趋严和资源枯竭的双重挑战，促使企业向清洁生产、循环经济转型。这包括采用干熄焦、焦炉煤气回收利用等技术，减少污染物排放；以及探索煤矸石、粉煤灰等煤炭副产品的综合利用，提高资源利用效率。同时，优质焦煤资源的稀缺性导致焦炭价格波动频繁，行业整合和供应链优化成为企业提高竞争力的关键。</w:t>
      </w:r>
      <w:r>
        <w:rPr>
          <w:rFonts w:hint="eastAsia"/>
        </w:rPr>
        <w:br/>
      </w:r>
      <w:r>
        <w:rPr>
          <w:rFonts w:hint="eastAsia"/>
        </w:rPr>
        <w:t>　　未来，焦炭行业的发展将更加注重绿色化、智能化和供应链协同。一方面，通过技术创新和政策引导，焦炭生产将更加环保，如发展碳捕获与封存技术，减少温室气体排放；以及采用智能化焦炉和大数据分析，提高生产效率和产品质量。另一方面，随着新能源和新材料技术的发展，焦炭的替代品如生物质炭、石墨烯等将逐渐增多，推动焦炭行业探索新的应用领域和商业模式。此外，焦炭供应链的全球化和数字化，如建立焦炭交易平台、采用区块链技术保障交易安全，将提升行业透明度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8e627ab144d05" w:history="1">
        <w:r>
          <w:rPr>
            <w:rStyle w:val="Hyperlink"/>
          </w:rPr>
          <w:t>中国焦炭行业现状调研与市场前景分析报告（2025年）</w:t>
        </w:r>
      </w:hyperlink>
      <w:r>
        <w:rPr>
          <w:rFonts w:hint="eastAsia"/>
        </w:rPr>
        <w:t>》系统分析了焦炭行业的现状，全面梳理了焦炭市场需求、市场规模、产业链结构及价格体系，详细解读了焦炭细分市场特点。报告结合权威数据，科学预测了焦炭市场前景与发展趋势，客观分析了品牌竞争格局、市场集中度及重点企业的运营表现，并指出了焦炭行业面临的机遇与风险。为焦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焦炭行业发展综述</w:t>
      </w:r>
      <w:r>
        <w:rPr>
          <w:rFonts w:hint="eastAsia"/>
        </w:rPr>
        <w:br/>
      </w:r>
      <w:r>
        <w:rPr>
          <w:rFonts w:hint="eastAsia"/>
        </w:rPr>
        <w:t>　　第一节 焦炭行业定义及特征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焦炭行业特性分析</w:t>
      </w:r>
      <w:r>
        <w:rPr>
          <w:rFonts w:hint="eastAsia"/>
        </w:rPr>
        <w:br/>
      </w:r>
      <w:r>
        <w:rPr>
          <w:rFonts w:hint="eastAsia"/>
        </w:rPr>
        <w:t>　　　　一、焦炭的物理特性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三、焦炭质量指标和评价</w:t>
      </w:r>
      <w:r>
        <w:rPr>
          <w:rFonts w:hint="eastAsia"/>
        </w:rPr>
        <w:br/>
      </w:r>
      <w:r>
        <w:rPr>
          <w:rFonts w:hint="eastAsia"/>
        </w:rPr>
        <w:t>　　第三节 焦炭行业经济指标分析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中国焦炭行业产业链分析</w:t>
      </w:r>
      <w:r>
        <w:rPr>
          <w:rFonts w:hint="eastAsia"/>
        </w:rPr>
        <w:br/>
      </w:r>
      <w:r>
        <w:rPr>
          <w:rFonts w:hint="eastAsia"/>
        </w:rPr>
        <w:t>　　第一节 焦炭行业产业链简介</w:t>
      </w:r>
      <w:r>
        <w:rPr>
          <w:rFonts w:hint="eastAsia"/>
        </w:rPr>
        <w:br/>
      </w:r>
      <w:r>
        <w:rPr>
          <w:rFonts w:hint="eastAsia"/>
        </w:rPr>
        <w:t>　　第二节 焦炭行业上游产业链分析</w:t>
      </w:r>
      <w:r>
        <w:rPr>
          <w:rFonts w:hint="eastAsia"/>
        </w:rPr>
        <w:br/>
      </w:r>
      <w:r>
        <w:rPr>
          <w:rFonts w:hint="eastAsia"/>
        </w:rPr>
        <w:t>　　　　一、炼焦煤资源分析</w:t>
      </w:r>
      <w:r>
        <w:rPr>
          <w:rFonts w:hint="eastAsia"/>
        </w:rPr>
        <w:br/>
      </w:r>
      <w:r>
        <w:rPr>
          <w:rFonts w:hint="eastAsia"/>
        </w:rPr>
        <w:t>　　　　　　1、炼焦煤资源储量分析</w:t>
      </w:r>
      <w:r>
        <w:rPr>
          <w:rFonts w:hint="eastAsia"/>
        </w:rPr>
        <w:br/>
      </w:r>
      <w:r>
        <w:rPr>
          <w:rFonts w:hint="eastAsia"/>
        </w:rPr>
        <w:t>　　　　　　2、炼焦煤资源地区分布</w:t>
      </w:r>
      <w:r>
        <w:rPr>
          <w:rFonts w:hint="eastAsia"/>
        </w:rPr>
        <w:br/>
      </w:r>
      <w:r>
        <w:rPr>
          <w:rFonts w:hint="eastAsia"/>
        </w:rPr>
        <w:t>　　　　二、炼焦煤产量分析</w:t>
      </w:r>
      <w:r>
        <w:rPr>
          <w:rFonts w:hint="eastAsia"/>
        </w:rPr>
        <w:br/>
      </w:r>
      <w:r>
        <w:rPr>
          <w:rFonts w:hint="eastAsia"/>
        </w:rPr>
        <w:t>　　　　三、炼焦煤需求量分析</w:t>
      </w:r>
      <w:r>
        <w:rPr>
          <w:rFonts w:hint="eastAsia"/>
        </w:rPr>
        <w:br/>
      </w:r>
      <w:r>
        <w:rPr>
          <w:rFonts w:hint="eastAsia"/>
        </w:rPr>
        <w:t>　　　　四、炼焦煤进出口分析</w:t>
      </w:r>
      <w:r>
        <w:rPr>
          <w:rFonts w:hint="eastAsia"/>
        </w:rPr>
        <w:br/>
      </w:r>
      <w:r>
        <w:rPr>
          <w:rFonts w:hint="eastAsia"/>
        </w:rPr>
        <w:t>　　　　五、炼焦煤价格走势分析</w:t>
      </w:r>
      <w:r>
        <w:rPr>
          <w:rFonts w:hint="eastAsia"/>
        </w:rPr>
        <w:br/>
      </w:r>
      <w:r>
        <w:rPr>
          <w:rFonts w:hint="eastAsia"/>
        </w:rPr>
        <w:t>　　第三节 焦炭行业下游产业链分析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2、钢铁需求量分析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焦炭行业生产工艺</w:t>
      </w:r>
      <w:r>
        <w:rPr>
          <w:rFonts w:hint="eastAsia"/>
        </w:rPr>
        <w:br/>
      </w:r>
      <w:r>
        <w:rPr>
          <w:rFonts w:hint="eastAsia"/>
        </w:rPr>
        <w:t>　　　　一、捣固焦工艺</w:t>
      </w:r>
      <w:r>
        <w:rPr>
          <w:rFonts w:hint="eastAsia"/>
        </w:rPr>
        <w:br/>
      </w:r>
      <w:r>
        <w:rPr>
          <w:rFonts w:hint="eastAsia"/>
        </w:rPr>
        <w:t>　　　　二、干熄焦工艺</w:t>
      </w:r>
      <w:r>
        <w:rPr>
          <w:rFonts w:hint="eastAsia"/>
        </w:rPr>
        <w:br/>
      </w:r>
      <w:r>
        <w:rPr>
          <w:rFonts w:hint="eastAsia"/>
        </w:rPr>
        <w:t>　　　　三、配型煤炼焦工艺</w:t>
      </w:r>
      <w:r>
        <w:rPr>
          <w:rFonts w:hint="eastAsia"/>
        </w:rPr>
        <w:br/>
      </w:r>
      <w:r>
        <w:rPr>
          <w:rFonts w:hint="eastAsia"/>
        </w:rPr>
        <w:t>　　　　四、预热煤炼焦技术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中国焦炭行业运行现状分析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中国焦炭行业发展状况分析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一、中国焦炭行业发展阶段</w:t>
      </w:r>
      <w:r>
        <w:rPr>
          <w:rFonts w:hint="eastAsia"/>
        </w:rPr>
        <w:br/>
      </w:r>
      <w:r>
        <w:rPr>
          <w:rFonts w:hint="eastAsia"/>
        </w:rPr>
        <w:t>　　　　二、中国焦炭行业发展总体概况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三、中国焦炭行业发展特点分析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2024-2025年焦炭行业发展现状</w:t>
      </w:r>
      <w:r>
        <w:rPr>
          <w:rFonts w:hint="eastAsia"/>
        </w:rPr>
        <w:br/>
      </w:r>
      <w:r>
        <w:rPr>
          <w:rFonts w:hint="eastAsia"/>
        </w:rPr>
        <w:t>　　　　一、中国焦炭行业市场规模</w:t>
      </w:r>
      <w:r>
        <w:rPr>
          <w:rFonts w:hint="eastAsia"/>
        </w:rPr>
        <w:br/>
      </w:r>
      <w:r>
        <w:rPr>
          <w:rFonts w:hint="eastAsia"/>
        </w:rPr>
        <w:t>　　　　二、中国焦炭行业发展分析</w:t>
      </w:r>
      <w:r>
        <w:rPr>
          <w:rFonts w:hint="eastAsia"/>
        </w:rPr>
        <w:br/>
      </w:r>
      <w:r>
        <w:rPr>
          <w:rFonts w:hint="eastAsia"/>
        </w:rPr>
        <w:t>　　　　三、中国焦炭企业发展分析</w:t>
      </w:r>
      <w:r>
        <w:rPr>
          <w:rFonts w:hint="eastAsia"/>
        </w:rPr>
        <w:br/>
      </w:r>
      <w:r>
        <w:rPr>
          <w:rFonts w:hint="eastAsia"/>
        </w:rPr>
        <w:t>　　第三节 2024-2025年焦炭市场情况分析</w:t>
      </w:r>
      <w:r>
        <w:rPr>
          <w:rFonts w:hint="eastAsia"/>
        </w:rPr>
        <w:br/>
      </w:r>
      <w:r>
        <w:rPr>
          <w:rFonts w:hint="eastAsia"/>
        </w:rPr>
        <w:t>　　　　一、中国焦炭市场总体概况</w:t>
      </w:r>
      <w:r>
        <w:rPr>
          <w:rFonts w:hint="eastAsia"/>
        </w:rPr>
        <w:br/>
      </w:r>
      <w:r>
        <w:rPr>
          <w:rFonts w:hint="eastAsia"/>
        </w:rPr>
        <w:t>　　　　二、中国焦炭产品市场发展分析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三、中国焦炭市场发展趋势分析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中国焦炭市场供需形势分析</w:t>
      </w:r>
      <w:r>
        <w:rPr>
          <w:rFonts w:hint="eastAsia"/>
        </w:rPr>
        <w:br/>
      </w:r>
      <w:r>
        <w:rPr>
          <w:rFonts w:hint="eastAsia"/>
        </w:rPr>
        <w:t>　　第一节 焦炭行业生产分析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中国焦炭市场供需分析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一、2024-2025年中国焦炭行业供给情况</w:t>
      </w:r>
      <w:r>
        <w:rPr>
          <w:rFonts w:hint="eastAsia"/>
        </w:rPr>
        <w:br/>
      </w:r>
      <w:r>
        <w:rPr>
          <w:rFonts w:hint="eastAsia"/>
        </w:rPr>
        <w:t>　　　　　　1、中国焦炭行业供给分析</w:t>
      </w:r>
      <w:r>
        <w:rPr>
          <w:rFonts w:hint="eastAsia"/>
        </w:rPr>
        <w:br/>
      </w:r>
      <w:r>
        <w:rPr>
          <w:rFonts w:hint="eastAsia"/>
        </w:rPr>
        <w:t>　　　　　　2、中国焦炭行业产品产量分析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二、2024-2025年中国焦炭行业需求情况</w:t>
      </w:r>
      <w:r>
        <w:rPr>
          <w:rFonts w:hint="eastAsia"/>
        </w:rPr>
        <w:br/>
      </w:r>
      <w:r>
        <w:rPr>
          <w:rFonts w:hint="eastAsia"/>
        </w:rPr>
        <w:t>　　　　　　1、焦炭行业需求市场</w:t>
      </w:r>
      <w:r>
        <w:rPr>
          <w:rFonts w:hint="eastAsia"/>
        </w:rPr>
        <w:br/>
      </w:r>
      <w:r>
        <w:rPr>
          <w:rFonts w:hint="eastAsia"/>
        </w:rPr>
        <w:t>　　　　　　2、焦炭行业客户结构</w:t>
      </w:r>
      <w:r>
        <w:rPr>
          <w:rFonts w:hint="eastAsia"/>
        </w:rPr>
        <w:br/>
      </w:r>
      <w:r>
        <w:rPr>
          <w:rFonts w:hint="eastAsia"/>
        </w:rPr>
        <w:t>　　　　　　3、焦炭行业需求的地区差异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三、2024-2025年中国焦炭行业供需平衡分析</w:t>
      </w:r>
      <w:r>
        <w:rPr>
          <w:rFonts w:hint="eastAsia"/>
        </w:rPr>
        <w:br/>
      </w:r>
      <w:r>
        <w:rPr>
          <w:rFonts w:hint="eastAsia"/>
        </w:rPr>
        <w:t>　　第三节 焦炭产品市场应用及需求预测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一、焦炭产品应用市场总体需求分析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1、焦炭产品应用市场需求特征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2、焦炭产品应用市场需求总规模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二、2025-2031年焦炭行业领域需求量预测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1、焦炭行业需求产品功能预测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2、焦炭行业需求产品市场格局预测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三、重点行业焦炭产品需求分析预测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焦炭行业进出口市场分析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一、焦炭行业进出口综述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1、中国焦炭进出口的特点分析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2、中国焦炭进出口地区分布状况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3、中国焦炭进出口的贸易方式及经营企业分析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4、中国焦炭进出口政策与国际化经营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二、焦炭行业出口市场分析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三、焦炭行业进口市场分析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中国焦炭出口面临的挑战及对策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一、中国焦炭出口面临的挑战</w:t>
      </w:r>
      <w:r>
        <w:rPr>
          <w:rFonts w:hint="eastAsia"/>
        </w:rPr>
        <w:br/>
      </w:r>
      <w:r>
        <w:rPr>
          <w:rFonts w:hint="eastAsia"/>
        </w:rPr>
        <w:t>　　　　二、焦炭行业进出口前景</w:t>
      </w:r>
      <w:r>
        <w:rPr>
          <w:rFonts w:hint="eastAsia"/>
        </w:rPr>
        <w:br/>
      </w:r>
      <w:r>
        <w:rPr>
          <w:rFonts w:hint="eastAsia"/>
        </w:rPr>
        <w:t>　　　　三、焦炭行业进出口发展建议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焦炭市场竞争格局及集中度分析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焦炭行业国际竞争格局分析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一、国际焦炭市场发展状况</w:t>
      </w:r>
      <w:r>
        <w:rPr>
          <w:rFonts w:hint="eastAsia"/>
        </w:rPr>
        <w:br/>
      </w:r>
      <w:r>
        <w:rPr>
          <w:rFonts w:hint="eastAsia"/>
        </w:rPr>
        <w:t>　　　　二、国际焦炭市场竞争格局</w:t>
      </w:r>
      <w:r>
        <w:rPr>
          <w:rFonts w:hint="eastAsia"/>
        </w:rPr>
        <w:br/>
      </w:r>
      <w:r>
        <w:rPr>
          <w:rFonts w:hint="eastAsia"/>
        </w:rPr>
        <w:t>　　　　三、国际焦炭市场发展趋势分析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四、国际焦炭重点企业竞争力分析</w:t>
      </w:r>
      <w:r>
        <w:rPr>
          <w:rFonts w:hint="eastAsia"/>
        </w:rPr>
        <w:br/>
      </w:r>
      <w:r>
        <w:rPr>
          <w:rFonts w:hint="eastAsia"/>
        </w:rPr>
        <w:t>　　第二节 焦炭行业国内竞争格局分析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一、国内焦炭行业市场规模分析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二、国内焦炭行业竞争格局分析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三、国内焦炭行业竞争力分析</w:t>
      </w:r>
      <w:r>
        <w:rPr>
          <w:rFonts w:hint="eastAsia"/>
        </w:rPr>
        <w:br/>
      </w:r>
      <w:r>
        <w:rPr>
          <w:rFonts w:hint="eastAsia"/>
        </w:rPr>
        <w:t>　　第三节 焦炭行业集中度分析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中国焦炭行业生产企业经营分析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马鞍山钢铁股份有限公司煤焦化公司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武汉平煤武钢联合焦化有限责任公司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美锦能源集团有限公司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山西阳光焦化集团股份有限公司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唐山首钢京唐西山焦化有限责任公司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本溪北营钢铁（集团）焦化有限公司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北京建龙重工集团有限公司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山东济矿民生煤化有限公司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2025-2031年焦炭行业前景及趋势预测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2025-2031年焦炭市场发展前景</w:t>
      </w:r>
      <w:r>
        <w:rPr>
          <w:rFonts w:hint="eastAsia"/>
        </w:rPr>
        <w:br/>
      </w:r>
      <w:r>
        <w:rPr>
          <w:rFonts w:hint="eastAsia"/>
        </w:rPr>
        <w:t>　　　　一、焦炭市场发展潜力</w:t>
      </w:r>
      <w:r>
        <w:rPr>
          <w:rFonts w:hint="eastAsia"/>
        </w:rPr>
        <w:br/>
      </w:r>
      <w:r>
        <w:rPr>
          <w:rFonts w:hint="eastAsia"/>
        </w:rPr>
        <w:t>　　　　二、焦炭市场发展前景展望</w:t>
      </w:r>
      <w:r>
        <w:rPr>
          <w:rFonts w:hint="eastAsia"/>
        </w:rPr>
        <w:br/>
      </w:r>
      <w:r>
        <w:rPr>
          <w:rFonts w:hint="eastAsia"/>
        </w:rPr>
        <w:t>　　　　三、焦炭细分行业发展前景分析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2025-2031年焦炭市场发展趋势预测</w:t>
      </w:r>
      <w:r>
        <w:rPr>
          <w:rFonts w:hint="eastAsia"/>
        </w:rPr>
        <w:br/>
      </w:r>
      <w:r>
        <w:rPr>
          <w:rFonts w:hint="eastAsia"/>
        </w:rPr>
        <w:t>　　　　一、焦炭行业发展趋势分析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二、焦炭行业市场规模预测</w:t>
      </w:r>
      <w:r>
        <w:rPr>
          <w:rFonts w:hint="eastAsia"/>
        </w:rPr>
        <w:br/>
      </w:r>
      <w:r>
        <w:rPr>
          <w:rFonts w:hint="eastAsia"/>
        </w:rPr>
        <w:t>　　　　　　1、焦炭行业市场容量预测</w:t>
      </w:r>
      <w:r>
        <w:rPr>
          <w:rFonts w:hint="eastAsia"/>
        </w:rPr>
        <w:br/>
      </w:r>
      <w:r>
        <w:rPr>
          <w:rFonts w:hint="eastAsia"/>
        </w:rPr>
        <w:t>　　　　　　2、焦炭行业销售收入预测</w:t>
      </w:r>
      <w:r>
        <w:rPr>
          <w:rFonts w:hint="eastAsia"/>
        </w:rPr>
        <w:br/>
      </w:r>
      <w:r>
        <w:rPr>
          <w:rFonts w:hint="eastAsia"/>
        </w:rPr>
        <w:t>　　　　三、焦炭行业细分市场发展趋势预测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中国焦炭行业投资特性分析</w:t>
      </w:r>
      <w:r>
        <w:rPr>
          <w:rFonts w:hint="eastAsia"/>
        </w:rPr>
        <w:br/>
      </w:r>
      <w:r>
        <w:rPr>
          <w:rFonts w:hint="eastAsia"/>
        </w:rPr>
        <w:t>　　　　一、焦炭行业进入壁垒分析</w:t>
      </w:r>
      <w:r>
        <w:rPr>
          <w:rFonts w:hint="eastAsia"/>
        </w:rPr>
        <w:br/>
      </w:r>
      <w:r>
        <w:rPr>
          <w:rFonts w:hint="eastAsia"/>
        </w:rPr>
        <w:t>　　　　二、焦炭行业盈利模式分析</w:t>
      </w:r>
      <w:r>
        <w:rPr>
          <w:rFonts w:hint="eastAsia"/>
        </w:rPr>
        <w:br/>
      </w:r>
      <w:r>
        <w:rPr>
          <w:rFonts w:hint="eastAsia"/>
        </w:rPr>
        <w:t>　　　　三、焦炭行业盈利因素分析</w:t>
      </w:r>
      <w:r>
        <w:rPr>
          <w:rFonts w:hint="eastAsia"/>
        </w:rPr>
        <w:br/>
      </w:r>
      <w:r>
        <w:rPr>
          <w:rFonts w:hint="eastAsia"/>
        </w:rPr>
        <w:t>　　第二节 中国焦炭行业投资情况分析</w:t>
      </w:r>
      <w:r>
        <w:rPr>
          <w:rFonts w:hint="eastAsia"/>
        </w:rPr>
        <w:br/>
      </w:r>
      <w:r>
        <w:rPr>
          <w:rFonts w:hint="eastAsia"/>
        </w:rPr>
        <w:t>　　　　一、焦炭行业总体投资及结构</w:t>
      </w:r>
      <w:r>
        <w:rPr>
          <w:rFonts w:hint="eastAsia"/>
        </w:rPr>
        <w:br/>
      </w:r>
      <w:r>
        <w:rPr>
          <w:rFonts w:hint="eastAsia"/>
        </w:rPr>
        <w:t>　　　　二、焦炭行业投资规模情况</w:t>
      </w:r>
      <w:r>
        <w:rPr>
          <w:rFonts w:hint="eastAsia"/>
        </w:rPr>
        <w:br/>
      </w:r>
      <w:r>
        <w:rPr>
          <w:rFonts w:hint="eastAsia"/>
        </w:rPr>
        <w:t>　　　　三、焦炭行业投资项目分析</w:t>
      </w:r>
      <w:r>
        <w:rPr>
          <w:rFonts w:hint="eastAsia"/>
        </w:rPr>
        <w:br/>
      </w:r>
      <w:r>
        <w:rPr>
          <w:rFonts w:hint="eastAsia"/>
        </w:rPr>
        <w:t>　　第三节 中国焦炭行业投资风险</w:t>
      </w:r>
      <w:r>
        <w:rPr>
          <w:rFonts w:hint="eastAsia"/>
        </w:rPr>
        <w:br/>
      </w:r>
      <w:r>
        <w:rPr>
          <w:rFonts w:hint="eastAsia"/>
        </w:rPr>
        <w:t>　　　　一、焦炭行业供求风险</w:t>
      </w:r>
      <w:r>
        <w:rPr>
          <w:rFonts w:hint="eastAsia"/>
        </w:rPr>
        <w:br/>
      </w:r>
      <w:r>
        <w:rPr>
          <w:rFonts w:hint="eastAsia"/>
        </w:rPr>
        <w:t>　　　　二、焦炭行业关联产业风险</w:t>
      </w:r>
      <w:r>
        <w:rPr>
          <w:rFonts w:hint="eastAsia"/>
        </w:rPr>
        <w:br/>
      </w:r>
      <w:r>
        <w:rPr>
          <w:rFonts w:hint="eastAsia"/>
        </w:rPr>
        <w:t>　　　　三、焦炭行业产品结构风险</w:t>
      </w:r>
      <w:r>
        <w:rPr>
          <w:rFonts w:hint="eastAsia"/>
        </w:rPr>
        <w:br/>
      </w:r>
      <w:r>
        <w:rPr>
          <w:rFonts w:hint="eastAsia"/>
        </w:rPr>
        <w:t>　　　　四、焦炭行业技术风险</w:t>
      </w:r>
      <w:r>
        <w:rPr>
          <w:rFonts w:hint="eastAsia"/>
        </w:rPr>
        <w:br/>
      </w:r>
      <w:r>
        <w:rPr>
          <w:rFonts w:hint="eastAsia"/>
        </w:rPr>
        <w:t>　　第四节 中~智~林~－焦炭行业投资机会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四、焦炭行业投资机遇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2020-2025年中国焦炭行业盈利能力分析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2020-2025年全球焦炭行业市场规模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2020-2025年中国焦炭行业市场规模</w:t>
      </w:r>
      <w:r>
        <w:rPr>
          <w:rFonts w:hint="eastAsia"/>
        </w:rPr>
        <w:br/>
      </w:r>
      <w:r>
        <w:rPr>
          <w:rFonts w:hint="eastAsia"/>
        </w:rPr>
        <w:t>　　图表 2020-2025年焦炭行业重要数据指标比较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2020-2025年中国焦炭市场占全球份额比较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2020-2025年焦炭行业工业总产值</w:t>
      </w:r>
      <w:r>
        <w:rPr>
          <w:rFonts w:hint="eastAsia"/>
        </w:rPr>
        <w:br/>
      </w:r>
      <w:r>
        <w:rPr>
          <w:rFonts w:hint="eastAsia"/>
        </w:rPr>
        <w:t>　　图表 2020-2025年焦炭行业销售收入</w:t>
      </w:r>
      <w:r>
        <w:rPr>
          <w:rFonts w:hint="eastAsia"/>
        </w:rPr>
        <w:br/>
      </w:r>
      <w:r>
        <w:rPr>
          <w:rFonts w:hint="eastAsia"/>
        </w:rPr>
        <w:t>　　图表 2020-2025年焦炭行业利润总额</w:t>
      </w:r>
      <w:r>
        <w:rPr>
          <w:rFonts w:hint="eastAsia"/>
        </w:rPr>
        <w:br/>
      </w:r>
      <w:r>
        <w:rPr>
          <w:rFonts w:hint="eastAsia"/>
        </w:rPr>
        <w:t>　　图表 2020-2025年焦炭行业资产总计</w:t>
      </w:r>
      <w:r>
        <w:rPr>
          <w:rFonts w:hint="eastAsia"/>
        </w:rPr>
        <w:br/>
      </w:r>
      <w:r>
        <w:rPr>
          <w:rFonts w:hint="eastAsia"/>
        </w:rPr>
        <w:t>　　图表 2020-2025年焦炭行业负债总计</w:t>
      </w:r>
      <w:r>
        <w:rPr>
          <w:rFonts w:hint="eastAsia"/>
        </w:rPr>
        <w:br/>
      </w:r>
      <w:r>
        <w:rPr>
          <w:rFonts w:hint="eastAsia"/>
        </w:rPr>
        <w:t>　　图表 2020-2025年焦炭行业竞争力分析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2020-2025年焦炭市场价格走势</w:t>
      </w:r>
      <w:r>
        <w:rPr>
          <w:rFonts w:hint="eastAsia"/>
        </w:rPr>
        <w:br/>
      </w:r>
      <w:r>
        <w:rPr>
          <w:rFonts w:hint="eastAsia"/>
        </w:rPr>
        <w:t>　　图表 2020-2025年焦炭行业主营业务收入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2020-2025年焦炭行业主营业务成本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2020-2025年焦炭行业销售费用分析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2020-2025年焦炭行业销售利润率分析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2020-2025年焦炭行业需求分析</w:t>
      </w:r>
      <w:r>
        <w:rPr>
          <w:rFonts w:hint="eastAsia"/>
        </w:rPr>
        <w:br/>
      </w:r>
      <w:r>
        <w:rPr>
          <w:rFonts w:hint="eastAsia"/>
        </w:rPr>
        <w:t>　　图表 2020-2025年焦炭行业进口数据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2020-2025年焦炭行业集中度</w:t>
      </w:r>
      <w:r>
        <w:rPr>
          <w:rFonts w:hint="eastAsia"/>
        </w:rPr>
        <w:br/>
      </w:r>
      <w:r>
        <w:rPr>
          <w:rFonts w:hint="eastAsia"/>
        </w:rPr>
        <w:t>　　图表 2025-2031年焦炭行业市场规模预测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2025-2031年焦炭行业销售收入预测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2025-2031年焦炭行业产量预测</w:t>
      </w:r>
      <w:r>
        <w:rPr>
          <w:rFonts w:hint="eastAsia"/>
        </w:rPr>
        <w:br/>
      </w:r>
      <w:r>
        <w:rPr>
          <w:rFonts w:hint="eastAsia"/>
        </w:rPr>
        <w:t>　　图表 2025-2031年焦炭行业竞争格局预测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8e627ab144d05" w:history="1">
        <w:r>
          <w:rPr>
            <w:rStyle w:val="Hyperlink"/>
          </w:rPr>
          <w:t>中国焦炭行业现状调研与市场前景分析报告（2025年）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8e627ab144d05" w:history="1">
        <w:r>
          <w:rPr>
            <w:rStyle w:val="Hyperlink"/>
          </w:rPr>
          <w:t>https://www.20087.com/M_NengYuanKuangChan/26/JiaoTanShiChangJingZhengFenXi.html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3d91838a54e2a" w:history="1">
      <w:r>
        <w:rPr>
          <w:rStyle w:val="Hyperlink"/>
        </w:rPr>
        <w:t>中国焦炭行业现状调研与市场前景分析报告（2025年）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JiaoTanShiChangJingZhengFenXi.html" TargetMode="External" Id="R4128e627ab1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JiaoTanShiChangJingZhengFenXi.html" TargetMode="External" Id="R0be3d91838a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2025-01-10T23:45:00Z</dcterms:created>
  <dcterms:modified xsi:type="dcterms:W3CDTF">2025-01-11T00:45:00Z</dcterms:modified>
  <dc:subject>中国焦炭行业现状调研与市场前景分析报告（2025年）</dc:subject>
  <dc:title>中国焦炭行业现状调研与市场前景分析报告（2025年）</dc:title>
  <cp:keywords>中国焦炭行业现状调研与市场前景分析报告（2025年）</cp:keywords>
  <dc:description>中国焦炭行业现状调研与市场前景分析报告（2025年）</dc:description>
</cp:coreProperties>
</file>