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e6155537546e9" w:history="1">
              <w:r>
                <w:rPr>
                  <w:rStyle w:val="Hyperlink"/>
                </w:rPr>
                <w:t>中国煤电一体化市场现状深度调研与发展趋势报告（2023-2029年）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e6155537546e9" w:history="1">
              <w:r>
                <w:rPr>
                  <w:rStyle w:val="Hyperlink"/>
                </w:rPr>
                <w:t>中国煤电一体化市场现状深度调研与发展趋势报告（2023-2029年）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9e6155537546e9" w:history="1">
                <w:r>
                  <w:rPr>
                    <w:rStyle w:val="Hyperlink"/>
                  </w:rPr>
                  <w:t>https://www.20087.com/6/22/MeiDianYiTiHuaXianZhuangYuFaZhanQuShi.html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电一体化是煤炭生产和电力生产相结合的一种模式，旨在提高能源利用效率和经济效益。近年来，随着能源结构调整和技术进步，煤电一体化项目在中国得到了快速发展。这种模式不仅可以有效整合上下游资源，还能通过综合利用煤炭资源来降低环境污染。然而，随着可再生能源的兴起和环保政策的趋严，煤电一体化项目面临着转型压力，需要寻求更清洁、更高效的能源利用方式。</w:t>
      </w:r>
      <w:r>
        <w:rPr>
          <w:rFonts w:hint="eastAsia"/>
        </w:rPr>
        <w:br/>
      </w:r>
      <w:r>
        <w:rPr>
          <w:rFonts w:hint="eastAsia"/>
        </w:rPr>
        <w:t>　　未来，煤电一体化将更加注重技术创新和可持续发展。一方面，通过采用先进的燃煤发电技术和清洁能源技术，如超临界发电技术、碳捕捉与封存技术（CCS），提高煤炭发电的效率并减少污染排放。另一方面，随着政策导向的变化，煤电一体化项目将逐步向综合能源服务转变，包括分布式能源系统、储能系统等，以适应能源市场的变革。此外，国际合作也将成为煤电一体化发展的一个重要方向，通过引进国外先进技术和管理经验，推动国内项目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e6155537546e9" w:history="1">
        <w:r>
          <w:rPr>
            <w:rStyle w:val="Hyperlink"/>
          </w:rPr>
          <w:t>中国煤电一体化市场现状深度调研与发展趋势报告（2023-2029年）</w:t>
        </w:r>
      </w:hyperlink>
      <w:r>
        <w:rPr>
          <w:rFonts w:hint="eastAsia"/>
        </w:rPr>
        <w:t>》深入剖析了当前煤电一体化行业的现状与市场需求，详细探讨了煤电一体化市场规模及其价格动态。煤电一体化报告从产业链角度出发，分析了上下游的影响因素，并进一步细分市场，对煤电一体化各细分领域的具体情况进行探讨。煤电一体化报告还根据现有数据，对煤电一体化市场前景及发展趋势进行了科学预测，揭示了行业内重点企业的竞争格局，评估了品牌影响力和市场集中度，同时指出了煤电一体化行业面临的风险与机遇。煤电一体化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煤电一体化产业概述</w:t>
      </w:r>
      <w:r>
        <w:rPr>
          <w:rFonts w:hint="eastAsia"/>
        </w:rPr>
        <w:br/>
      </w:r>
      <w:r>
        <w:rPr>
          <w:rFonts w:hint="eastAsia"/>
        </w:rPr>
        <w:t>　　第一节 煤电一体化定义</w:t>
      </w:r>
      <w:r>
        <w:rPr>
          <w:rFonts w:hint="eastAsia"/>
        </w:rPr>
        <w:br/>
      </w:r>
      <w:r>
        <w:rPr>
          <w:rFonts w:hint="eastAsia"/>
        </w:rPr>
        <w:t>　　第二节 煤电一体化行业特点</w:t>
      </w:r>
      <w:r>
        <w:rPr>
          <w:rFonts w:hint="eastAsia"/>
        </w:rPr>
        <w:br/>
      </w:r>
      <w:r>
        <w:rPr>
          <w:rFonts w:hint="eastAsia"/>
        </w:rPr>
        <w:t>　　第三节 煤电一体化产业链分析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2022-2023年中国煤电一体化行业运行环境分析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中国煤电一体化运行经济环境分析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中国煤电一体化产业政策环境分析</w:t>
      </w:r>
      <w:r>
        <w:rPr>
          <w:rFonts w:hint="eastAsia"/>
        </w:rPr>
        <w:br/>
      </w:r>
      <w:r>
        <w:rPr>
          <w:rFonts w:hint="eastAsia"/>
        </w:rPr>
        <w:t>　　　　一、煤电一体化行业监管体制</w:t>
      </w:r>
      <w:r>
        <w:rPr>
          <w:rFonts w:hint="eastAsia"/>
        </w:rPr>
        <w:br/>
      </w:r>
      <w:r>
        <w:rPr>
          <w:rFonts w:hint="eastAsia"/>
        </w:rPr>
        <w:t>　　　　二、煤电一体化行业主要法规</w:t>
      </w:r>
      <w:r>
        <w:rPr>
          <w:rFonts w:hint="eastAsia"/>
        </w:rPr>
        <w:br/>
      </w:r>
      <w:r>
        <w:rPr>
          <w:rFonts w:hint="eastAsia"/>
        </w:rPr>
        <w:t>　　　　三、主要煤电一体化产业政策</w:t>
      </w:r>
      <w:r>
        <w:rPr>
          <w:rFonts w:hint="eastAsia"/>
        </w:rPr>
        <w:br/>
      </w:r>
      <w:r>
        <w:rPr>
          <w:rFonts w:hint="eastAsia"/>
        </w:rPr>
        <w:t>　　第三节 中国煤电一体化产业社会环境分析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2022-2023年国外煤电一体化行业发展态势分析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国外煤电一体化市场发展现状分析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国外主要国家煤电一体化市场现状</w:t>
      </w:r>
      <w:r>
        <w:rPr>
          <w:rFonts w:hint="eastAsia"/>
        </w:rPr>
        <w:br/>
      </w:r>
      <w:r>
        <w:rPr>
          <w:rFonts w:hint="eastAsia"/>
        </w:rPr>
        <w:t>　　第三节 国外煤电一体化行业发展趋势预测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中国煤电一体化行业市场分析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2018-2023年中国煤电一体化行业规模情况</w:t>
      </w:r>
      <w:r>
        <w:rPr>
          <w:rFonts w:hint="eastAsia"/>
        </w:rPr>
        <w:br/>
      </w:r>
      <w:r>
        <w:rPr>
          <w:rFonts w:hint="eastAsia"/>
        </w:rPr>
        <w:t>　　　　一、煤电一体化行业市场规模情况分析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二、煤电一体化行业单位规模情况</w:t>
      </w:r>
      <w:r>
        <w:rPr>
          <w:rFonts w:hint="eastAsia"/>
        </w:rPr>
        <w:br/>
      </w:r>
      <w:r>
        <w:rPr>
          <w:rFonts w:hint="eastAsia"/>
        </w:rPr>
        <w:t>　　　　三、煤电一体化行业人员规模情况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2018-2023年中国煤电一体化行业财务能力分析</w:t>
      </w:r>
      <w:r>
        <w:rPr>
          <w:rFonts w:hint="eastAsia"/>
        </w:rPr>
        <w:br/>
      </w:r>
      <w:r>
        <w:rPr>
          <w:rFonts w:hint="eastAsia"/>
        </w:rPr>
        <w:t>　　　　一、煤电一体化行业盈利能力分析</w:t>
      </w:r>
      <w:r>
        <w:rPr>
          <w:rFonts w:hint="eastAsia"/>
        </w:rPr>
        <w:br/>
      </w:r>
      <w:r>
        <w:rPr>
          <w:rFonts w:hint="eastAsia"/>
        </w:rPr>
        <w:t>　　　　二、煤电一体化行业偿债能力分析</w:t>
      </w:r>
      <w:r>
        <w:rPr>
          <w:rFonts w:hint="eastAsia"/>
        </w:rPr>
        <w:br/>
      </w:r>
      <w:r>
        <w:rPr>
          <w:rFonts w:hint="eastAsia"/>
        </w:rPr>
        <w:t>　　　　三、煤电一体化行业营运能力分析</w:t>
      </w:r>
      <w:r>
        <w:rPr>
          <w:rFonts w:hint="eastAsia"/>
        </w:rPr>
        <w:br/>
      </w:r>
      <w:r>
        <w:rPr>
          <w:rFonts w:hint="eastAsia"/>
        </w:rPr>
        <w:t>　　　　四、煤电一体化行业发展能力分析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2022-2023年中国煤电一体化行业热点动态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2023年中国煤电一体化行业面临的挑战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中国重点地区煤电一体化行业市场调研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重点地区（一）煤电一体化市场调研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重点地区（二）煤电一体化市场调研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重点地区（三）煤电一体化市场调研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重点地区（四）煤电一体化市场调研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重点地区（五）煤电一体化市场调研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中国煤电一体化行业价格走势及影响因素分析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国内煤电一体化行业价格回顾</w:t>
      </w:r>
      <w:r>
        <w:rPr>
          <w:rFonts w:hint="eastAsia"/>
        </w:rPr>
        <w:br/>
      </w:r>
      <w:r>
        <w:rPr>
          <w:rFonts w:hint="eastAsia"/>
        </w:rPr>
        <w:t>　　第二节 国内煤电一体化行业价格走势预测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国内煤电一体化行业价格影响因素分析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中国煤电一体化行业客户调研</w:t>
      </w:r>
      <w:r>
        <w:rPr>
          <w:rFonts w:hint="eastAsia"/>
        </w:rPr>
        <w:br/>
      </w:r>
      <w:r>
        <w:rPr>
          <w:rFonts w:hint="eastAsia"/>
        </w:rPr>
        <w:t>　　　　一、煤电一体化行业客户偏好调查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二、客户对煤电一体化品牌的首要认知渠道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三、煤电一体化品牌忠诚度调查</w:t>
      </w:r>
      <w:r>
        <w:rPr>
          <w:rFonts w:hint="eastAsia"/>
        </w:rPr>
        <w:br/>
      </w:r>
      <w:r>
        <w:rPr>
          <w:rFonts w:hint="eastAsia"/>
        </w:rPr>
        <w:t>　　　　四、煤电一体化行业客户消费理念调研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中国煤电一体化行业竞争格局分析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2023年煤电一体化行业集中度分析</w:t>
      </w:r>
      <w:r>
        <w:rPr>
          <w:rFonts w:hint="eastAsia"/>
        </w:rPr>
        <w:br/>
      </w:r>
      <w:r>
        <w:rPr>
          <w:rFonts w:hint="eastAsia"/>
        </w:rPr>
        <w:t>　　　　一、煤电一体化市场集中度分析</w:t>
      </w:r>
      <w:r>
        <w:rPr>
          <w:rFonts w:hint="eastAsia"/>
        </w:rPr>
        <w:br/>
      </w:r>
      <w:r>
        <w:rPr>
          <w:rFonts w:hint="eastAsia"/>
        </w:rPr>
        <w:t>　　　　二、煤电一体化企业集中度分析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2022-2023年煤电一体化行业竞争格局分析</w:t>
      </w:r>
      <w:r>
        <w:rPr>
          <w:rFonts w:hint="eastAsia"/>
        </w:rPr>
        <w:br/>
      </w:r>
      <w:r>
        <w:rPr>
          <w:rFonts w:hint="eastAsia"/>
        </w:rPr>
        <w:t>　　　　一、煤电一体化行业竞争策略分析</w:t>
      </w:r>
      <w:r>
        <w:rPr>
          <w:rFonts w:hint="eastAsia"/>
        </w:rPr>
        <w:br/>
      </w:r>
      <w:r>
        <w:rPr>
          <w:rFonts w:hint="eastAsia"/>
        </w:rPr>
        <w:t>　　　　二、煤电一体化行业竞争格局展望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三、我国煤电一体化市场竞争趋势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煤电一体化行业重点企业发展调研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煤电一体化企业发展策略分析</w:t>
      </w:r>
      <w:r>
        <w:rPr>
          <w:rFonts w:hint="eastAsia"/>
        </w:rPr>
        <w:br/>
      </w:r>
      <w:r>
        <w:rPr>
          <w:rFonts w:hint="eastAsia"/>
        </w:rPr>
        <w:t>　　第一节 煤电一体化市场策略分析</w:t>
      </w:r>
      <w:r>
        <w:rPr>
          <w:rFonts w:hint="eastAsia"/>
        </w:rPr>
        <w:br/>
      </w:r>
      <w:r>
        <w:rPr>
          <w:rFonts w:hint="eastAsia"/>
        </w:rPr>
        <w:t>　　　　一、煤电一体化价格策略分析</w:t>
      </w:r>
      <w:r>
        <w:rPr>
          <w:rFonts w:hint="eastAsia"/>
        </w:rPr>
        <w:br/>
      </w:r>
      <w:r>
        <w:rPr>
          <w:rFonts w:hint="eastAsia"/>
        </w:rPr>
        <w:t>　　　　二、煤电一体化渠道策略分析</w:t>
      </w:r>
      <w:r>
        <w:rPr>
          <w:rFonts w:hint="eastAsia"/>
        </w:rPr>
        <w:br/>
      </w:r>
      <w:r>
        <w:rPr>
          <w:rFonts w:hint="eastAsia"/>
        </w:rPr>
        <w:t>　　第二节 煤电一体化销售策略分析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提高煤电一体化企业竞争力的策略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一、提高中国煤电一体化企业核心竞争力的对策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二、煤电一体化企业提升竞争力的主要方向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三、影响煤电一体化企业核心竞争力的因素及提升途径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四、提高煤电一体化企业竞争力的策略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煤电一体化行业投资风险与控制策略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煤电一体化行业SWOT模型分析</w:t>
      </w:r>
      <w:r>
        <w:rPr>
          <w:rFonts w:hint="eastAsia"/>
        </w:rPr>
        <w:br/>
      </w:r>
      <w:r>
        <w:rPr>
          <w:rFonts w:hint="eastAsia"/>
        </w:rPr>
        <w:t>　　　　一、煤电一体化行业优势分析</w:t>
      </w:r>
      <w:r>
        <w:rPr>
          <w:rFonts w:hint="eastAsia"/>
        </w:rPr>
        <w:br/>
      </w:r>
      <w:r>
        <w:rPr>
          <w:rFonts w:hint="eastAsia"/>
        </w:rPr>
        <w:t>　　　　二、煤电一体化行业劣势分析</w:t>
      </w:r>
      <w:r>
        <w:rPr>
          <w:rFonts w:hint="eastAsia"/>
        </w:rPr>
        <w:br/>
      </w:r>
      <w:r>
        <w:rPr>
          <w:rFonts w:hint="eastAsia"/>
        </w:rPr>
        <w:t>　　　　三、煤电一体化行业机会分析</w:t>
      </w:r>
      <w:r>
        <w:rPr>
          <w:rFonts w:hint="eastAsia"/>
        </w:rPr>
        <w:br/>
      </w:r>
      <w:r>
        <w:rPr>
          <w:rFonts w:hint="eastAsia"/>
        </w:rPr>
        <w:t>　　　　四、煤电一体化行业风险分析</w:t>
      </w:r>
      <w:r>
        <w:rPr>
          <w:rFonts w:hint="eastAsia"/>
        </w:rPr>
        <w:br/>
      </w:r>
      <w:r>
        <w:rPr>
          <w:rFonts w:hint="eastAsia"/>
        </w:rPr>
        <w:t>　　第二节 煤电一体化行业投资风险及控制策略分析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一、煤电一体化市场风险及控制策略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二、煤电一体化行业政策风险及控制策略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三、煤电一体化行业经营风险及控制策略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四、煤电一体化同业竞争风险及控制策略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五、煤电一体化行业其他风险及控制策略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2023-2029年中国煤电一体化行业投资潜力及发展趋势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2023-2029年煤电一体化行业投资潜力分析</w:t>
      </w:r>
      <w:r>
        <w:rPr>
          <w:rFonts w:hint="eastAsia"/>
        </w:rPr>
        <w:br/>
      </w:r>
      <w:r>
        <w:rPr>
          <w:rFonts w:hint="eastAsia"/>
        </w:rPr>
        <w:t>　　　　一、煤电一体化行业重点可投资领域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二、煤电一体化行业目标市场需求潜力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三、煤电一体化行业投资潜力综合评判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[-中智林-]2023-2029年中国煤电一体化行业发展趋势分析</w:t>
      </w:r>
      <w:r>
        <w:rPr>
          <w:rFonts w:hint="eastAsia"/>
        </w:rPr>
        <w:br/>
      </w:r>
      <w:r>
        <w:rPr>
          <w:rFonts w:hint="eastAsia"/>
        </w:rPr>
        <w:t>　　　　一、煤电一体化行业规模发展趋势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二、未来煤电一体化产业创新的发展趋势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三、“十三五”期间我国煤电一体化行业发展剖析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五、未来煤电一体化行业发展变局剖析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煤电一体化行业历程</w:t>
      </w:r>
      <w:r>
        <w:rPr>
          <w:rFonts w:hint="eastAsia"/>
        </w:rPr>
        <w:br/>
      </w:r>
      <w:r>
        <w:rPr>
          <w:rFonts w:hint="eastAsia"/>
        </w:rPr>
        <w:t>　　图表 煤电一体化行业生命周期</w:t>
      </w:r>
      <w:r>
        <w:rPr>
          <w:rFonts w:hint="eastAsia"/>
        </w:rPr>
        <w:br/>
      </w:r>
      <w:r>
        <w:rPr>
          <w:rFonts w:hint="eastAsia"/>
        </w:rPr>
        <w:t>　　图表 煤电一体化行业产业链分析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2018-2023年煤电一体化行业市场容量统计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2018-2023年中国煤电一体化行业市场规模及增长情况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2018-2023年中国煤电一体化行业销售收入分析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2018-2023年中国煤电一体化行业盈利情况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2018-2023年中国煤电一体化行业利润总额分析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2018-2023年中国煤电一体化行业企业数量情况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2018-2023年中国煤电一体化行业企业平均规模情况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2018-2023年中国煤电一体化行业竞争力分析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2018-2023年中国煤电一体化行业盈利能力分析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2018-2023年中国煤电一体化行业运营能力分析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2018-2023年中国煤电一体化行业偿债能力分析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2018-2023年中国煤电一体化行业发展能力分析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2018-2023年中国煤电一体化行业经营效益分析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**地区煤电一体化市场规模及增长情况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**地区煤电一体化行业市场需求情况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**地区煤电一体化市场规模及增长情况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**地区煤电一体化行业市场需求情况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**地区煤电一体化市场规模及增长情况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**地区煤电一体化行业市场需求情况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煤电一体化重点企业（一）基本信息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煤电一体化重点企业（一）经营情况分析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煤电一体化重点企业（一）盈利能力情况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煤电一体化重点企业（一）偿债能力情况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煤电一体化重点企业（一）运营能力情况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煤电一体化重点企业（一）成长能力情况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煤电一体化重点企业（二）基本信息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煤电一体化重点企业（二）经营情况分析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煤电一体化重点企业（二）盈利能力情况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煤电一体化重点企业（二）偿债能力情况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煤电一体化重点企业（二）运营能力情况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煤电一体化重点企业（二）成长能力情况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2023-2029年中国煤电一体化行业市场容量预测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2023-2029年中国煤电一体化行业市场规模预测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2023-2029年中国煤电一体化市场前景分析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2023-2029年中国煤电一体化行业发展趋势预测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e6155537546e9" w:history="1">
        <w:r>
          <w:rPr>
            <w:rStyle w:val="Hyperlink"/>
          </w:rPr>
          <w:t>中国煤电一体化市场现状深度调研与发展趋势报告（2023-2029年）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9e6155537546e9" w:history="1">
        <w:r>
          <w:rPr>
            <w:rStyle w:val="Hyperlink"/>
          </w:rPr>
          <w:t>https://www.20087.com/6/22/MeiDianYiTiHuaXianZhuangYuFaZhanQuShi.html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b0501e84a436b" w:history="1">
      <w:r>
        <w:rPr>
          <w:rStyle w:val="Hyperlink"/>
        </w:rPr>
        <w:t>中国煤电一体化市场现状深度调研与发展趋势报告（2023-2029年）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MeiDianYiTiHuaXianZhuangYuFaZhanQuShi.html" TargetMode="External" Id="R9f9e61555375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MeiDianYiTiHuaXianZhuangYuFaZhanQuShi.html" TargetMode="External" Id="Raa5b0501e84a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2023-03-30T07:19:00Z</dcterms:created>
  <dcterms:modified xsi:type="dcterms:W3CDTF">2023-03-30T08:19:00Z</dcterms:modified>
  <dc:subject>中国煤电一体化市场现状深度调研与发展趋势报告（2023-2029年）</dc:subject>
  <dc:title>中国煤电一体化市场现状深度调研与发展趋势报告（2023-2029年）</dc:title>
  <cp:keywords>中国煤电一体化市场现状深度调研与发展趋势报告（2023-2029年）</cp:keywords>
  <dc:description>中国煤电一体化市场现状深度调研与发展趋势报告（2023-2029年）</dc:description>
</cp:coreProperties>
</file>