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4464b32ed481f" w:history="1">
              <w:r>
                <w:rPr>
                  <w:rStyle w:val="Hyperlink"/>
                </w:rPr>
                <w:t>2023-2029年中国电力市场研究分析与趋势预测报告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4464b32ed481f" w:history="1">
              <w:r>
                <w:rPr>
                  <w:rStyle w:val="Hyperlink"/>
                </w:rPr>
                <w:t>2023-2029年中国电力市场研究分析与趋势预测报告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44464b32ed481f" w:history="1">
                <w:r>
                  <w:rPr>
                    <w:rStyle w:val="Hyperlink"/>
                  </w:rPr>
                  <w:t>https://www.20087.com/6/12/DianLiFaZhanQuShiFenXi.html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行业正经历着深刻的变化，全球范围内，可再生能源，尤其是风能和太阳能，正在迅速取代传统的化石燃料发电。这一转变得益于技术进步，如更高效的光伏面板和风力涡轮机，以及政策推动，如碳排放交易体系和可再生能源补贴。同时，电网的智能化改造，包括智能电表和分布式能源管理系统的部署，正在增强电网的灵活性和可靠性，以应对可再生能源的间歇性问题。</w:t>
      </w:r>
      <w:r>
        <w:rPr>
          <w:rFonts w:hint="eastAsia"/>
        </w:rPr>
        <w:br/>
      </w:r>
      <w:r>
        <w:rPr>
          <w:rFonts w:hint="eastAsia"/>
        </w:rPr>
        <w:t>　　未来，电力行业将更加聚焦于低碳化、数字化和去中心化。随着储能技术的成熟，如电池储能系统和抽水蓄能电站，电力系统将能够更好地平衡供需，提高可再生能源的利用率。同时，电力交易将变得更加灵活，通过区块链技术实现点对点的电力买卖，促进能源市场的透明度和效率。此外，微电网和虚拟电厂的概念将推动更多小型、本地化的能源供应，增强电力系统的韧性和自给自足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4464b32ed481f" w:history="1">
        <w:r>
          <w:rPr>
            <w:rStyle w:val="Hyperlink"/>
          </w:rPr>
          <w:t>2023-2029年中国电力市场研究分析与趋势预测报告</w:t>
        </w:r>
      </w:hyperlink>
      <w:r>
        <w:rPr>
          <w:rFonts w:hint="eastAsia"/>
        </w:rPr>
        <w:t>》深入剖析了当前电力行业的现状与市场需求，详细探讨了电力市场规模及其价格动态。电力报告从产业链角度出发，分析了上下游的影响因素，并进一步细分市场，对电力各细分领域的具体情况进行探讨。电力报告还根据现有数据，对电力市场前景及发展趋势进行了科学预测，揭示了行业内重点企业的竞争格局，评估了品牌影响力和市场集中度，同时指出了电力行业面临的风险与机遇。电力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2023年电力行业政策环境</w:t>
      </w:r>
      <w:r>
        <w:rPr>
          <w:rFonts w:hint="eastAsia"/>
        </w:rPr>
        <w:br/>
      </w:r>
      <w:r>
        <w:rPr>
          <w:rFonts w:hint="eastAsia"/>
        </w:rPr>
        <w:t>　　1.1 产业政策</w:t>
      </w:r>
      <w:r>
        <w:rPr>
          <w:rFonts w:hint="eastAsia"/>
        </w:rPr>
        <w:br/>
      </w:r>
      <w:r>
        <w:rPr>
          <w:rFonts w:hint="eastAsia"/>
        </w:rPr>
        <w:t>　　1.2 监管政策</w:t>
      </w:r>
      <w:r>
        <w:rPr>
          <w:rFonts w:hint="eastAsia"/>
        </w:rPr>
        <w:br/>
      </w:r>
      <w:r>
        <w:rPr>
          <w:rFonts w:hint="eastAsia"/>
        </w:rPr>
        <w:t>　　1.3 电价政策</w:t>
      </w:r>
      <w:r>
        <w:rPr>
          <w:rFonts w:hint="eastAsia"/>
        </w:rPr>
        <w:br/>
      </w:r>
      <w:r>
        <w:rPr>
          <w:rFonts w:hint="eastAsia"/>
        </w:rPr>
        <w:t>　　1.4 其他政策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2023年中国电力行业运行状况</w:t>
      </w:r>
      <w:r>
        <w:rPr>
          <w:rFonts w:hint="eastAsia"/>
        </w:rPr>
        <w:br/>
      </w:r>
      <w:r>
        <w:rPr>
          <w:rFonts w:hint="eastAsia"/>
        </w:rPr>
        <w:t>　　2.1 整体情况</w:t>
      </w:r>
      <w:r>
        <w:rPr>
          <w:rFonts w:hint="eastAsia"/>
        </w:rPr>
        <w:br/>
      </w:r>
      <w:r>
        <w:rPr>
          <w:rFonts w:hint="eastAsia"/>
        </w:rPr>
        <w:t>　　　　2.1.1 供需形势</w:t>
      </w:r>
      <w:r>
        <w:rPr>
          <w:rFonts w:hint="eastAsia"/>
        </w:rPr>
        <w:br/>
      </w:r>
      <w:r>
        <w:rPr>
          <w:rFonts w:hint="eastAsia"/>
        </w:rPr>
        <w:t>　　　　2.1.2 数据统计</w:t>
      </w:r>
      <w:r>
        <w:rPr>
          <w:rFonts w:hint="eastAsia"/>
        </w:rPr>
        <w:br/>
      </w:r>
      <w:r>
        <w:rPr>
          <w:rFonts w:hint="eastAsia"/>
        </w:rPr>
        <w:t>　　2.2 投资情况</w:t>
      </w:r>
      <w:r>
        <w:rPr>
          <w:rFonts w:hint="eastAsia"/>
        </w:rPr>
        <w:br/>
      </w:r>
      <w:r>
        <w:rPr>
          <w:rFonts w:hint="eastAsia"/>
        </w:rPr>
        <w:t>　　　　2.2.1 总体投资情况</w:t>
      </w:r>
      <w:r>
        <w:rPr>
          <w:rFonts w:hint="eastAsia"/>
        </w:rPr>
        <w:br/>
      </w:r>
      <w:r>
        <w:rPr>
          <w:rFonts w:hint="eastAsia"/>
        </w:rPr>
        <w:t>　　　　2.2.2 电源投资情况</w:t>
      </w:r>
      <w:r>
        <w:rPr>
          <w:rFonts w:hint="eastAsia"/>
        </w:rPr>
        <w:br/>
      </w:r>
      <w:r>
        <w:rPr>
          <w:rFonts w:hint="eastAsia"/>
        </w:rPr>
        <w:t>　　　　2.2.3 电网投资情况</w:t>
      </w:r>
      <w:r>
        <w:rPr>
          <w:rFonts w:hint="eastAsia"/>
        </w:rPr>
        <w:br/>
      </w:r>
      <w:r>
        <w:rPr>
          <w:rFonts w:hint="eastAsia"/>
        </w:rPr>
        <w:t>　　2.3 供给情况</w:t>
      </w:r>
      <w:r>
        <w:rPr>
          <w:rFonts w:hint="eastAsia"/>
        </w:rPr>
        <w:br/>
      </w:r>
      <w:r>
        <w:rPr>
          <w:rFonts w:hint="eastAsia"/>
        </w:rPr>
        <w:t>　　　　2.3.1 总体生产情况</w:t>
      </w:r>
      <w:r>
        <w:rPr>
          <w:rFonts w:hint="eastAsia"/>
        </w:rPr>
        <w:br/>
      </w:r>
      <w:r>
        <w:rPr>
          <w:rFonts w:hint="eastAsia"/>
        </w:rPr>
        <w:t>　　　　2.3.2 电力设备容量</w:t>
      </w:r>
      <w:r>
        <w:rPr>
          <w:rFonts w:hint="eastAsia"/>
        </w:rPr>
        <w:br/>
      </w:r>
      <w:r>
        <w:rPr>
          <w:rFonts w:hint="eastAsia"/>
        </w:rPr>
        <w:t>　　　　2.3.3 发电设备利用情况</w:t>
      </w:r>
      <w:r>
        <w:rPr>
          <w:rFonts w:hint="eastAsia"/>
        </w:rPr>
        <w:br/>
      </w:r>
      <w:r>
        <w:rPr>
          <w:rFonts w:hint="eastAsia"/>
        </w:rPr>
        <w:t>　　2.4 需求情况</w:t>
      </w:r>
      <w:r>
        <w:rPr>
          <w:rFonts w:hint="eastAsia"/>
        </w:rPr>
        <w:br/>
      </w:r>
      <w:r>
        <w:rPr>
          <w:rFonts w:hint="eastAsia"/>
        </w:rPr>
        <w:t>　　　　2.4.1 全社会用电</w:t>
      </w:r>
      <w:r>
        <w:rPr>
          <w:rFonts w:hint="eastAsia"/>
        </w:rPr>
        <w:br/>
      </w:r>
      <w:r>
        <w:rPr>
          <w:rFonts w:hint="eastAsia"/>
        </w:rPr>
        <w:t>　　　　2.4.2 产业用电</w:t>
      </w:r>
      <w:r>
        <w:rPr>
          <w:rFonts w:hint="eastAsia"/>
        </w:rPr>
        <w:br/>
      </w:r>
      <w:r>
        <w:rPr>
          <w:rFonts w:hint="eastAsia"/>
        </w:rPr>
        <w:t>　　　　2.4.3 重点行业用电</w:t>
      </w:r>
      <w:r>
        <w:rPr>
          <w:rFonts w:hint="eastAsia"/>
        </w:rPr>
        <w:br/>
      </w:r>
      <w:r>
        <w:rPr>
          <w:rFonts w:hint="eastAsia"/>
        </w:rPr>
        <w:t>　　　　2.4.4 区域用电</w:t>
      </w:r>
      <w:r>
        <w:rPr>
          <w:rFonts w:hint="eastAsia"/>
        </w:rPr>
        <w:br/>
      </w:r>
      <w:r>
        <w:rPr>
          <w:rFonts w:hint="eastAsia"/>
        </w:rPr>
        <w:t>　　2.5 电能交易情况</w:t>
      </w:r>
      <w:r>
        <w:rPr>
          <w:rFonts w:hint="eastAsia"/>
        </w:rPr>
        <w:br/>
      </w:r>
      <w:r>
        <w:rPr>
          <w:rFonts w:hint="eastAsia"/>
        </w:rPr>
        <w:t>　　　　2.5.1 省间购售电情况</w:t>
      </w:r>
      <w:r>
        <w:rPr>
          <w:rFonts w:hint="eastAsia"/>
        </w:rPr>
        <w:br/>
      </w:r>
      <w:r>
        <w:rPr>
          <w:rFonts w:hint="eastAsia"/>
        </w:rPr>
        <w:t>　　　　2.5.2 重点跨区通道交易情况</w:t>
      </w:r>
      <w:r>
        <w:rPr>
          <w:rFonts w:hint="eastAsia"/>
        </w:rPr>
        <w:br/>
      </w:r>
      <w:r>
        <w:rPr>
          <w:rFonts w:hint="eastAsia"/>
        </w:rPr>
        <w:t>　　2.6 市场准入情况</w:t>
      </w:r>
      <w:r>
        <w:rPr>
          <w:rFonts w:hint="eastAsia"/>
        </w:rPr>
        <w:br/>
      </w:r>
      <w:r>
        <w:rPr>
          <w:rFonts w:hint="eastAsia"/>
        </w:rPr>
        <w:t>　　　　2.6.1 累计情况</w:t>
      </w:r>
      <w:r>
        <w:rPr>
          <w:rFonts w:hint="eastAsia"/>
        </w:rPr>
        <w:br/>
      </w:r>
      <w:r>
        <w:rPr>
          <w:rFonts w:hint="eastAsia"/>
        </w:rPr>
        <w:t>　　　　2.6.2 年度情况</w:t>
      </w:r>
      <w:r>
        <w:rPr>
          <w:rFonts w:hint="eastAsia"/>
        </w:rPr>
        <w:br/>
      </w:r>
      <w:r>
        <w:rPr>
          <w:rFonts w:hint="eastAsia"/>
        </w:rPr>
        <w:t>　　　　2.6.3 月度情况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2023年电力子行业产量分析</w:t>
      </w:r>
      <w:r>
        <w:rPr>
          <w:rFonts w:hint="eastAsia"/>
        </w:rPr>
        <w:br/>
      </w:r>
      <w:r>
        <w:rPr>
          <w:rFonts w:hint="eastAsia"/>
        </w:rPr>
        <w:t>　　3.1 2023年火力发电量分析</w:t>
      </w:r>
      <w:r>
        <w:rPr>
          <w:rFonts w:hint="eastAsia"/>
        </w:rPr>
        <w:br/>
      </w:r>
      <w:r>
        <w:rPr>
          <w:rFonts w:hint="eastAsia"/>
        </w:rPr>
        <w:t>　　3.2 2023年水力发电量分析</w:t>
      </w:r>
      <w:r>
        <w:rPr>
          <w:rFonts w:hint="eastAsia"/>
        </w:rPr>
        <w:br/>
      </w:r>
      <w:r>
        <w:rPr>
          <w:rFonts w:hint="eastAsia"/>
        </w:rPr>
        <w:t>　　3.3 2023年核能发电量分析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2023年重点电力项目进展状况</w:t>
      </w:r>
      <w:r>
        <w:rPr>
          <w:rFonts w:hint="eastAsia"/>
        </w:rPr>
        <w:br/>
      </w:r>
      <w:r>
        <w:rPr>
          <w:rFonts w:hint="eastAsia"/>
        </w:rPr>
        <w:t>　　4.1 2023年风电项目动态</w:t>
      </w:r>
      <w:r>
        <w:rPr>
          <w:rFonts w:hint="eastAsia"/>
        </w:rPr>
        <w:br/>
      </w:r>
      <w:r>
        <w:rPr>
          <w:rFonts w:hint="eastAsia"/>
        </w:rPr>
        <w:t>　　4.2 2023年水电项目动态</w:t>
      </w:r>
      <w:r>
        <w:rPr>
          <w:rFonts w:hint="eastAsia"/>
        </w:rPr>
        <w:br/>
      </w:r>
      <w:r>
        <w:rPr>
          <w:rFonts w:hint="eastAsia"/>
        </w:rPr>
        <w:t>　　4.3 2023年火电项目动态</w:t>
      </w:r>
      <w:r>
        <w:rPr>
          <w:rFonts w:hint="eastAsia"/>
        </w:rPr>
        <w:br/>
      </w:r>
      <w:r>
        <w:rPr>
          <w:rFonts w:hint="eastAsia"/>
        </w:rPr>
        <w:t>　　4.4 2023年核电项目动态</w:t>
      </w:r>
      <w:r>
        <w:rPr>
          <w:rFonts w:hint="eastAsia"/>
        </w:rPr>
        <w:br/>
      </w:r>
      <w:r>
        <w:rPr>
          <w:rFonts w:hint="eastAsia"/>
        </w:rPr>
        <w:t>　　4.5 2023年光伏发电项目动态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2023年两大电网运行状况</w:t>
      </w:r>
      <w:r>
        <w:rPr>
          <w:rFonts w:hint="eastAsia"/>
        </w:rPr>
        <w:br/>
      </w:r>
      <w:r>
        <w:rPr>
          <w:rFonts w:hint="eastAsia"/>
        </w:rPr>
        <w:t>　　5.1 国家电网</w:t>
      </w:r>
      <w:r>
        <w:rPr>
          <w:rFonts w:hint="eastAsia"/>
        </w:rPr>
        <w:br/>
      </w:r>
      <w:r>
        <w:rPr>
          <w:rFonts w:hint="eastAsia"/>
        </w:rPr>
        <w:t>　　5.2 南方电网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2023年五大发电集团发电量情况</w:t>
      </w:r>
      <w:r>
        <w:rPr>
          <w:rFonts w:hint="eastAsia"/>
        </w:rPr>
        <w:br/>
      </w:r>
      <w:r>
        <w:rPr>
          <w:rFonts w:hint="eastAsia"/>
        </w:rPr>
        <w:t>　　6.1 华能国际</w:t>
      </w:r>
      <w:r>
        <w:rPr>
          <w:rFonts w:hint="eastAsia"/>
        </w:rPr>
        <w:br/>
      </w:r>
      <w:r>
        <w:rPr>
          <w:rFonts w:hint="eastAsia"/>
        </w:rPr>
        <w:t>　　6.2 大唐发电</w:t>
      </w:r>
      <w:r>
        <w:rPr>
          <w:rFonts w:hint="eastAsia"/>
        </w:rPr>
        <w:br/>
      </w:r>
      <w:r>
        <w:rPr>
          <w:rFonts w:hint="eastAsia"/>
        </w:rPr>
        <w:t>　　6.3 国电电力</w:t>
      </w:r>
      <w:r>
        <w:rPr>
          <w:rFonts w:hint="eastAsia"/>
        </w:rPr>
        <w:br/>
      </w:r>
      <w:r>
        <w:rPr>
          <w:rFonts w:hint="eastAsia"/>
        </w:rPr>
        <w:t>　　6.4 华电国际</w:t>
      </w:r>
      <w:r>
        <w:rPr>
          <w:rFonts w:hint="eastAsia"/>
        </w:rPr>
        <w:br/>
      </w:r>
      <w:r>
        <w:rPr>
          <w:rFonts w:hint="eastAsia"/>
        </w:rPr>
        <w:t>　　6.5 国投电力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中智林~－2023年主要电力企业战略动态</w:t>
      </w:r>
      <w:r>
        <w:rPr>
          <w:rFonts w:hint="eastAsia"/>
        </w:rPr>
        <w:br/>
      </w:r>
      <w:r>
        <w:rPr>
          <w:rFonts w:hint="eastAsia"/>
        </w:rPr>
        <w:t>　　7.1 国电集团</w:t>
      </w:r>
      <w:r>
        <w:rPr>
          <w:rFonts w:hint="eastAsia"/>
        </w:rPr>
        <w:br/>
      </w:r>
      <w:r>
        <w:rPr>
          <w:rFonts w:hint="eastAsia"/>
        </w:rPr>
        <w:t>　　7.2 中国华电</w:t>
      </w:r>
      <w:r>
        <w:rPr>
          <w:rFonts w:hint="eastAsia"/>
        </w:rPr>
        <w:br/>
      </w:r>
      <w:r>
        <w:rPr>
          <w:rFonts w:hint="eastAsia"/>
        </w:rPr>
        <w:t>　　7.3 中国电建</w:t>
      </w:r>
      <w:r>
        <w:rPr>
          <w:rFonts w:hint="eastAsia"/>
        </w:rPr>
        <w:br/>
      </w:r>
      <w:r>
        <w:rPr>
          <w:rFonts w:hint="eastAsia"/>
        </w:rPr>
        <w:t>　　7.4 中国能建</w:t>
      </w:r>
      <w:r>
        <w:rPr>
          <w:rFonts w:hint="eastAsia"/>
        </w:rPr>
        <w:br/>
      </w:r>
      <w:r>
        <w:rPr>
          <w:rFonts w:hint="eastAsia"/>
        </w:rPr>
        <w:t>　　7.5 中国水电</w:t>
      </w:r>
      <w:r>
        <w:rPr>
          <w:rFonts w:hint="eastAsia"/>
        </w:rPr>
        <w:br/>
      </w:r>
      <w:r>
        <w:rPr>
          <w:rFonts w:hint="eastAsia"/>
        </w:rPr>
        <w:t>　　7.6 中国核电</w:t>
      </w:r>
      <w:r>
        <w:rPr>
          <w:rFonts w:hint="eastAsia"/>
        </w:rPr>
        <w:br/>
      </w:r>
      <w:r>
        <w:rPr>
          <w:rFonts w:hint="eastAsia"/>
        </w:rPr>
        <w:t>　　7.7 中国核建</w:t>
      </w:r>
      <w:r>
        <w:rPr>
          <w:rFonts w:hint="eastAsia"/>
        </w:rPr>
        <w:br/>
      </w:r>
      <w:r>
        <w:rPr>
          <w:rFonts w:hint="eastAsia"/>
        </w:rPr>
        <w:t>　　7.8 中广核集团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电力行业历程</w:t>
      </w:r>
      <w:r>
        <w:rPr>
          <w:rFonts w:hint="eastAsia"/>
        </w:rPr>
        <w:br/>
      </w:r>
      <w:r>
        <w:rPr>
          <w:rFonts w:hint="eastAsia"/>
        </w:rPr>
        <w:t>　　图表 电力行业生命周期</w:t>
      </w:r>
      <w:r>
        <w:rPr>
          <w:rFonts w:hint="eastAsia"/>
        </w:rPr>
        <w:br/>
      </w:r>
      <w:r>
        <w:rPr>
          <w:rFonts w:hint="eastAsia"/>
        </w:rPr>
        <w:t>　　图表 电力行业产业链分析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2018-2023年电力行业市场容量统计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2018-2023年中国电力行业利润总额分析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2018-2023年中国电力行业竞争力分析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2018-2023年中国电力行业运营能力分析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2018-2023年中国电力行业偿债能力分析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2018-2023年中国电力行业发展能力分析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2018-2023年中国电力行业经营效益分析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2023-2029年中国电力行业市场容量预测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2023-2029年中国电力行业市场规模预测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2023-2029年中国电力市场前景分析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4464b32ed481f" w:history="1">
        <w:r>
          <w:rPr>
            <w:rStyle w:val="Hyperlink"/>
          </w:rPr>
          <w:t>2023-2029年中国电力市场研究分析与趋势预测报告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44464b32ed481f" w:history="1">
        <w:r>
          <w:rPr>
            <w:rStyle w:val="Hyperlink"/>
          </w:rPr>
          <w:t>https://www.20087.com/6/12/DianLiFaZhanQuShiFenXi.html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192c74ec64c42" w:history="1">
      <w:r>
        <w:rPr>
          <w:rStyle w:val="Hyperlink"/>
        </w:rPr>
        <w:t>2023-2029年中国电力市场研究分析与趋势预测报告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DianLiFaZhanQuShiFenXi.html" TargetMode="External" Id="Rac44464b32ed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DianLiFaZhanQuShiFenXi.html" TargetMode="External" Id="R3cf192c74ec6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2023-09-27T08:41:15Z</dcterms:created>
  <dcterms:modified xsi:type="dcterms:W3CDTF">2023-09-27T09:41:15Z</dcterms:modified>
  <dc:subject>2023-2029年中国电力市场研究分析与趋势预测报告</dc:subject>
  <dc:title>2023-2029年中国电力市场研究分析与趋势预测报告</dc:title>
  <cp:keywords>2023-2029年中国电力市场研究分析与趋势预测报告</cp:keywords>
  <dc:description>2023-2029年中国电力市场研究分析与趋势预测报告</dc:description>
</cp:coreProperties>
</file>