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4deaf490c4a48" w:history="1">
              <w:r>
                <w:rPr>
                  <w:rStyle w:val="Hyperlink"/>
                </w:rPr>
                <w:t>2024-2030年中国电力行业发展情况分析及投资前景报告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4deaf490c4a48" w:history="1">
              <w:r>
                <w:rPr>
                  <w:rStyle w:val="Hyperlink"/>
                </w:rPr>
                <w:t>2024-2030年中国电力行业发展情况分析及投资前景报告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4deaf490c4a48" w:history="1">
                <w:r>
                  <w:rPr>
                    <w:rStyle w:val="Hyperlink"/>
                  </w:rPr>
                  <w:t>https://www.20087.com/6/92/DianLiDiaoYanBaoGao.html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力行业是现代经济的命脉，涵盖发电、输电、配电和用电全过程。随着能源结构的调整和电力需求的增长，电力行业正在经历深刻的变革。可再生能源，如风能、太阳能和水能，的装机容量迅速增加，成为电力供应的重要组成部分。同时，智能电网的建设，通过数字化技术优化电力调度和消费，提高了系统的灵活性和可靠性。</w:t>
      </w:r>
      <w:r>
        <w:rPr>
          <w:rFonts w:hint="eastAsia"/>
        </w:rPr>
        <w:br/>
      </w:r>
      <w:r>
        <w:rPr>
          <w:rFonts w:hint="eastAsia"/>
        </w:rPr>
        <w:t>　　未来，电力行业将更加注重能源的清洁化、智能化和分布式发展。储能技术的突破，如大规模电池储能和抽水蓄能，将解决可再生能源的间歇性问题，保证电力供应的连续性。此外，微电网和分布式能源系统的普及，将促进能源的本地化生产和消费，提高能源利用效率和安全性。电力交易市场的完善，将鼓励市场竞争，促进资源的优化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4deaf490c4a48" w:history="1">
        <w:r>
          <w:rPr>
            <w:rStyle w:val="Hyperlink"/>
          </w:rPr>
          <w:t>2024-2030年中国电力行业发展情况分析及投资前景报告</w:t>
        </w:r>
      </w:hyperlink>
      <w:r>
        <w:rPr>
          <w:rFonts w:hint="eastAsia"/>
        </w:rPr>
        <w:t>》依托多年来对电力行业的监测研究，结合电力行业历年供需关系变化规律、电力产品消费结构、应用领域、电力市场发展环境、电力相关政策扶持等，对电力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b4deaf490c4a48" w:history="1">
        <w:r>
          <w:rPr>
            <w:rStyle w:val="Hyperlink"/>
          </w:rPr>
          <w:t>2024-2030年中国电力行业发展情况分析及投资前景报告</w:t>
        </w:r>
      </w:hyperlink>
      <w:r>
        <w:rPr>
          <w:rFonts w:hint="eastAsia"/>
        </w:rPr>
        <w:t>还向投资人全面的呈现了电力重点企业和电力行业相关项目现状、电力未来发展潜力，电力投资进入机会、电力风险控制、以及应对风险对策。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电力行业概述</w:t>
      </w:r>
      <w:r>
        <w:rPr>
          <w:rFonts w:hint="eastAsia"/>
        </w:rPr>
        <w:br/>
      </w:r>
      <w:r>
        <w:rPr>
          <w:rFonts w:hint="eastAsia"/>
        </w:rPr>
        <w:t>　　第一节 电力行业界定</w:t>
      </w:r>
      <w:r>
        <w:rPr>
          <w:rFonts w:hint="eastAsia"/>
        </w:rPr>
        <w:br/>
      </w:r>
      <w:r>
        <w:rPr>
          <w:rFonts w:hint="eastAsia"/>
        </w:rPr>
        <w:t>　　第二节 电力行业发展历程</w:t>
      </w:r>
      <w:r>
        <w:rPr>
          <w:rFonts w:hint="eastAsia"/>
        </w:rPr>
        <w:br/>
      </w:r>
      <w:r>
        <w:rPr>
          <w:rFonts w:hint="eastAsia"/>
        </w:rPr>
        <w:t>　　第三节 电力产业链分析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二、电力产业链模型分析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2023-2024年中国电力行业发展环境分析</w:t>
      </w:r>
      <w:r>
        <w:rPr>
          <w:rFonts w:hint="eastAsia"/>
        </w:rPr>
        <w:br/>
      </w:r>
      <w:r>
        <w:rPr>
          <w:rFonts w:hint="eastAsia"/>
        </w:rPr>
        <w:t>　　第一节 电力行业经济环境分析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电力行业政策环境分析</w:t>
      </w:r>
      <w:r>
        <w:rPr>
          <w:rFonts w:hint="eastAsia"/>
        </w:rPr>
        <w:br/>
      </w:r>
      <w:r>
        <w:rPr>
          <w:rFonts w:hint="eastAsia"/>
        </w:rPr>
        <w:t>　　　　一、电力行业相关政策</w:t>
      </w:r>
      <w:r>
        <w:rPr>
          <w:rFonts w:hint="eastAsia"/>
        </w:rPr>
        <w:br/>
      </w:r>
      <w:r>
        <w:rPr>
          <w:rFonts w:hint="eastAsia"/>
        </w:rPr>
        <w:t>　　　　二、电力行业相关标准</w:t>
      </w:r>
      <w:r>
        <w:rPr>
          <w:rFonts w:hint="eastAsia"/>
        </w:rPr>
        <w:br/>
      </w:r>
      <w:r>
        <w:rPr>
          <w:rFonts w:hint="eastAsia"/>
        </w:rPr>
        <w:t>　　第三节 电力行业技术环境分析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2023-2024年世界电力行业市场运行形势分析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2023-2024年全球电力行业发展概况</w:t>
      </w:r>
      <w:r>
        <w:rPr>
          <w:rFonts w:hint="eastAsia"/>
        </w:rPr>
        <w:br/>
      </w:r>
      <w:r>
        <w:rPr>
          <w:rFonts w:hint="eastAsia"/>
        </w:rPr>
        <w:t>　　第二节 世界电力行业发展走势</w:t>
      </w:r>
      <w:r>
        <w:rPr>
          <w:rFonts w:hint="eastAsia"/>
        </w:rPr>
        <w:br/>
      </w:r>
      <w:r>
        <w:rPr>
          <w:rFonts w:hint="eastAsia"/>
        </w:rPr>
        <w:t>　　　　一、全球电力行业市场分布情况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二、全球电力行业发展趋势分析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中国电力行业供给与需求情况分析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2019-2024年中国电力行业总体规模</w:t>
      </w:r>
      <w:r>
        <w:rPr>
          <w:rFonts w:hint="eastAsia"/>
        </w:rPr>
        <w:br/>
      </w:r>
      <w:r>
        <w:rPr>
          <w:rFonts w:hint="eastAsia"/>
        </w:rPr>
        <w:t>　　第二节 中国电力行业盈利情况分析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中国电力行业供给概况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三、2024-2030年中国电力行业供给预测</w:t>
      </w:r>
      <w:r>
        <w:rPr>
          <w:rFonts w:hint="eastAsia"/>
        </w:rPr>
        <w:br/>
      </w:r>
      <w:r>
        <w:rPr>
          <w:rFonts w:hint="eastAsia"/>
        </w:rPr>
        <w:t>　　第四节 中国电力行业需求概况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三、2024-2030年中国电力市场需求预测</w:t>
      </w:r>
      <w:r>
        <w:rPr>
          <w:rFonts w:hint="eastAsia"/>
        </w:rPr>
        <w:br/>
      </w:r>
      <w:r>
        <w:rPr>
          <w:rFonts w:hint="eastAsia"/>
        </w:rPr>
        <w:t>　　第五节 电力产业供需平衡状况分析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2019-2024年中国电力行业总体发展状况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中国电力行业规模情况分析</w:t>
      </w:r>
      <w:r>
        <w:rPr>
          <w:rFonts w:hint="eastAsia"/>
        </w:rPr>
        <w:br/>
      </w:r>
      <w:r>
        <w:rPr>
          <w:rFonts w:hint="eastAsia"/>
        </w:rPr>
        <w:t>　　　　一、电力行业单位规模情况分析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二、电力行业人员规模状况分析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三、电力行业资产规模状况分析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四、电力行业市场规模状况分析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五、电力行业敏感性分析</w:t>
      </w:r>
      <w:r>
        <w:rPr>
          <w:rFonts w:hint="eastAsia"/>
        </w:rPr>
        <w:br/>
      </w:r>
      <w:r>
        <w:rPr>
          <w:rFonts w:hint="eastAsia"/>
        </w:rPr>
        <w:t>　　第二节 中国电力行业财务能力分析</w:t>
      </w:r>
      <w:r>
        <w:rPr>
          <w:rFonts w:hint="eastAsia"/>
        </w:rPr>
        <w:br/>
      </w:r>
      <w:r>
        <w:rPr>
          <w:rFonts w:hint="eastAsia"/>
        </w:rPr>
        <w:t>　　　　一、电力行业盈利能力分析</w:t>
      </w:r>
      <w:r>
        <w:rPr>
          <w:rFonts w:hint="eastAsia"/>
        </w:rPr>
        <w:br/>
      </w:r>
      <w:r>
        <w:rPr>
          <w:rFonts w:hint="eastAsia"/>
        </w:rPr>
        <w:t>　　　　二、电力行业偿债能力分析</w:t>
      </w:r>
      <w:r>
        <w:rPr>
          <w:rFonts w:hint="eastAsia"/>
        </w:rPr>
        <w:br/>
      </w:r>
      <w:r>
        <w:rPr>
          <w:rFonts w:hint="eastAsia"/>
        </w:rPr>
        <w:t>　　　　三、电力行业营运能力分析</w:t>
      </w:r>
      <w:r>
        <w:rPr>
          <w:rFonts w:hint="eastAsia"/>
        </w:rPr>
        <w:br/>
      </w:r>
      <w:r>
        <w:rPr>
          <w:rFonts w:hint="eastAsia"/>
        </w:rPr>
        <w:t>　　　　四、电力行业发展能力分析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二、**地区电力行业调研分析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三、**地区电力行业调研分析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四、**地区电力行业调研分析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五、**地区电力行业调研分析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六、**地区电力行业调研分析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中国电力行业进口情况分析预测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二、2023-2024年中国电力行业进口特点分析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中国电力行业出口情况分析预测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一、2019-2024年中国电力行业出口情况分析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二、2023-2024年中国电力行业出口特点分析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影响中国电力行业进出口因素分析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电力行业上、下游市场分析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电力行业重点企业发展调研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电力重点企业——******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二、电力企业经营情况分析</w:t>
      </w:r>
      <w:r>
        <w:rPr>
          <w:rFonts w:hint="eastAsia"/>
        </w:rPr>
        <w:br/>
      </w:r>
      <w:r>
        <w:rPr>
          <w:rFonts w:hint="eastAsia"/>
        </w:rPr>
        <w:t>　　　　三、电力企业发展规划及前景展望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电力行业竞争格局分析</w:t>
      </w:r>
      <w:r>
        <w:rPr>
          <w:rFonts w:hint="eastAsia"/>
        </w:rPr>
        <w:br/>
      </w:r>
      <w:r>
        <w:rPr>
          <w:rFonts w:hint="eastAsia"/>
        </w:rPr>
        <w:t>　　第一节 电力行业集中度分析</w:t>
      </w:r>
      <w:r>
        <w:rPr>
          <w:rFonts w:hint="eastAsia"/>
        </w:rPr>
        <w:br/>
      </w:r>
      <w:r>
        <w:rPr>
          <w:rFonts w:hint="eastAsia"/>
        </w:rPr>
        <w:t>　　　　一、电力市场集中度分析</w:t>
      </w:r>
      <w:r>
        <w:rPr>
          <w:rFonts w:hint="eastAsia"/>
        </w:rPr>
        <w:br/>
      </w:r>
      <w:r>
        <w:rPr>
          <w:rFonts w:hint="eastAsia"/>
        </w:rPr>
        <w:t>　　　　二、电力企业集中度分析</w:t>
      </w:r>
      <w:r>
        <w:rPr>
          <w:rFonts w:hint="eastAsia"/>
        </w:rPr>
        <w:br/>
      </w:r>
      <w:r>
        <w:rPr>
          <w:rFonts w:hint="eastAsia"/>
        </w:rPr>
        <w:t>　　　　三、电力区域集中度分析</w:t>
      </w:r>
      <w:r>
        <w:rPr>
          <w:rFonts w:hint="eastAsia"/>
        </w:rPr>
        <w:br/>
      </w:r>
      <w:r>
        <w:rPr>
          <w:rFonts w:hint="eastAsia"/>
        </w:rPr>
        <w:t>　　第二节 电力行业竞争格局分析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一、2023-2024年电力行业竞争分析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二、2023-2024年中外电力产品竞争分析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电力企业营销策略及建议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一、电力价格策略分析</w:t>
      </w:r>
      <w:r>
        <w:rPr>
          <w:rFonts w:hint="eastAsia"/>
        </w:rPr>
        <w:br/>
      </w:r>
      <w:r>
        <w:rPr>
          <w:rFonts w:hint="eastAsia"/>
        </w:rPr>
        <w:t>　　　　二、电力渠道策略分析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四、济研：提高电力企业竞争力的策略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对我国电力品牌的战略思考</w:t>
      </w:r>
      <w:r>
        <w:rPr>
          <w:rFonts w:hint="eastAsia"/>
        </w:rPr>
        <w:br/>
      </w:r>
      <w:r>
        <w:rPr>
          <w:rFonts w:hint="eastAsia"/>
        </w:rPr>
        <w:t>　　　　一、电力实施品牌战略的意义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三、我国电力企业的品牌战略</w:t>
      </w:r>
      <w:r>
        <w:rPr>
          <w:rFonts w:hint="eastAsia"/>
        </w:rPr>
        <w:br/>
      </w:r>
      <w:r>
        <w:rPr>
          <w:rFonts w:hint="eastAsia"/>
        </w:rPr>
        <w:t>　　　　四、电力品牌战略管理的策略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中国电力行业营销策略分析</w:t>
      </w:r>
      <w:r>
        <w:rPr>
          <w:rFonts w:hint="eastAsia"/>
        </w:rPr>
        <w:br/>
      </w:r>
      <w:r>
        <w:rPr>
          <w:rFonts w:hint="eastAsia"/>
        </w:rPr>
        <w:t>　　第一节 电力市场推广策略研究分析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一、做好电力产品导入</w:t>
      </w:r>
      <w:r>
        <w:rPr>
          <w:rFonts w:hint="eastAsia"/>
        </w:rPr>
        <w:br/>
      </w:r>
      <w:r>
        <w:rPr>
          <w:rFonts w:hint="eastAsia"/>
        </w:rPr>
        <w:t>　　　　二、做好电力产品组合和产品线决策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三、电力行业城市市场推广策略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电力行业渠道营销研究分析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一、电力行业营销环境分析</w:t>
      </w:r>
      <w:r>
        <w:rPr>
          <w:rFonts w:hint="eastAsia"/>
        </w:rPr>
        <w:br/>
      </w:r>
      <w:r>
        <w:rPr>
          <w:rFonts w:hint="eastAsia"/>
        </w:rPr>
        <w:t>　　　　二、电力行业现存的营销渠道分析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三、电力行业终端市场营销管理策略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电力行业营销战略研究分析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一、中国电力行业有效整合营销策略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二、建立电力行业厂商的双嬴模式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2024-2030年中国电力行业投资前景与风险预测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2024-2030年中国电力行业投资前景分析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电力投资机会分析与项目投资建议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电力投资机会分析</w:t>
      </w:r>
      <w:r>
        <w:rPr>
          <w:rFonts w:hint="eastAsia"/>
        </w:rPr>
        <w:br/>
      </w:r>
      <w:r>
        <w:rPr>
          <w:rFonts w:hint="eastAsia"/>
        </w:rPr>
        <w:t>　　第二节 电力投资趋势分析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一、电力行业投资环境考察</w:t>
      </w:r>
      <w:r>
        <w:rPr>
          <w:rFonts w:hint="eastAsia"/>
        </w:rPr>
        <w:br/>
      </w:r>
      <w:r>
        <w:rPr>
          <w:rFonts w:hint="eastAsia"/>
        </w:rPr>
        <w:t>　　　　二、电力投资风险及控制策略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三、电力产品投资方向建议</w:t>
      </w:r>
      <w:r>
        <w:rPr>
          <w:rFonts w:hint="eastAsia"/>
        </w:rPr>
        <w:br/>
      </w:r>
      <w:r>
        <w:rPr>
          <w:rFonts w:hint="eastAsia"/>
        </w:rPr>
        <w:t>　　　　四、电力项目投资建议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电力介绍</w:t>
      </w:r>
      <w:r>
        <w:rPr>
          <w:rFonts w:hint="eastAsia"/>
        </w:rPr>
        <w:br/>
      </w:r>
      <w:r>
        <w:rPr>
          <w:rFonts w:hint="eastAsia"/>
        </w:rPr>
        <w:t>　　图表 电力图片</w:t>
      </w:r>
      <w:r>
        <w:rPr>
          <w:rFonts w:hint="eastAsia"/>
        </w:rPr>
        <w:br/>
      </w:r>
      <w:r>
        <w:rPr>
          <w:rFonts w:hint="eastAsia"/>
        </w:rPr>
        <w:t>　　图表 电力产业链调研</w:t>
      </w:r>
      <w:r>
        <w:rPr>
          <w:rFonts w:hint="eastAsia"/>
        </w:rPr>
        <w:br/>
      </w:r>
      <w:r>
        <w:rPr>
          <w:rFonts w:hint="eastAsia"/>
        </w:rPr>
        <w:t>　　图表 电力行业特点</w:t>
      </w:r>
      <w:r>
        <w:rPr>
          <w:rFonts w:hint="eastAsia"/>
        </w:rPr>
        <w:br/>
      </w:r>
      <w:r>
        <w:rPr>
          <w:rFonts w:hint="eastAsia"/>
        </w:rPr>
        <w:t>　　图表 电力政策</w:t>
      </w:r>
      <w:r>
        <w:rPr>
          <w:rFonts w:hint="eastAsia"/>
        </w:rPr>
        <w:br/>
      </w:r>
      <w:r>
        <w:rPr>
          <w:rFonts w:hint="eastAsia"/>
        </w:rPr>
        <w:t>　　图表 电力技术 标准</w:t>
      </w:r>
      <w:r>
        <w:rPr>
          <w:rFonts w:hint="eastAsia"/>
        </w:rPr>
        <w:br/>
      </w:r>
      <w:r>
        <w:rPr>
          <w:rFonts w:hint="eastAsia"/>
        </w:rPr>
        <w:t>　　图表 电力最新消息 动态</w:t>
      </w:r>
      <w:r>
        <w:rPr>
          <w:rFonts w:hint="eastAsia"/>
        </w:rPr>
        <w:br/>
      </w:r>
      <w:r>
        <w:rPr>
          <w:rFonts w:hint="eastAsia"/>
        </w:rPr>
        <w:t>　　图表 电力行业现状</w:t>
      </w:r>
      <w:r>
        <w:rPr>
          <w:rFonts w:hint="eastAsia"/>
        </w:rPr>
        <w:br/>
      </w:r>
      <w:r>
        <w:rPr>
          <w:rFonts w:hint="eastAsia"/>
        </w:rPr>
        <w:t>　　图表 2019-2024年电力行业市场容量统计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2019-2024年中国电力市场规模情况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2019-2024年中国电力销售统计</w:t>
      </w:r>
      <w:r>
        <w:rPr>
          <w:rFonts w:hint="eastAsia"/>
        </w:rPr>
        <w:br/>
      </w:r>
      <w:r>
        <w:rPr>
          <w:rFonts w:hint="eastAsia"/>
        </w:rPr>
        <w:t>　　图表 2019-2024年中国电力利润总额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2019-2024年中国电力企业数量统计</w:t>
      </w:r>
      <w:r>
        <w:rPr>
          <w:rFonts w:hint="eastAsia"/>
        </w:rPr>
        <w:br/>
      </w:r>
      <w:r>
        <w:rPr>
          <w:rFonts w:hint="eastAsia"/>
        </w:rPr>
        <w:t>　　图表 2024年电力成本和利润分析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2019-2024年中国电力行业经营效益分析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2019-2024年中国电力行业发展能力分析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2019-2024年中国电力行业偿债能力分析</w:t>
      </w:r>
      <w:r>
        <w:rPr>
          <w:rFonts w:hint="eastAsia"/>
        </w:rPr>
        <w:br/>
      </w:r>
      <w:r>
        <w:rPr>
          <w:rFonts w:hint="eastAsia"/>
        </w:rPr>
        <w:t>　　图表 电力品牌分析</w:t>
      </w:r>
      <w:r>
        <w:rPr>
          <w:rFonts w:hint="eastAsia"/>
        </w:rPr>
        <w:br/>
      </w:r>
      <w:r>
        <w:rPr>
          <w:rFonts w:hint="eastAsia"/>
        </w:rPr>
        <w:t>　　图表 **地区电力市场规模</w:t>
      </w:r>
      <w:r>
        <w:rPr>
          <w:rFonts w:hint="eastAsia"/>
        </w:rPr>
        <w:br/>
      </w:r>
      <w:r>
        <w:rPr>
          <w:rFonts w:hint="eastAsia"/>
        </w:rPr>
        <w:t>　　图表 **地区电力行业市场需求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**地区电力市场调研</w:t>
      </w:r>
      <w:r>
        <w:rPr>
          <w:rFonts w:hint="eastAsia"/>
        </w:rPr>
        <w:br/>
      </w:r>
      <w:r>
        <w:rPr>
          <w:rFonts w:hint="eastAsia"/>
        </w:rPr>
        <w:t>　　图表 **地区电力行业市场需求分析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**地区电力市场规模</w:t>
      </w:r>
      <w:r>
        <w:rPr>
          <w:rFonts w:hint="eastAsia"/>
        </w:rPr>
        <w:br/>
      </w:r>
      <w:r>
        <w:rPr>
          <w:rFonts w:hint="eastAsia"/>
        </w:rPr>
        <w:t>　　图表 **地区电力行业市场需求</w:t>
      </w:r>
      <w:r>
        <w:rPr>
          <w:rFonts w:hint="eastAsia"/>
        </w:rPr>
        <w:br/>
      </w:r>
      <w:r>
        <w:rPr>
          <w:rFonts w:hint="eastAsia"/>
        </w:rPr>
        <w:t>　　图表 **地区电力市场调研</w:t>
      </w:r>
      <w:r>
        <w:rPr>
          <w:rFonts w:hint="eastAsia"/>
        </w:rPr>
        <w:br/>
      </w:r>
      <w:r>
        <w:rPr>
          <w:rFonts w:hint="eastAsia"/>
        </w:rPr>
        <w:t>　　图表 **地区电力市场需求分析</w:t>
      </w:r>
      <w:r>
        <w:rPr>
          <w:rFonts w:hint="eastAsia"/>
        </w:rPr>
        <w:br/>
      </w:r>
      <w:r>
        <w:rPr>
          <w:rFonts w:hint="eastAsia"/>
        </w:rPr>
        <w:t>　　图表 电力上游发展</w:t>
      </w:r>
      <w:r>
        <w:rPr>
          <w:rFonts w:hint="eastAsia"/>
        </w:rPr>
        <w:br/>
      </w:r>
      <w:r>
        <w:rPr>
          <w:rFonts w:hint="eastAsia"/>
        </w:rPr>
        <w:t>　　图表 电力下游发展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电力企业（一）概况</w:t>
      </w:r>
      <w:r>
        <w:rPr>
          <w:rFonts w:hint="eastAsia"/>
        </w:rPr>
        <w:br/>
      </w:r>
      <w:r>
        <w:rPr>
          <w:rFonts w:hint="eastAsia"/>
        </w:rPr>
        <w:t>　　图表 企业电力业务</w:t>
      </w:r>
      <w:r>
        <w:rPr>
          <w:rFonts w:hint="eastAsia"/>
        </w:rPr>
        <w:br/>
      </w:r>
      <w:r>
        <w:rPr>
          <w:rFonts w:hint="eastAsia"/>
        </w:rPr>
        <w:t>　　图表 电力企业（一）经营情况分析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电力企业（一）盈利能力情况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电力企业（一）偿债能力情况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电力企业（一）运营能力情况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电力企业（一）成长能力情况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电力企业（二）简介</w:t>
      </w:r>
      <w:r>
        <w:rPr>
          <w:rFonts w:hint="eastAsia"/>
        </w:rPr>
        <w:br/>
      </w:r>
      <w:r>
        <w:rPr>
          <w:rFonts w:hint="eastAsia"/>
        </w:rPr>
        <w:t>　　图表 企业电力业务</w:t>
      </w:r>
      <w:r>
        <w:rPr>
          <w:rFonts w:hint="eastAsia"/>
        </w:rPr>
        <w:br/>
      </w:r>
      <w:r>
        <w:rPr>
          <w:rFonts w:hint="eastAsia"/>
        </w:rPr>
        <w:t>　　图表 电力企业（二）经营情况分析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电力企业（二）盈利能力情况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电力企业（二）偿债能力情况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电力企业（二）运营能力情况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电力企业（二）成长能力情况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电力企业（三）概况</w:t>
      </w:r>
      <w:r>
        <w:rPr>
          <w:rFonts w:hint="eastAsia"/>
        </w:rPr>
        <w:br/>
      </w:r>
      <w:r>
        <w:rPr>
          <w:rFonts w:hint="eastAsia"/>
        </w:rPr>
        <w:t>　　图表 企业电力业务</w:t>
      </w:r>
      <w:r>
        <w:rPr>
          <w:rFonts w:hint="eastAsia"/>
        </w:rPr>
        <w:br/>
      </w:r>
      <w:r>
        <w:rPr>
          <w:rFonts w:hint="eastAsia"/>
        </w:rPr>
        <w:t>　　图表 电力企业（三）经营情况分析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电力企业（三）盈利能力情况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电力企业（三）偿债能力情况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电力企业（三）运营能力情况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电力企业（三）成长能力情况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电力企业（四）简介</w:t>
      </w:r>
      <w:r>
        <w:rPr>
          <w:rFonts w:hint="eastAsia"/>
        </w:rPr>
        <w:br/>
      </w:r>
      <w:r>
        <w:rPr>
          <w:rFonts w:hint="eastAsia"/>
        </w:rPr>
        <w:t>　　图表 企业电力业务</w:t>
      </w:r>
      <w:r>
        <w:rPr>
          <w:rFonts w:hint="eastAsia"/>
        </w:rPr>
        <w:br/>
      </w:r>
      <w:r>
        <w:rPr>
          <w:rFonts w:hint="eastAsia"/>
        </w:rPr>
        <w:t>　　图表 电力企业（四）经营情况分析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电力企业（四）盈利能力情况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电力企业（四）偿债能力情况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电力企业（四）运营能力情况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电力企业（四）成长能力情况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电力投资、并购情况</w:t>
      </w:r>
      <w:r>
        <w:rPr>
          <w:rFonts w:hint="eastAsia"/>
        </w:rPr>
        <w:br/>
      </w:r>
      <w:r>
        <w:rPr>
          <w:rFonts w:hint="eastAsia"/>
        </w:rPr>
        <w:t>　　图表 电力优势</w:t>
      </w:r>
      <w:r>
        <w:rPr>
          <w:rFonts w:hint="eastAsia"/>
        </w:rPr>
        <w:br/>
      </w:r>
      <w:r>
        <w:rPr>
          <w:rFonts w:hint="eastAsia"/>
        </w:rPr>
        <w:t>　　图表 电力劣势</w:t>
      </w:r>
      <w:r>
        <w:rPr>
          <w:rFonts w:hint="eastAsia"/>
        </w:rPr>
        <w:br/>
      </w:r>
      <w:r>
        <w:rPr>
          <w:rFonts w:hint="eastAsia"/>
        </w:rPr>
        <w:t>　　图表 电力机会</w:t>
      </w:r>
      <w:r>
        <w:rPr>
          <w:rFonts w:hint="eastAsia"/>
        </w:rPr>
        <w:br/>
      </w:r>
      <w:r>
        <w:rPr>
          <w:rFonts w:hint="eastAsia"/>
        </w:rPr>
        <w:t>　　图表 电力威胁</w:t>
      </w:r>
      <w:r>
        <w:rPr>
          <w:rFonts w:hint="eastAsia"/>
        </w:rPr>
        <w:br/>
      </w:r>
      <w:r>
        <w:rPr>
          <w:rFonts w:hint="eastAsia"/>
        </w:rPr>
        <w:t>　　图表 进入电力行业壁垒</w:t>
      </w:r>
      <w:r>
        <w:rPr>
          <w:rFonts w:hint="eastAsia"/>
        </w:rPr>
        <w:br/>
      </w:r>
      <w:r>
        <w:rPr>
          <w:rFonts w:hint="eastAsia"/>
        </w:rPr>
        <w:t>　　图表 电力发展有利因素</w:t>
      </w:r>
      <w:r>
        <w:rPr>
          <w:rFonts w:hint="eastAsia"/>
        </w:rPr>
        <w:br/>
      </w:r>
      <w:r>
        <w:rPr>
          <w:rFonts w:hint="eastAsia"/>
        </w:rPr>
        <w:t>　　图表 电力发展不利因素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2024-2030年中国电力行业信息化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2024-2030年中国电力行业风险</w:t>
      </w:r>
      <w:r>
        <w:rPr>
          <w:rFonts w:hint="eastAsia"/>
        </w:rPr>
        <w:br/>
      </w:r>
      <w:r>
        <w:rPr>
          <w:rFonts w:hint="eastAsia"/>
        </w:rPr>
        <w:t>　　图表 2024-2030年中国电力市场前景分析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2024-2030年中国电力发展趋势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4deaf490c4a48" w:history="1">
        <w:r>
          <w:rPr>
            <w:rStyle w:val="Hyperlink"/>
          </w:rPr>
          <w:t>2024-2030年中国电力行业发展情况分析及投资前景报告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4deaf490c4a48" w:history="1">
        <w:r>
          <w:rPr>
            <w:rStyle w:val="Hyperlink"/>
          </w:rPr>
          <w:t>https://www.20087.com/6/92/DianLiDiaoYanBaoGao.html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a66c2f4ebc4b08" w:history="1">
      <w:r>
        <w:rPr>
          <w:rStyle w:val="Hyperlink"/>
        </w:rPr>
        <w:t>2024-2030年中国电力行业发展情况分析及投资前景报告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DianLiDiaoYanBaoGao.html" TargetMode="External" Id="Re7b4deaf490c4a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DianLiDiaoYanBaoGao.html" TargetMode="External" Id="R11a66c2f4ebc4b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2024-04-05T07:42:00Z</dcterms:created>
  <dcterms:modified xsi:type="dcterms:W3CDTF">2024-04-05T08:42:00Z</dcterms:modified>
  <dc:subject>2024-2030年中国电力行业发展情况分析及投资前景报告</dc:subject>
  <dc:title>2024-2030年中国电力行业发展情况分析及投资前景报告</dc:title>
  <cp:keywords>2024-2030年中国电力行业发展情况分析及投资前景报告</cp:keywords>
  <dc:description>2024-2030年中国电力行业发展情况分析及投资前景报告</dc:description>
</cp:coreProperties>
</file>