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77dd8d4894048" w:history="1">
              <w:r>
                <w:rPr>
                  <w:rStyle w:val="Hyperlink"/>
                </w:rPr>
                <w:t>中国采砂市场调查研究与前景趋势分析报告（2025-2031年）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77dd8d4894048" w:history="1">
              <w:r>
                <w:rPr>
                  <w:rStyle w:val="Hyperlink"/>
                </w:rPr>
                <w:t>中国采砂市场调查研究与前景趋势分析报告（2025-2031年）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77dd8d4894048" w:history="1">
                <w:r>
                  <w:rPr>
                    <w:rStyle w:val="Hyperlink"/>
                  </w:rPr>
                  <w:t>https://www.20087.com/6/62/CaiShaHangYeXianZhuangJiQianJing.html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砂是从河流、湖泊、海洋或陆地矿床中开采砂石资源，广泛应用于建筑、基础设施建设、玻璃制造和电子工业等领域。随着全球城市化进程加快和基础设施投资持续增长，砂石资源需求保持高位运行。然而，传统无序开采导致的生态环境破坏、河道安全风险和资源枯竭问题日益突出，促使各国加强对采砂行业的监管与规范。部分国家和地区已出台禁采限采政策，并推动机制砂替代天然砂的发展路径。同时，采砂技术正逐步向机械化、智能化方向演进，提高开采效率的同时降低环境影响。但整体来看，行业仍面临资源分布不均、管理标准缺失、非法采砂屡禁不止等问题。</w:t>
      </w:r>
      <w:r>
        <w:rPr>
          <w:rFonts w:hint="eastAsia"/>
        </w:rPr>
        <w:br/>
      </w:r>
      <w:r>
        <w:rPr>
          <w:rFonts w:hint="eastAsia"/>
        </w:rPr>
        <w:t>　　未来，采砂行业将朝着绿色化、规范化和资源综合利用方向发展。一方面，机制砂产业将迎来快速发展期，通过破碎、筛分、整形等工艺实现岩石资源高效利用，缓解天然砂资源短缺压力。另一方面，政府对河道采砂的生态修复和可持续管理要求将进一步提升，推动企业采用环保型设备和科学开采模式，减少对自然生态系统的扰动。此外，随着人工智能、遥感监测和地理信息系统（GIS）等技术的应用，采砂过程中的资源评估、作业监管和生态恢复将更加精准高效。预计未来采砂行业将在保障基建需求与生态环境保护之间寻求平衡，形成以机制砂为主、天然砂为辅的多元化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77dd8d4894048" w:history="1">
        <w:r>
          <w:rPr>
            <w:rStyle w:val="Hyperlink"/>
          </w:rPr>
          <w:t>中国采砂市场调查研究与前景趋势分析报告（2025-2031年）</w:t>
        </w:r>
      </w:hyperlink>
      <w:r>
        <w:rPr>
          <w:rFonts w:hint="eastAsia"/>
        </w:rPr>
        <w:t>》基于国家统计局、相关协会等权威数据，结合专业团队对采砂行业的长期监测，全面分析了采砂行业的市场规模、技术现状、发展趋势及竞争格局。报告详细梳理了采砂市场需求、进出口情况、上下游产业链、重点区域分布及主要企业动态，并通过SWOT分析揭示了采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采砂产业概述</w:t>
      </w:r>
      <w:r>
        <w:rPr>
          <w:rFonts w:hint="eastAsia"/>
        </w:rPr>
        <w:br/>
      </w:r>
      <w:r>
        <w:rPr>
          <w:rFonts w:hint="eastAsia"/>
        </w:rPr>
        <w:t>　　第一节 采砂定义</w:t>
      </w:r>
      <w:r>
        <w:rPr>
          <w:rFonts w:hint="eastAsia"/>
        </w:rPr>
        <w:br/>
      </w:r>
      <w:r>
        <w:rPr>
          <w:rFonts w:hint="eastAsia"/>
        </w:rPr>
        <w:t>　　第二节 采砂行业特点</w:t>
      </w:r>
      <w:r>
        <w:rPr>
          <w:rFonts w:hint="eastAsia"/>
        </w:rPr>
        <w:br/>
      </w:r>
      <w:r>
        <w:rPr>
          <w:rFonts w:hint="eastAsia"/>
        </w:rPr>
        <w:t>　　第三节 采砂产业链分析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中国采砂行业运行环境分析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中国采砂运行经济环境分析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中国采砂产业政策环境分析</w:t>
      </w:r>
      <w:r>
        <w:rPr>
          <w:rFonts w:hint="eastAsia"/>
        </w:rPr>
        <w:br/>
      </w:r>
      <w:r>
        <w:rPr>
          <w:rFonts w:hint="eastAsia"/>
        </w:rPr>
        <w:t>　　　　一、采砂行业监管体制</w:t>
      </w:r>
      <w:r>
        <w:rPr>
          <w:rFonts w:hint="eastAsia"/>
        </w:rPr>
        <w:br/>
      </w:r>
      <w:r>
        <w:rPr>
          <w:rFonts w:hint="eastAsia"/>
        </w:rPr>
        <w:t>　　　　二、采砂行业主要法规</w:t>
      </w:r>
      <w:r>
        <w:rPr>
          <w:rFonts w:hint="eastAsia"/>
        </w:rPr>
        <w:br/>
      </w:r>
      <w:r>
        <w:rPr>
          <w:rFonts w:hint="eastAsia"/>
        </w:rPr>
        <w:t>　　　　三、主要采砂产业政策</w:t>
      </w:r>
      <w:r>
        <w:rPr>
          <w:rFonts w:hint="eastAsia"/>
        </w:rPr>
        <w:br/>
      </w:r>
      <w:r>
        <w:rPr>
          <w:rFonts w:hint="eastAsia"/>
        </w:rPr>
        <w:t>　　第三节 中国采砂产业社会环境分析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全球采砂市场发展现状分析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国外主要国家采砂市场现状</w:t>
      </w:r>
      <w:r>
        <w:rPr>
          <w:rFonts w:hint="eastAsia"/>
        </w:rPr>
        <w:br/>
      </w:r>
      <w:r>
        <w:rPr>
          <w:rFonts w:hint="eastAsia"/>
        </w:rPr>
        <w:t>　　第三节 全球采砂行业发展趋势预测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2019-2024年中国采砂行业规模情况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2019-2024年中国采砂市场规模情况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2019-2024年中国采砂行业盈利情况分析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2019-2024年中国采砂市场需求状况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2019-2024年中国采砂行业市场供给状况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2019-2024年采砂行业市场供需平衡状况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中国重点地区采砂行业市场调研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重点地区（一）采砂市场调研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重点地区（二）采砂市场调研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重点地区（三）采砂市场调研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重点地区（四）采砂市场调研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重点地区（五）采砂市场调研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国内采砂行业价格回顾</w:t>
      </w:r>
      <w:r>
        <w:rPr>
          <w:rFonts w:hint="eastAsia"/>
        </w:rPr>
        <w:br/>
      </w:r>
      <w:r>
        <w:rPr>
          <w:rFonts w:hint="eastAsia"/>
        </w:rPr>
        <w:t>　　第二节 国内采砂行业价格走势预测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国内采砂行业价格影响因素分析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中国采砂行业客户调研</w:t>
      </w:r>
      <w:r>
        <w:rPr>
          <w:rFonts w:hint="eastAsia"/>
        </w:rPr>
        <w:br/>
      </w:r>
      <w:r>
        <w:rPr>
          <w:rFonts w:hint="eastAsia"/>
        </w:rPr>
        <w:t>　　　　一、采砂行业客户偏好调查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二、客户对采砂品牌的首要认知渠道</w:t>
      </w:r>
      <w:r>
        <w:rPr>
          <w:rFonts w:hint="eastAsia"/>
        </w:rPr>
        <w:br/>
      </w:r>
      <w:r>
        <w:rPr>
          <w:rFonts w:hint="eastAsia"/>
        </w:rPr>
        <w:t>　　　　三、采砂品牌忠诚度调查</w:t>
      </w:r>
      <w:r>
        <w:rPr>
          <w:rFonts w:hint="eastAsia"/>
        </w:rPr>
        <w:br/>
      </w:r>
      <w:r>
        <w:rPr>
          <w:rFonts w:hint="eastAsia"/>
        </w:rPr>
        <w:t>　　　　四、采砂行业客户消费理念调研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中国采砂行业竞争格局分析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2024年采砂行业集中度分析</w:t>
      </w:r>
      <w:r>
        <w:rPr>
          <w:rFonts w:hint="eastAsia"/>
        </w:rPr>
        <w:br/>
      </w:r>
      <w:r>
        <w:rPr>
          <w:rFonts w:hint="eastAsia"/>
        </w:rPr>
        <w:t>　　　　一、采砂市场集中度分析</w:t>
      </w:r>
      <w:r>
        <w:rPr>
          <w:rFonts w:hint="eastAsia"/>
        </w:rPr>
        <w:br/>
      </w:r>
      <w:r>
        <w:rPr>
          <w:rFonts w:hint="eastAsia"/>
        </w:rPr>
        <w:t>　　　　二、采砂企业集中度分析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2024-2025年采砂行业竞争格局分析</w:t>
      </w:r>
      <w:r>
        <w:rPr>
          <w:rFonts w:hint="eastAsia"/>
        </w:rPr>
        <w:br/>
      </w:r>
      <w:r>
        <w:rPr>
          <w:rFonts w:hint="eastAsia"/>
        </w:rPr>
        <w:t>　　　　一、采砂行业竞争策略分析</w:t>
      </w:r>
      <w:r>
        <w:rPr>
          <w:rFonts w:hint="eastAsia"/>
        </w:rPr>
        <w:br/>
      </w:r>
      <w:r>
        <w:rPr>
          <w:rFonts w:hint="eastAsia"/>
        </w:rPr>
        <w:t>　　　　二、采砂行业竞争格局展望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三、我国采砂市场竞争趋势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采砂行业SWOT模型分析</w:t>
      </w:r>
      <w:r>
        <w:rPr>
          <w:rFonts w:hint="eastAsia"/>
        </w:rPr>
        <w:br/>
      </w:r>
      <w:r>
        <w:rPr>
          <w:rFonts w:hint="eastAsia"/>
        </w:rPr>
        <w:t>　　　　一、采砂行业优势分析</w:t>
      </w:r>
      <w:r>
        <w:rPr>
          <w:rFonts w:hint="eastAsia"/>
        </w:rPr>
        <w:br/>
      </w:r>
      <w:r>
        <w:rPr>
          <w:rFonts w:hint="eastAsia"/>
        </w:rPr>
        <w:t>　　　　二、采砂行业劣势分析</w:t>
      </w:r>
      <w:r>
        <w:rPr>
          <w:rFonts w:hint="eastAsia"/>
        </w:rPr>
        <w:br/>
      </w:r>
      <w:r>
        <w:rPr>
          <w:rFonts w:hint="eastAsia"/>
        </w:rPr>
        <w:t>　　　　三、采砂行业机会分析</w:t>
      </w:r>
      <w:r>
        <w:rPr>
          <w:rFonts w:hint="eastAsia"/>
        </w:rPr>
        <w:br/>
      </w:r>
      <w:r>
        <w:rPr>
          <w:rFonts w:hint="eastAsia"/>
        </w:rPr>
        <w:t>　　　　四、采砂行业风险分析</w:t>
      </w:r>
      <w:r>
        <w:rPr>
          <w:rFonts w:hint="eastAsia"/>
        </w:rPr>
        <w:br/>
      </w:r>
      <w:r>
        <w:rPr>
          <w:rFonts w:hint="eastAsia"/>
        </w:rPr>
        <w:t>　　第二节 采砂行业投资风险及控制策略分析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一、采砂市场风险及控制策略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2025-2031年采砂行业投资潜力分析</w:t>
      </w:r>
      <w:r>
        <w:rPr>
          <w:rFonts w:hint="eastAsia"/>
        </w:rPr>
        <w:br/>
      </w:r>
      <w:r>
        <w:rPr>
          <w:rFonts w:hint="eastAsia"/>
        </w:rPr>
        <w:t>　　　　一、采砂行业重点可投资领域</w:t>
      </w:r>
      <w:r>
        <w:rPr>
          <w:rFonts w:hint="eastAsia"/>
        </w:rPr>
        <w:br/>
      </w:r>
      <w:r>
        <w:rPr>
          <w:rFonts w:hint="eastAsia"/>
        </w:rPr>
        <w:t>　　　　二、采砂行业目标市场需求潜力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三、采砂行业投资潜力综合评判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(中~智~林)2025-2031年中国采砂行业发展趋势分析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一、2025年采砂市场前景分析</w:t>
      </w:r>
      <w:r>
        <w:rPr>
          <w:rFonts w:hint="eastAsia"/>
        </w:rPr>
        <w:br/>
      </w:r>
      <w:r>
        <w:rPr>
          <w:rFonts w:hint="eastAsia"/>
        </w:rPr>
        <w:t>　　　　二、2025年采砂发展趋势预测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三、2025-2031年我国采砂行业发展剖析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五、未来采砂行业发展变局剖析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采砂行业现状</w:t>
      </w:r>
      <w:r>
        <w:rPr>
          <w:rFonts w:hint="eastAsia"/>
        </w:rPr>
        <w:br/>
      </w:r>
      <w:r>
        <w:rPr>
          <w:rFonts w:hint="eastAsia"/>
        </w:rPr>
        <w:t>　　图表 采砂行业产业链调研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2019-2024年采砂行业市场容量统计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2019-2024年中国采砂行业市场规模情况</w:t>
      </w:r>
      <w:r>
        <w:rPr>
          <w:rFonts w:hint="eastAsia"/>
        </w:rPr>
        <w:br/>
      </w:r>
      <w:r>
        <w:rPr>
          <w:rFonts w:hint="eastAsia"/>
        </w:rPr>
        <w:t>　　图表 采砂行业动态</w:t>
      </w:r>
      <w:r>
        <w:rPr>
          <w:rFonts w:hint="eastAsia"/>
        </w:rPr>
        <w:br/>
      </w:r>
      <w:r>
        <w:rPr>
          <w:rFonts w:hint="eastAsia"/>
        </w:rPr>
        <w:t>　　图表 2019-2024年中国采砂行业销售收入统计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2019-2024年中国采砂行业盈利统计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2019-2024年中国采砂行业利润总额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2019-2024年中国采砂行业企业数量统计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2019-2024年中国采砂行业竞争力分析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2019-2024年中国采砂行业发展能力分析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2019-2024年中国采砂行业经营效益分析</w:t>
      </w:r>
      <w:r>
        <w:rPr>
          <w:rFonts w:hint="eastAsia"/>
        </w:rPr>
        <w:br/>
      </w:r>
      <w:r>
        <w:rPr>
          <w:rFonts w:hint="eastAsia"/>
        </w:rPr>
        <w:t>　　图表 采砂行业竞争对手分析</w:t>
      </w:r>
      <w:r>
        <w:rPr>
          <w:rFonts w:hint="eastAsia"/>
        </w:rPr>
        <w:br/>
      </w:r>
      <w:r>
        <w:rPr>
          <w:rFonts w:hint="eastAsia"/>
        </w:rPr>
        <w:t>　　图表 **地区采砂市场规模</w:t>
      </w:r>
      <w:r>
        <w:rPr>
          <w:rFonts w:hint="eastAsia"/>
        </w:rPr>
        <w:br/>
      </w:r>
      <w:r>
        <w:rPr>
          <w:rFonts w:hint="eastAsia"/>
        </w:rPr>
        <w:t>　　图表 **地区采砂行业市场需求</w:t>
      </w:r>
      <w:r>
        <w:rPr>
          <w:rFonts w:hint="eastAsia"/>
        </w:rPr>
        <w:br/>
      </w:r>
      <w:r>
        <w:rPr>
          <w:rFonts w:hint="eastAsia"/>
        </w:rPr>
        <w:t>　　图表 **地区采砂市场调研</w:t>
      </w:r>
      <w:r>
        <w:rPr>
          <w:rFonts w:hint="eastAsia"/>
        </w:rPr>
        <w:br/>
      </w:r>
      <w:r>
        <w:rPr>
          <w:rFonts w:hint="eastAsia"/>
        </w:rPr>
        <w:t>　　图表 **地区采砂行业市场需求分析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**地区采砂市场规模</w:t>
      </w:r>
      <w:r>
        <w:rPr>
          <w:rFonts w:hint="eastAsia"/>
        </w:rPr>
        <w:br/>
      </w:r>
      <w:r>
        <w:rPr>
          <w:rFonts w:hint="eastAsia"/>
        </w:rPr>
        <w:t>　　图表 **地区采砂行业市场需求</w:t>
      </w:r>
      <w:r>
        <w:rPr>
          <w:rFonts w:hint="eastAsia"/>
        </w:rPr>
        <w:br/>
      </w:r>
      <w:r>
        <w:rPr>
          <w:rFonts w:hint="eastAsia"/>
        </w:rPr>
        <w:t>　　图表 **地区采砂市场调研</w:t>
      </w:r>
      <w:r>
        <w:rPr>
          <w:rFonts w:hint="eastAsia"/>
        </w:rPr>
        <w:br/>
      </w:r>
      <w:r>
        <w:rPr>
          <w:rFonts w:hint="eastAsia"/>
        </w:rPr>
        <w:t>　　图表 **地区采砂行业市场需求分析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77dd8d4894048" w:history="1">
        <w:r>
          <w:rPr>
            <w:rStyle w:val="Hyperlink"/>
          </w:rPr>
          <w:t>中国采砂市场调查研究与前景趋势分析报告（2025-2031年）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77dd8d4894048" w:history="1">
        <w:r>
          <w:rPr>
            <w:rStyle w:val="Hyperlink"/>
          </w:rPr>
          <w:t>https://www.20087.com/6/62/CaiShaHangYeXianZhuangJiQianJing.html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清淤报价明细表、采砂许可证办理流程、彩砂多少钱一平方、采砂证需要什么部门批准、墙面彩砂施工视频、采砂是什么意思、2025非法采砂立案标准是多少、采砂许可证哪个部门批复?、采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337c111234340" w:history="1">
      <w:r>
        <w:rPr>
          <w:rStyle w:val="Hyperlink"/>
        </w:rPr>
        <w:t>中国采砂市场调查研究与前景趋势分析报告（2025-2031年）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aiShaHangYeXianZhuangJiQianJing.html" TargetMode="External" Id="R6ca77dd8d48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aiShaHangYeXianZhuangJiQianJing.html" TargetMode="External" Id="R707337c11123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2025-10-07T03:29:22Z</dcterms:created>
  <dcterms:modified xsi:type="dcterms:W3CDTF">2025-10-07T04:29:22Z</dcterms:modified>
  <dc:subject>中国采砂市场调查研究与前景趋势分析报告（2025-2031年）</dc:subject>
  <dc:title>中国采砂市场调查研究与前景趋势分析报告（2025-2031年）</dc:title>
  <cp:keywords>中国采砂市场调查研究与前景趋势分析报告（2025-2031年）</cp:keywords>
  <dc:description>中国采砂市场调查研究与前景趋势分析报告（2025-2031年）</dc:description>
</cp:coreProperties>
</file>