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c876026d408d" w:history="1">
              <w:r>
                <w:rPr>
                  <w:rStyle w:val="Hyperlink"/>
                </w:rPr>
                <w:t>2025-2031年中国高纯铜行业发展全面调研与未来趋势预测报告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c876026d408d" w:history="1">
              <w:r>
                <w:rPr>
                  <w:rStyle w:val="Hyperlink"/>
                </w:rPr>
                <w:t>2025-2031年中国高纯铜行业发展全面调研与未来趋势预测报告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5c876026d408d" w:history="1">
                <w:r>
                  <w:rPr>
                    <w:rStyle w:val="Hyperlink"/>
                  </w:rPr>
                  <w:t>https://www.20087.com/6/82/GaoChunTongFaZhanQuShiFenXi.html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市场在近年来展现出了稳定的增长态势，这主要得益于电子、半导体、航空航天和新能源等高科技行业的需求增加。高纯度铜材料因其卓越的导电性和热导性，在这些行业中发挥着关键作用。技术进步和生产工艺的优化，如电解精炼和连铸连轧技术，进一步提高了铜的纯度和性能，满足了高端应用的要求。然而，环保政策的严格化和原材料成本的波动，给行业带来了挑战。</w:t>
      </w:r>
      <w:r>
        <w:rPr>
          <w:rFonts w:hint="eastAsia"/>
        </w:rPr>
        <w:br/>
      </w:r>
      <w:r>
        <w:rPr>
          <w:rFonts w:hint="eastAsia"/>
        </w:rPr>
        <w:t>　　未来，高纯铜行业将更加注重技术创新和可持续发展。随着新能源汽车、5G通信和半导体器件等新兴领域的快速发展，对高纯铜的需求将持续增长，推动行业向前发展。同时，环保法规的趋严将促使企业采用更清洁的生产技术，如闭路循环系统和废料回收利用，以减少环境影响。此外，材料科学的进展可能会带来新的合金配方，提高铜材料的综合性能，开拓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5c876026d408d" w:history="1">
        <w:r>
          <w:rPr>
            <w:rStyle w:val="Hyperlink"/>
          </w:rPr>
          <w:t>2025-2031年中国高纯铜行业发展全面调研与未来趋势预测报告</w:t>
        </w:r>
      </w:hyperlink>
      <w:r>
        <w:rPr>
          <w:rFonts w:hint="eastAsia"/>
        </w:rPr>
        <w:t>》基于多年高纯铜行业研究积累，结合当前市场发展现状，依托国家权威数据资源和长期市场监测数据库，对高纯铜行业进行了全面调研与分析。报告详细阐述了高纯铜市场规模、市场前景、发展趋势、技术现状及未来方向，重点分析了行业内主要企业的竞争格局，并通过SWOT分析揭示了高纯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85c876026d408d" w:history="1">
        <w:r>
          <w:rPr>
            <w:rStyle w:val="Hyperlink"/>
          </w:rPr>
          <w:t>2025-2031年中国高纯铜行业发展全面调研与未来趋势预测报告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》为投资者提供了准确的市场现状解读，帮助预判行业前景，挖掘投资价值，同时从投资策略和营销策略等角度提出实用建议，助力投资者在高纯铜行业中把握机遇、规避风险。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高纯铜行业概述</w:t>
      </w:r>
      <w:r>
        <w:rPr>
          <w:rFonts w:hint="eastAsia"/>
        </w:rPr>
        <w:br/>
      </w:r>
      <w:r>
        <w:rPr>
          <w:rFonts w:hint="eastAsia"/>
        </w:rPr>
        <w:t>　　第一节 高纯铜定义</w:t>
      </w:r>
      <w:r>
        <w:rPr>
          <w:rFonts w:hint="eastAsia"/>
        </w:rPr>
        <w:br/>
      </w:r>
      <w:r>
        <w:rPr>
          <w:rFonts w:hint="eastAsia"/>
        </w:rPr>
        <w:t>　　第二节 高纯铜行业发展历程</w:t>
      </w:r>
      <w:r>
        <w:rPr>
          <w:rFonts w:hint="eastAsia"/>
        </w:rPr>
        <w:br/>
      </w:r>
      <w:r>
        <w:rPr>
          <w:rFonts w:hint="eastAsia"/>
        </w:rPr>
        <w:t>　　第三节 高纯铜分类情况</w:t>
      </w:r>
      <w:r>
        <w:rPr>
          <w:rFonts w:hint="eastAsia"/>
        </w:rPr>
        <w:br/>
      </w:r>
      <w:r>
        <w:rPr>
          <w:rFonts w:hint="eastAsia"/>
        </w:rPr>
        <w:t>　　第四节 高纯铜产业链分析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2024-2025年高纯铜行业经济环境分析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2024-2025年高纯铜行业政策环境分析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一、高纯铜行业相关政策</w:t>
      </w:r>
      <w:r>
        <w:rPr>
          <w:rFonts w:hint="eastAsia"/>
        </w:rPr>
        <w:br/>
      </w:r>
      <w:r>
        <w:rPr>
          <w:rFonts w:hint="eastAsia"/>
        </w:rPr>
        <w:t>　　　　二、高纯铜行业相关标准</w:t>
      </w:r>
      <w:r>
        <w:rPr>
          <w:rFonts w:hint="eastAsia"/>
        </w:rPr>
        <w:br/>
      </w:r>
      <w:r>
        <w:rPr>
          <w:rFonts w:hint="eastAsia"/>
        </w:rPr>
        <w:t>　　第三节 2024-2025年高纯铜行业技术环境分析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2024-2025年中国高纯铜所属行业发展概况</w:t>
      </w:r>
      <w:r>
        <w:rPr>
          <w:rFonts w:hint="eastAsia"/>
        </w:rPr>
        <w:br/>
      </w:r>
      <w:r>
        <w:rPr>
          <w:rFonts w:hint="eastAsia"/>
        </w:rPr>
        <w:t>　　第一节 高纯铜所属行业发展态势分析</w:t>
      </w:r>
      <w:r>
        <w:rPr>
          <w:rFonts w:hint="eastAsia"/>
        </w:rPr>
        <w:br/>
      </w:r>
      <w:r>
        <w:rPr>
          <w:rFonts w:hint="eastAsia"/>
        </w:rPr>
        <w:t>　　第二节 高纯铜所属行业发展特点分析</w:t>
      </w:r>
      <w:r>
        <w:rPr>
          <w:rFonts w:hint="eastAsia"/>
        </w:rPr>
        <w:br/>
      </w:r>
      <w:r>
        <w:rPr>
          <w:rFonts w:hint="eastAsia"/>
        </w:rPr>
        <w:t>　　第三节 高纯铜所属行业市场供需分析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中国高纯铜所属行业市场供需状况分析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中国高纯铜市场规模情况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中国高纯铜所属行业盈利情况分析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一、2020-2025年高纯铜市场需求情况</w:t>
      </w:r>
      <w:r>
        <w:rPr>
          <w:rFonts w:hint="eastAsia"/>
        </w:rPr>
        <w:br/>
      </w:r>
      <w:r>
        <w:rPr>
          <w:rFonts w:hint="eastAsia"/>
        </w:rPr>
        <w:t>　　　　二、2025年高纯铜所属行业市场需求特点分析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三、2025-2031年高纯铜市场需求预测</w:t>
      </w:r>
      <w:r>
        <w:rPr>
          <w:rFonts w:hint="eastAsia"/>
        </w:rPr>
        <w:br/>
      </w:r>
      <w:r>
        <w:rPr>
          <w:rFonts w:hint="eastAsia"/>
        </w:rPr>
        <w:t>　　第四节 中国高纯铜所属行业市场供给状况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一、2020-2025年高纯铜市场供给情况</w:t>
      </w:r>
      <w:r>
        <w:rPr>
          <w:rFonts w:hint="eastAsia"/>
        </w:rPr>
        <w:br/>
      </w:r>
      <w:r>
        <w:rPr>
          <w:rFonts w:hint="eastAsia"/>
        </w:rPr>
        <w:t>　　　　二、2025年高纯铜所属行业市场供给特点分析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三、2025-2031年高纯铜市场供给预测</w:t>
      </w:r>
      <w:r>
        <w:rPr>
          <w:rFonts w:hint="eastAsia"/>
        </w:rPr>
        <w:br/>
      </w:r>
      <w:r>
        <w:rPr>
          <w:rFonts w:hint="eastAsia"/>
        </w:rPr>
        <w:t>　　第五节 高纯铜所属行业市场供需平衡状况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2020-2025年中国高纯铜所属行业总体发展状况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一、高纯铜所属行业单位规模情况分析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二、高纯铜所属行业人员规模状况分析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三、高纯铜所属行业资产规模状况分析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四、高纯铜所属行业市场规模状况分析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五、高纯铜所属行业敏感性分析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三、高纯铜所属行业营运能力分析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2020-2025年中国高纯铜所属行业重点区域发展分析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一、中国高纯铜所属行业重点区域市场结构变化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二、华东地区高纯铜所属行业发展分析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三、华南地区高纯铜所属行业发展分析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四、华北地区高纯铜所属行业发展分析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五、华中地区高纯铜所属行业发展分析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六、西北地区高纯铜所属行业发展分析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中国高纯铜行业产品价格监测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一、高纯铜市场价格特征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二、当前高纯铜市场价格评述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高纯铜细分行业市场调研</w:t>
      </w:r>
      <w:r>
        <w:rPr>
          <w:rFonts w:hint="eastAsia"/>
        </w:rPr>
        <w:br/>
      </w:r>
      <w:r>
        <w:rPr>
          <w:rFonts w:hint="eastAsia"/>
        </w:rPr>
        <w:t>　　第一节 高纯铜细分行业——（一）市场调研</w:t>
      </w:r>
      <w:r>
        <w:rPr>
          <w:rFonts w:hint="eastAsia"/>
        </w:rPr>
        <w:br/>
      </w:r>
      <w:r>
        <w:rPr>
          <w:rFonts w:hint="eastAsia"/>
        </w:rPr>
        <w:t>　　　　一、（一）行业现状</w:t>
      </w:r>
      <w:r>
        <w:rPr>
          <w:rFonts w:hint="eastAsia"/>
        </w:rPr>
        <w:br/>
      </w:r>
      <w:r>
        <w:rPr>
          <w:rFonts w:hint="eastAsia"/>
        </w:rPr>
        <w:t>　　　　二、（一）行业前景预测</w:t>
      </w:r>
      <w:r>
        <w:rPr>
          <w:rFonts w:hint="eastAsia"/>
        </w:rPr>
        <w:br/>
      </w:r>
      <w:r>
        <w:rPr>
          <w:rFonts w:hint="eastAsia"/>
        </w:rPr>
        <w:t>　　第二节 高纯铜细分行业——（二）市场调研</w:t>
      </w:r>
      <w:r>
        <w:rPr>
          <w:rFonts w:hint="eastAsia"/>
        </w:rPr>
        <w:br/>
      </w:r>
      <w:r>
        <w:rPr>
          <w:rFonts w:hint="eastAsia"/>
        </w:rPr>
        <w:t>　　　　一、（二）行业现状</w:t>
      </w:r>
      <w:r>
        <w:rPr>
          <w:rFonts w:hint="eastAsia"/>
        </w:rPr>
        <w:br/>
      </w:r>
      <w:r>
        <w:rPr>
          <w:rFonts w:hint="eastAsia"/>
        </w:rPr>
        <w:t>　　　　二、（二）行业前景预测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高纯铜市场竞争策略分析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一、高纯铜市场增长潜力分析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三、典型高纯铜企业产品竞争策略分析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2025-2031年高纯铜行业竞争格局与展望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一、高纯铜行业竞争策略分析</w:t>
      </w:r>
      <w:r>
        <w:rPr>
          <w:rFonts w:hint="eastAsia"/>
        </w:rPr>
        <w:br/>
      </w:r>
      <w:r>
        <w:rPr>
          <w:rFonts w:hint="eastAsia"/>
        </w:rPr>
        <w:t>　　　　二、高纯铜行业竞争格局展望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三、我国高纯铜市场竞争趋势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第二节 北京石久高研金属材料有限公司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兰州金川科技园有限公司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第五节 华可吉昆山特种金属线型材有限公司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高纯铜行业SWOT模型分析</w:t>
      </w:r>
      <w:r>
        <w:rPr>
          <w:rFonts w:hint="eastAsia"/>
        </w:rPr>
        <w:br/>
      </w:r>
      <w:r>
        <w:rPr>
          <w:rFonts w:hint="eastAsia"/>
        </w:rPr>
        <w:t>　　　　一、高纯铜行业优势分析</w:t>
      </w:r>
      <w:r>
        <w:rPr>
          <w:rFonts w:hint="eastAsia"/>
        </w:rPr>
        <w:br/>
      </w:r>
      <w:r>
        <w:rPr>
          <w:rFonts w:hint="eastAsia"/>
        </w:rPr>
        <w:t>　　　　二、高纯铜行业劣势分析</w:t>
      </w:r>
      <w:r>
        <w:rPr>
          <w:rFonts w:hint="eastAsia"/>
        </w:rPr>
        <w:br/>
      </w:r>
      <w:r>
        <w:rPr>
          <w:rFonts w:hint="eastAsia"/>
        </w:rPr>
        <w:t>　　　　三、高纯铜行业机会分析</w:t>
      </w:r>
      <w:r>
        <w:rPr>
          <w:rFonts w:hint="eastAsia"/>
        </w:rPr>
        <w:br/>
      </w:r>
      <w:r>
        <w:rPr>
          <w:rFonts w:hint="eastAsia"/>
        </w:rPr>
        <w:t>　　　　四、高纯铜行业风险分析</w:t>
      </w:r>
      <w:r>
        <w:rPr>
          <w:rFonts w:hint="eastAsia"/>
        </w:rPr>
        <w:br/>
      </w:r>
      <w:r>
        <w:rPr>
          <w:rFonts w:hint="eastAsia"/>
        </w:rPr>
        <w:t>　　第二节 高纯铜行业风险分析</w:t>
      </w:r>
      <w:r>
        <w:rPr>
          <w:rFonts w:hint="eastAsia"/>
        </w:rPr>
        <w:br/>
      </w:r>
      <w:r>
        <w:rPr>
          <w:rFonts w:hint="eastAsia"/>
        </w:rPr>
        <w:t>　　　　一、高纯铜市场竞争风险</w:t>
      </w:r>
      <w:r>
        <w:rPr>
          <w:rFonts w:hint="eastAsia"/>
        </w:rPr>
        <w:br/>
      </w:r>
      <w:r>
        <w:rPr>
          <w:rFonts w:hint="eastAsia"/>
        </w:rPr>
        <w:t>　　　　二、高纯铜原材料压力风险分析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三、高纯铜技术风险分析</w:t>
      </w:r>
      <w:r>
        <w:rPr>
          <w:rFonts w:hint="eastAsia"/>
        </w:rPr>
        <w:br/>
      </w:r>
      <w:r>
        <w:rPr>
          <w:rFonts w:hint="eastAsia"/>
        </w:rPr>
        <w:t>　　　　四、高纯铜政策和体制风险</w:t>
      </w:r>
      <w:r>
        <w:rPr>
          <w:rFonts w:hint="eastAsia"/>
        </w:rPr>
        <w:br/>
      </w:r>
      <w:r>
        <w:rPr>
          <w:rFonts w:hint="eastAsia"/>
        </w:rPr>
        <w:t>　　　　五、高纯铜行业进入退出风险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2025-2031年高纯铜行业投资风险及控制策略分析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一、高纯铜市场风险及控制策略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二、高纯铜行业政策风险及控制策略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三、高纯铜行业经营风险及控制策略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四、高纯铜同业竞争风险及控制策略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五、高纯铜行业其他风险及控制策略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2024-2025年高纯铜行业投资情况分析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一、2024-2025年高纯铜总体投资结构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二、2024-2025年高纯铜投资规模情况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三、2024-2025年高纯铜投资增速情况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四、2024-2025年高纯铜分地区投资分析</w:t>
      </w:r>
      <w:r>
        <w:rPr>
          <w:rFonts w:hint="eastAsia"/>
        </w:rPr>
        <w:br/>
      </w:r>
      <w:r>
        <w:rPr>
          <w:rFonts w:hint="eastAsia"/>
        </w:rPr>
        <w:t>　　第二节 高纯铜行业投资机会分析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二、可以投资的高纯铜模式</w:t>
      </w:r>
      <w:r>
        <w:rPr>
          <w:rFonts w:hint="eastAsia"/>
        </w:rPr>
        <w:br/>
      </w:r>
      <w:r>
        <w:rPr>
          <w:rFonts w:hint="eastAsia"/>
        </w:rPr>
        <w:t>　　　　三、2025-2031年高纯铜投资机会</w:t>
      </w:r>
      <w:r>
        <w:rPr>
          <w:rFonts w:hint="eastAsia"/>
        </w:rPr>
        <w:br/>
      </w:r>
      <w:r>
        <w:rPr>
          <w:rFonts w:hint="eastAsia"/>
        </w:rPr>
        <w:t>　　　　四、2025-2031年高纯铜投资新方向</w:t>
      </w:r>
      <w:r>
        <w:rPr>
          <w:rFonts w:hint="eastAsia"/>
        </w:rPr>
        <w:br/>
      </w:r>
      <w:r>
        <w:rPr>
          <w:rFonts w:hint="eastAsia"/>
        </w:rPr>
        <w:t>　　第三节 [~中~智~林~]高纯铜行业发展前景分析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一、2025-2031年高纯铜市场的发展前景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二、2025-2031年高纯铜市场面临的发展商机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高纯铜产业链分析</w:t>
      </w:r>
      <w:r>
        <w:rPr>
          <w:rFonts w:hint="eastAsia"/>
        </w:rPr>
        <w:br/>
      </w:r>
      <w:r>
        <w:rPr>
          <w:rFonts w:hint="eastAsia"/>
        </w:rPr>
        <w:t>　　图表 2020-2025年中国高纯铜市场规模及增长情况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2020-2025年中国高纯铜供给统计及增长情况分析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2025-2031年中国高纯铜行业供给情况预测</w:t>
      </w:r>
      <w:r>
        <w:rPr>
          <w:rFonts w:hint="eastAsia"/>
        </w:rPr>
        <w:br/>
      </w:r>
      <w:r>
        <w:rPr>
          <w:rFonts w:hint="eastAsia"/>
        </w:rPr>
        <w:t>　　图表 2020-2025年国内高纯铜市场平均价格统计</w:t>
      </w:r>
      <w:r>
        <w:rPr>
          <w:rFonts w:hint="eastAsia"/>
        </w:rPr>
        <w:br/>
      </w:r>
      <w:r>
        <w:rPr>
          <w:rFonts w:hint="eastAsia"/>
        </w:rPr>
        <w:t>　　图表 2024-2025年中国高纯铜市场不同因素的价格影响力对比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2025-2031年中国高纯铜行业市场价格预测</w:t>
      </w:r>
      <w:r>
        <w:rPr>
          <w:rFonts w:hint="eastAsia"/>
        </w:rPr>
        <w:br/>
      </w:r>
      <w:r>
        <w:rPr>
          <w:rFonts w:hint="eastAsia"/>
        </w:rPr>
        <w:t>　　图表 高纯铜行业环境波特五力分析模型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2020-2025年高纯铜五强企业市场占有率预测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高纯铜生产企业定价目标选择</w:t>
      </w:r>
      <w:r>
        <w:rPr>
          <w:rFonts w:hint="eastAsia"/>
        </w:rPr>
        <w:br/>
      </w:r>
      <w:r>
        <w:rPr>
          <w:rFonts w:hint="eastAsia"/>
        </w:rPr>
        <w:t>　　图表 高纯铜企业对付竞争者降价的程序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2025-2031年中国高纯铜行业发展趋势预测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c876026d408d" w:history="1">
        <w:r>
          <w:rPr>
            <w:rStyle w:val="Hyperlink"/>
          </w:rPr>
          <w:t>2025-2031年中国高纯铜行业发展全面调研与未来趋势预测报告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5c876026d408d" w:history="1">
        <w:r>
          <w:rPr>
            <w:rStyle w:val="Hyperlink"/>
          </w:rPr>
          <w:t>https://www.20087.com/6/82/GaoChunTongFaZhanQuShiFenXi.html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热点：电解铜比紫铜贵吗、高纯铜锭99.9999价格、电解铜和铜有什么区别、高纯铜用途、高纯铜生产工艺、高纯铜和无氧铜区别、铜靶材、高纯铜标准、c1100铜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6dd4f07a94212" w:history="1">
      <w:r>
        <w:rPr>
          <w:rStyle w:val="Hyperlink"/>
        </w:rPr>
        <w:t>2025-2031年中国高纯铜行业发展全面调研与未来趋势预测报告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oChunTongFaZhanQuShiFenXi.html" TargetMode="External" Id="Rc885c876026d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oChunTongFaZhanQuShiFenXi.html" TargetMode="External" Id="Rbe66dd4f07a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2025-01-06T08:07:00Z</dcterms:created>
  <dcterms:modified xsi:type="dcterms:W3CDTF">2025-01-06T09:07:00Z</dcterms:modified>
  <dc:subject>2025-2031年中国高纯铜行业发展全面调研与未来趋势预测报告</dc:subject>
  <dc:title>2025-2031年中国高纯铜行业发展全面调研与未来趋势预测报告</dc:title>
  <cp:keywords>2025-2031年中国高纯铜行业发展全面调研与未来趋势预测报告</cp:keywords>
  <dc:description>2025-2031年中国高纯铜行业发展全面调研与未来趋势预测报告</dc:description>
</cp:coreProperties>
</file>