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9c567cacd4320" w:history="1">
              <w:r>
                <w:rPr>
                  <w:rStyle w:val="Hyperlink"/>
                </w:rPr>
                <w:t>中国建筑圆钢行业市场分析与发展前景预测（2025-2031年）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9c567cacd4320" w:history="1">
              <w:r>
                <w:rPr>
                  <w:rStyle w:val="Hyperlink"/>
                </w:rPr>
                <w:t>中国建筑圆钢行业市场分析与发展前景预测（2025-2031年）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9c567cacd4320" w:history="1">
                <w:r>
                  <w:rPr>
                    <w:rStyle w:val="Hyperlink"/>
                  </w:rPr>
                  <w:t>https://www.20087.com/6/92/JianZhuYuanGangFaZhanXianZhuangQianJing.html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圆钢是建筑工程中重要的基础材料之一，广泛用于钢筋混凝土结构、桥梁、隧道、高层建筑等领域。随着我国城镇化进程持续推进和基础设施建设规模不断扩大，建筑圆钢市场需求保持稳定增长。近年来，钢铁行业加快供给侧结构性改革，推动产品质量升级，高强度、耐腐蚀、抗震性能优良的新型建筑圆钢逐步替代传统低强度产品。同时，智能制造和绿色制造理念深入实施，部分领先企业在生产工艺优化、能耗控制、排放治理等方面取得积极进展。但受原材料价格波动、环保政策趋严以及市场竞争加剧等因素影响，行业利润空间受到一定压缩，企业转型升级压力加大。</w:t>
      </w:r>
      <w:r>
        <w:rPr>
          <w:rFonts w:hint="eastAsia"/>
        </w:rPr>
        <w:br/>
      </w:r>
      <w:r>
        <w:rPr>
          <w:rFonts w:hint="eastAsia"/>
        </w:rPr>
        <w:t>　　未来，建筑圆钢行业将朝着高性能化、绿色化和智能化方向持续发展。随着建筑结构安全标准的不断提升，市场对高强抗震钢筋、耐火钢、耐候钢等特种钢材的需求将进一步扩大，推动产品结构向高端化演进。同时，碳达峰、碳中和目标的推进将促使企业加快节能减排技术研发，提升资源利用效率和清洁生产能力。智能制造系统的广泛应用将优化生产流程，实现精细化管理与柔性制造，提高产品质量稳定性与交付效率。此外，下游建筑工业化、装配式建筑的发展趋势也将对建筑圆钢提出新的性能与规格要求，促进行业与建筑设计、施工方式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9c567cacd4320" w:history="1">
        <w:r>
          <w:rPr>
            <w:rStyle w:val="Hyperlink"/>
          </w:rPr>
          <w:t>中国建筑圆钢行业市场分析与发展前景预测（2025-2031年）</w:t>
        </w:r>
      </w:hyperlink>
      <w:r>
        <w:rPr>
          <w:rFonts w:hint="eastAsia"/>
        </w:rPr>
        <w:t>》基于科学的市场调研与数据分析，全面解析了建筑圆钢行业的市场规模、市场需求及发展现状。报告深入探讨了建筑圆钢产业链结构、细分市场特点及技术发展方向，并结合宏观经济环境与消费者需求变化，对建筑圆钢行业前景与未来趋势进行了科学预测，揭示了潜在增长空间。通过对建筑圆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建筑圆钢行业概述</w:t>
      </w:r>
      <w:r>
        <w:rPr>
          <w:rFonts w:hint="eastAsia"/>
        </w:rPr>
        <w:br/>
      </w:r>
      <w:r>
        <w:rPr>
          <w:rFonts w:hint="eastAsia"/>
        </w:rPr>
        <w:t>　　第一节 建筑圆钢定义与分类</w:t>
      </w:r>
      <w:r>
        <w:rPr>
          <w:rFonts w:hint="eastAsia"/>
        </w:rPr>
        <w:br/>
      </w:r>
      <w:r>
        <w:rPr>
          <w:rFonts w:hint="eastAsia"/>
        </w:rPr>
        <w:t>　　第二节 建筑圆钢应用领域</w:t>
      </w:r>
      <w:r>
        <w:rPr>
          <w:rFonts w:hint="eastAsia"/>
        </w:rPr>
        <w:br/>
      </w:r>
      <w:r>
        <w:rPr>
          <w:rFonts w:hint="eastAsia"/>
        </w:rPr>
        <w:t>　　第三节 建筑圆钢行业经济指标分析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建筑圆钢产业链及经营模式分析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三、建筑圆钢销售模式及销售渠道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全球建筑圆钢市场发展综述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2019-2024年全球建筑圆钢市场规模与趋势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主要国家与地区建筑圆钢市场分析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2025-2031年全球建筑圆钢行业发展趋势与前景预测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中国建筑圆钢行业市场分析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2024-2025年建筑圆钢产能与投资动态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一、国内建筑圆钢产能及利用情况</w:t>
      </w:r>
      <w:r>
        <w:rPr>
          <w:rFonts w:hint="eastAsia"/>
        </w:rPr>
        <w:br/>
      </w:r>
      <w:r>
        <w:rPr>
          <w:rFonts w:hint="eastAsia"/>
        </w:rPr>
        <w:t>　　　　二、建筑圆钢产能扩张与投资动态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2025-2031年建筑圆钢行业产量统计与趋势预测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一、2019-2024年建筑圆钢行业产量数据统计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1、2019-2024年建筑圆钢产量及增长趋势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2、2019-2024年建筑圆钢细分产品产量及份额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二、影响建筑圆钢产量的关键因素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三、2025-2031年建筑圆钢产量预测</w:t>
      </w:r>
      <w:r>
        <w:rPr>
          <w:rFonts w:hint="eastAsia"/>
        </w:rPr>
        <w:br/>
      </w:r>
      <w:r>
        <w:rPr>
          <w:rFonts w:hint="eastAsia"/>
        </w:rPr>
        <w:t>　　第三节 2025-2031年建筑圆钢市场需求与销售分析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一、2024-2025年建筑圆钢行业需求现状</w:t>
      </w:r>
      <w:r>
        <w:rPr>
          <w:rFonts w:hint="eastAsia"/>
        </w:rPr>
        <w:br/>
      </w:r>
      <w:r>
        <w:rPr>
          <w:rFonts w:hint="eastAsia"/>
        </w:rPr>
        <w:t>　　　　二、建筑圆钢客户群体与需求特点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三、2019-2024年建筑圆钢行业销售规模分析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四、2025-2031年建筑圆钢市场增长潜力与规模预测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中国建筑圆钢细分市场与下游应用领域分析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建筑圆钢细分市场分析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一、2024-2025年建筑圆钢主要细分产品市场现状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建筑圆钢下游应用与客户群体分析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一、2024-2025年建筑圆钢各应用领域市场现状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建筑圆钢价格机制与竞争策略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一、2019-2024年建筑圆钢市场价格走势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建筑圆钢定价策略与方法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2025-2031年建筑圆钢价格竞争态势与趋势预测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中国建筑圆钢行业重点区域市场研究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2024-2025年重点区域建筑圆钢市场发展概况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三、2025-2031年建筑圆钢行业发展潜力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三、2025-2031年建筑圆钢行业发展潜力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三、2025-2031年建筑圆钢行业发展潜力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三、2025-2031年建筑圆钢行业发展潜力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三、2025-2031年建筑圆钢行业发展潜力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建筑圆钢行业进口情况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一、2019-2024年建筑圆钢进口规模及增长情况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二、建筑圆钢主要进口来源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建筑圆钢行业出口情况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一、2019-2024年建筑圆钢出口规模及增长情况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二、建筑圆钢主要出口目的地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2019-2024年中国建筑圆钢行业总体发展与财务状况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2019-2024年中国建筑圆钢行业规模情况</w:t>
      </w:r>
      <w:r>
        <w:rPr>
          <w:rFonts w:hint="eastAsia"/>
        </w:rPr>
        <w:br/>
      </w:r>
      <w:r>
        <w:rPr>
          <w:rFonts w:hint="eastAsia"/>
        </w:rPr>
        <w:t>　　　　一、建筑圆钢行业企业数量规模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二、建筑圆钢行业从业人员规模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三、建筑圆钢行业市场敏感性分析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一、建筑圆钢行业盈利能力</w:t>
      </w:r>
      <w:r>
        <w:rPr>
          <w:rFonts w:hint="eastAsia"/>
        </w:rPr>
        <w:br/>
      </w:r>
      <w:r>
        <w:rPr>
          <w:rFonts w:hint="eastAsia"/>
        </w:rPr>
        <w:t>　　　　二、建筑圆钢行业偿债能力</w:t>
      </w:r>
      <w:r>
        <w:rPr>
          <w:rFonts w:hint="eastAsia"/>
        </w:rPr>
        <w:br/>
      </w:r>
      <w:r>
        <w:rPr>
          <w:rFonts w:hint="eastAsia"/>
        </w:rPr>
        <w:t>　　　　三、建筑圆钢行业营运能力</w:t>
      </w:r>
      <w:r>
        <w:rPr>
          <w:rFonts w:hint="eastAsia"/>
        </w:rPr>
        <w:br/>
      </w:r>
      <w:r>
        <w:rPr>
          <w:rFonts w:hint="eastAsia"/>
        </w:rPr>
        <w:t>　　　　四、建筑圆钢行业发展能力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建筑圆钢行业重点企业调研分析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中国建筑圆钢行业竞争格局分析</w:t>
      </w:r>
      <w:r>
        <w:rPr>
          <w:rFonts w:hint="eastAsia"/>
        </w:rPr>
        <w:br/>
      </w:r>
      <w:r>
        <w:rPr>
          <w:rFonts w:hint="eastAsia"/>
        </w:rPr>
        <w:t>　　第一节 建筑圆钢行业竞争格局总览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2024-2025年建筑圆钢行业竞争力分析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2019-2024年建筑圆钢行业企业并购活动分析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2024-2025年建筑圆钢行业会展与招投标活动分析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一、建筑圆钢行业会展活动及其市场影响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2025年中国建筑圆钢企业发展企业发展策略与建议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建筑圆钢销售模式与渠道策略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建筑圆钢品牌与市场推广策略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建筑圆钢研发投入与技术创新能力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建筑圆钢合作联盟与资源整合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中国建筑圆钢行业风险与对策</w:t>
      </w:r>
      <w:r>
        <w:rPr>
          <w:rFonts w:hint="eastAsia"/>
        </w:rPr>
        <w:br/>
      </w:r>
      <w:r>
        <w:rPr>
          <w:rFonts w:hint="eastAsia"/>
        </w:rPr>
        <w:t>　　第一节 建筑圆钢行业SWOT分析</w:t>
      </w:r>
      <w:r>
        <w:rPr>
          <w:rFonts w:hint="eastAsia"/>
        </w:rPr>
        <w:br/>
      </w:r>
      <w:r>
        <w:rPr>
          <w:rFonts w:hint="eastAsia"/>
        </w:rPr>
        <w:t>　　　　一、建筑圆钢行业优势</w:t>
      </w:r>
      <w:r>
        <w:rPr>
          <w:rFonts w:hint="eastAsia"/>
        </w:rPr>
        <w:br/>
      </w:r>
      <w:r>
        <w:rPr>
          <w:rFonts w:hint="eastAsia"/>
        </w:rPr>
        <w:t>　　　　二、建筑圆钢行业劣势</w:t>
      </w:r>
      <w:r>
        <w:rPr>
          <w:rFonts w:hint="eastAsia"/>
        </w:rPr>
        <w:br/>
      </w:r>
      <w:r>
        <w:rPr>
          <w:rFonts w:hint="eastAsia"/>
        </w:rPr>
        <w:t>　　　　三、建筑圆钢市场机会</w:t>
      </w:r>
      <w:r>
        <w:rPr>
          <w:rFonts w:hint="eastAsia"/>
        </w:rPr>
        <w:br/>
      </w:r>
      <w:r>
        <w:rPr>
          <w:rFonts w:hint="eastAsia"/>
        </w:rPr>
        <w:t>　　　　四、建筑圆钢市场威胁</w:t>
      </w:r>
      <w:r>
        <w:rPr>
          <w:rFonts w:hint="eastAsia"/>
        </w:rPr>
        <w:br/>
      </w:r>
      <w:r>
        <w:rPr>
          <w:rFonts w:hint="eastAsia"/>
        </w:rPr>
        <w:t>　　第二节 建筑圆钢行业风险及对策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2025-2031年中国建筑圆钢行业前景与发展趋势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2024-2025年建筑圆钢行业发展环境分析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一、建筑圆钢行业主管部门与监管体制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二、建筑圆钢行业主要法律法规及政策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三、建筑圆钢行业标准与质量监管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2025-2031年建筑圆钢行业发展趋势与方向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2025-2031年建筑圆钢行业发展潜力与机遇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建筑圆钢行业研究结论与建议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建筑圆钢行业发展建议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建筑圆钢行业类别</w:t>
      </w:r>
      <w:r>
        <w:rPr>
          <w:rFonts w:hint="eastAsia"/>
        </w:rPr>
        <w:br/>
      </w:r>
      <w:r>
        <w:rPr>
          <w:rFonts w:hint="eastAsia"/>
        </w:rPr>
        <w:t>　　图表 建筑圆钢行业产业链调研</w:t>
      </w:r>
      <w:r>
        <w:rPr>
          <w:rFonts w:hint="eastAsia"/>
        </w:rPr>
        <w:br/>
      </w:r>
      <w:r>
        <w:rPr>
          <w:rFonts w:hint="eastAsia"/>
        </w:rPr>
        <w:t>　　图表 建筑圆钢行业现状</w:t>
      </w:r>
      <w:r>
        <w:rPr>
          <w:rFonts w:hint="eastAsia"/>
        </w:rPr>
        <w:br/>
      </w:r>
      <w:r>
        <w:rPr>
          <w:rFonts w:hint="eastAsia"/>
        </w:rPr>
        <w:t>　　图表 建筑圆钢行业标准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2019-2024年中国建筑圆钢行业市场规模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2024年中国建筑圆钢行业产能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2019-2024年中国建筑圆钢行业产量统计</w:t>
      </w:r>
      <w:r>
        <w:rPr>
          <w:rFonts w:hint="eastAsia"/>
        </w:rPr>
        <w:br/>
      </w:r>
      <w:r>
        <w:rPr>
          <w:rFonts w:hint="eastAsia"/>
        </w:rPr>
        <w:t>　　图表 建筑圆钢行业动态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2019-2024年中国建筑圆钢市场需求量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2024年中国建筑圆钢行业需求区域调研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2019-2024年中国建筑圆钢行情</w:t>
      </w:r>
      <w:r>
        <w:rPr>
          <w:rFonts w:hint="eastAsia"/>
        </w:rPr>
        <w:br/>
      </w:r>
      <w:r>
        <w:rPr>
          <w:rFonts w:hint="eastAsia"/>
        </w:rPr>
        <w:t>　　图表 2019-2024年中国建筑圆钢价格走势图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2019-2024年中国建筑圆钢行业盈利情况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2019-2024年中国建筑圆钢进口统计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**地区建筑圆钢市场规模</w:t>
      </w:r>
      <w:r>
        <w:rPr>
          <w:rFonts w:hint="eastAsia"/>
        </w:rPr>
        <w:br/>
      </w:r>
      <w:r>
        <w:rPr>
          <w:rFonts w:hint="eastAsia"/>
        </w:rPr>
        <w:t>　　图表 **地区建筑圆钢行业市场需求</w:t>
      </w:r>
      <w:r>
        <w:rPr>
          <w:rFonts w:hint="eastAsia"/>
        </w:rPr>
        <w:br/>
      </w:r>
      <w:r>
        <w:rPr>
          <w:rFonts w:hint="eastAsia"/>
        </w:rPr>
        <w:t>　　图表 **地区建筑圆钢市场调研</w:t>
      </w:r>
      <w:r>
        <w:rPr>
          <w:rFonts w:hint="eastAsia"/>
        </w:rPr>
        <w:br/>
      </w:r>
      <w:r>
        <w:rPr>
          <w:rFonts w:hint="eastAsia"/>
        </w:rPr>
        <w:t>　　图表 **地区建筑圆钢行业市场需求分析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**地区建筑圆钢市场规模</w:t>
      </w:r>
      <w:r>
        <w:rPr>
          <w:rFonts w:hint="eastAsia"/>
        </w:rPr>
        <w:br/>
      </w:r>
      <w:r>
        <w:rPr>
          <w:rFonts w:hint="eastAsia"/>
        </w:rPr>
        <w:t>　　图表 **地区建筑圆钢行业市场需求</w:t>
      </w:r>
      <w:r>
        <w:rPr>
          <w:rFonts w:hint="eastAsia"/>
        </w:rPr>
        <w:br/>
      </w:r>
      <w:r>
        <w:rPr>
          <w:rFonts w:hint="eastAsia"/>
        </w:rPr>
        <w:t>　　图表 **地区建筑圆钢市场调研</w:t>
      </w:r>
      <w:r>
        <w:rPr>
          <w:rFonts w:hint="eastAsia"/>
        </w:rPr>
        <w:br/>
      </w:r>
      <w:r>
        <w:rPr>
          <w:rFonts w:hint="eastAsia"/>
        </w:rPr>
        <w:t>　　图表 **地区建筑圆钢行业市场需求分析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建筑圆钢行业竞争对手分析</w:t>
      </w:r>
      <w:r>
        <w:rPr>
          <w:rFonts w:hint="eastAsia"/>
        </w:rPr>
        <w:br/>
      </w:r>
      <w:r>
        <w:rPr>
          <w:rFonts w:hint="eastAsia"/>
        </w:rPr>
        <w:t>　　图表 建筑圆钢重点企业（一）基本信息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2025-2031年中国建筑圆钢行业市场规模预测</w:t>
      </w:r>
      <w:r>
        <w:rPr>
          <w:rFonts w:hint="eastAsia"/>
        </w:rPr>
        <w:br/>
      </w:r>
      <w:r>
        <w:rPr>
          <w:rFonts w:hint="eastAsia"/>
        </w:rPr>
        <w:t>　　图表 建筑圆钢行业准入条件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2025-2031年中国建筑圆钢行业信息化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2025-2031年中国建筑圆钢行业发展趋势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2025-2031年中国建筑圆钢市场前景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9c567cacd4320" w:history="1">
        <w:r>
          <w:rPr>
            <w:rStyle w:val="Hyperlink"/>
          </w:rPr>
          <w:t>中国建筑圆钢行业市场分析与发展前景预测（2025-2031年）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9c567cacd4320" w:history="1">
        <w:r>
          <w:rPr>
            <w:rStyle w:val="Hyperlink"/>
          </w:rPr>
          <w:t>https://www.20087.com/6/92/JianZhuYuanGangFaZhanXianZhuangQianJing.html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c0e5360dd45a8" w:history="1">
      <w:r>
        <w:rPr>
          <w:rStyle w:val="Hyperlink"/>
        </w:rPr>
        <w:t>中国建筑圆钢行业市场分析与发展前景预测（2025-2031年）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nZhuYuanGangFaZhanXianZhuangQianJing.html" TargetMode="External" Id="Rc759c567cacd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nZhuYuanGangFaZhanXianZhuangQianJing.html" TargetMode="External" Id="Raf5c0e5360dd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2025-06-14T02:57:45Z</dcterms:created>
  <dcterms:modified xsi:type="dcterms:W3CDTF">2025-06-14T03:57:45Z</dcterms:modified>
  <dc:subject>中国建筑圆钢行业市场分析与发展前景预测（2025-2031年）</dc:subject>
  <dc:title>中国建筑圆钢行业市场分析与发展前景预测（2025-2031年）</dc:title>
  <cp:keywords>中国建筑圆钢行业市场分析与发展前景预测（2025-2031年）</cp:keywords>
  <dc:description>中国建筑圆钢行业市场分析与发展前景预测（2025-2031年）</dc:description>
</cp:coreProperties>
</file>