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49019df664179" w:history="1">
              <w:r>
                <w:rPr>
                  <w:rStyle w:val="Hyperlink"/>
                </w:rPr>
                <w:t>2024-2030年中国模具钢行业分析与前景趋势预测报告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49019df664179" w:history="1">
              <w:r>
                <w:rPr>
                  <w:rStyle w:val="Hyperlink"/>
                </w:rPr>
                <w:t>2024-2030年中国模具钢行业分析与前景趋势预测报告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49019df664179" w:history="1">
                <w:r>
                  <w:rPr>
                    <w:rStyle w:val="Hyperlink"/>
                  </w:rPr>
                  <w:t>https://www.20087.com/6/72/MoJuGangHangYeQianJingQuShi.html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钢作为制造各种精密模具的关键材料，其性能直接影响着模具的质量和使用寿命。目前，模具钢产品种类丰富，包括冷作模具钢、热作模具钢和塑料模具钢等。随着制造业转型升级和新材料技术的发展，模具钢的硬度、韧性、耐磨性、耐蚀性等性能不断提升，同时，高强度、高纯净度和高均匀度的模具钢品种也日益受到市场欢迎。</w:t>
      </w:r>
      <w:r>
        <w:rPr>
          <w:rFonts w:hint="eastAsia"/>
        </w:rPr>
        <w:br/>
      </w:r>
      <w:r>
        <w:rPr>
          <w:rFonts w:hint="eastAsia"/>
        </w:rPr>
        <w:t>　　模具钢行业未来将聚焦于高性能、高精度和长寿命的产品研发。随着3D打印、智能制造等新技术的推进，模具钢材料不仅要满足更复杂的模具结构设计要求，还要具备更高的热处理稳定性和机械加工性。同时，新材料技术的突破将推动模具钢向超高强度、超高硬度、耐极温、耐疲劳等极限性能方向发展，以满足高端装备制造领域对模具的苛刻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49019df664179" w:history="1">
        <w:r>
          <w:rPr>
            <w:rStyle w:val="Hyperlink"/>
          </w:rPr>
          <w:t>2024-2030年中国模具钢行业分析与前景趋势预测报告</w:t>
        </w:r>
      </w:hyperlink>
      <w:r>
        <w:rPr>
          <w:rFonts w:hint="eastAsia"/>
        </w:rPr>
        <w:t>》基于多年模具钢行业研究积累，结合模具钢行业市场现状，通过资深研究团队对模具钢市场资讯的系统整理与分析，依托权威数据资源及长期市场监测数据库，对模具钢行业进行了全面调研。报告详细分析了模具钢市场规模、市场前景、技术现状及未来发展方向，重点评估了模具钢行业内企业的竞争格局及经营表现，并通过SWOT分析揭示了模具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d49019df664179" w:history="1">
        <w:r>
          <w:rPr>
            <w:rStyle w:val="Hyperlink"/>
          </w:rPr>
          <w:t>2024-2030年中国模具钢行业分析与前景趋势预测报告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》为投资者提供了准确的市场现状分析及前景预判，帮助挖掘行业投资价值，并提出投资策略与营销策略建议，是把握模具钢行业动态、优化决策的重要工具。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模具钢行业界定及应用</w:t>
      </w:r>
      <w:r>
        <w:rPr>
          <w:rFonts w:hint="eastAsia"/>
        </w:rPr>
        <w:br/>
      </w:r>
      <w:r>
        <w:rPr>
          <w:rFonts w:hint="eastAsia"/>
        </w:rPr>
        <w:t>　　第一节 模具钢行业定义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模具钢主要应用领域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全球模具钢行业发展状况分析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2019-2024年全球模具钢行业运行概况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2019-2024年全球模具钢行业市场规模分析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全球主要地区模具钢行业运行情况分析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2024-2030年全球模具钢行业发展趋势预测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2023-2024年中国模具钢发展环境分析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模具钢行业相关政策、标准</w:t>
      </w:r>
      <w:r>
        <w:rPr>
          <w:rFonts w:hint="eastAsia"/>
        </w:rPr>
        <w:br/>
      </w:r>
      <w:r>
        <w:rPr>
          <w:rFonts w:hint="eastAsia"/>
        </w:rPr>
        <w:t>　　第三节 模具钢行业相关发展规划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中国模具钢行业发展现状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一、2023-2024年模具钢行业品牌发展现状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二、2023-2024年模具钢行业需求市场现状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三、2023-2024年模具钢市场需求层次分析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四、2023-2024年中国模具钢市场走向分析</w:t>
      </w:r>
      <w:r>
        <w:rPr>
          <w:rFonts w:hint="eastAsia"/>
        </w:rPr>
        <w:br/>
      </w:r>
      <w:r>
        <w:rPr>
          <w:rFonts w:hint="eastAsia"/>
        </w:rPr>
        <w:t>　　第二节 中国模具钢产品技术分析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一、2023-2024年模具钢产品技术变化特点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二、2023-2024年模具钢产品市场的新技术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三、2023-2024年模具钢产品市场现状分析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中国模具钢行业存在的问题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一、2023-2024年模具钢产品市场存在的主要问题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二、2023-2024年国内模具钢产品市场的三大瓶颈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三、2023-2024年模具钢产品市场遭遇的规模难题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对中国模具钢市场的分析及思考</w:t>
      </w:r>
      <w:r>
        <w:rPr>
          <w:rFonts w:hint="eastAsia"/>
        </w:rPr>
        <w:br/>
      </w:r>
      <w:r>
        <w:rPr>
          <w:rFonts w:hint="eastAsia"/>
        </w:rPr>
        <w:t>　　　　一、模具钢市场特点</w:t>
      </w:r>
      <w:r>
        <w:rPr>
          <w:rFonts w:hint="eastAsia"/>
        </w:rPr>
        <w:br/>
      </w:r>
      <w:r>
        <w:rPr>
          <w:rFonts w:hint="eastAsia"/>
        </w:rPr>
        <w:t>　　　　二、模具钢市场分析</w:t>
      </w:r>
      <w:r>
        <w:rPr>
          <w:rFonts w:hint="eastAsia"/>
        </w:rPr>
        <w:br/>
      </w:r>
      <w:r>
        <w:rPr>
          <w:rFonts w:hint="eastAsia"/>
        </w:rPr>
        <w:t>　　　　三、模具钢市场变化的方向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四、中国模具钢行业发展的新思路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五、对中国模具钢行业发展的思考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中国模具钢市场现状分析</w:t>
      </w:r>
      <w:r>
        <w:rPr>
          <w:rFonts w:hint="eastAsia"/>
        </w:rPr>
        <w:br/>
      </w:r>
      <w:r>
        <w:rPr>
          <w:rFonts w:hint="eastAsia"/>
        </w:rPr>
        <w:t>　　第二节 中国模具钢行业产量情况分析及预测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一、模具钢总体产能规模</w:t>
      </w:r>
      <w:r>
        <w:rPr>
          <w:rFonts w:hint="eastAsia"/>
        </w:rPr>
        <w:br/>
      </w:r>
      <w:r>
        <w:rPr>
          <w:rFonts w:hint="eastAsia"/>
        </w:rPr>
        <w:t>　　　　二、模具钢生产区域分布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三、2019-2024年中国模具钢产量统计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四、2024-2030年中国模具钢产量预测</w:t>
      </w:r>
      <w:r>
        <w:rPr>
          <w:rFonts w:hint="eastAsia"/>
        </w:rPr>
        <w:br/>
      </w:r>
      <w:r>
        <w:rPr>
          <w:rFonts w:hint="eastAsia"/>
        </w:rPr>
        <w:t>　　第三节 中国模具钢市场需求分析及预测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一、中国模具钢市场需求特点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二、2019-2024年中国模具钢市场需求量统计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三、2024-2030年中国模具钢市场需求量预测</w:t>
      </w:r>
      <w:r>
        <w:rPr>
          <w:rFonts w:hint="eastAsia"/>
        </w:rPr>
        <w:br/>
      </w:r>
      <w:r>
        <w:rPr>
          <w:rFonts w:hint="eastAsia"/>
        </w:rPr>
        <w:t>　　第四节 中国模具钢价格趋势分析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一、2019-2024年中国模具钢市场价格趋势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二、2024-2030年中国模具钢市场价格走势预测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中国模具钢进出口分析</w:t>
      </w:r>
      <w:r>
        <w:rPr>
          <w:rFonts w:hint="eastAsia"/>
        </w:rPr>
        <w:br/>
      </w:r>
      <w:r>
        <w:rPr>
          <w:rFonts w:hint="eastAsia"/>
        </w:rPr>
        <w:t>　　第一节 模具钢进口情况分析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模具钢出口情况分析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影响模具钢进出口因素分析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2019-2024年中国模具钢行业规模情况分析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2019-2024年中国模具钢行业财务能力分析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模具钢行业细分产品调研</w:t>
      </w:r>
      <w:r>
        <w:rPr>
          <w:rFonts w:hint="eastAsia"/>
        </w:rPr>
        <w:br/>
      </w:r>
      <w:r>
        <w:rPr>
          <w:rFonts w:hint="eastAsia"/>
        </w:rPr>
        <w:t>　　第一节 模具钢细分产品结构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模具钢行业上下游发展情况分析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模具钢行业上游产业发展分析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模具钢行业下游产业发展分析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中国模具钢行业重点地区发展分析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模具钢行业重点区域市场结构调研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**地区模具钢市场容量分析</w:t>
      </w:r>
      <w:r>
        <w:rPr>
          <w:rFonts w:hint="eastAsia"/>
        </w:rPr>
        <w:br/>
      </w:r>
      <w:r>
        <w:rPr>
          <w:rFonts w:hint="eastAsia"/>
        </w:rPr>
        <w:t>　　第三节 **地区模具钢市场容量分析</w:t>
      </w:r>
      <w:r>
        <w:rPr>
          <w:rFonts w:hint="eastAsia"/>
        </w:rPr>
        <w:br/>
      </w:r>
      <w:r>
        <w:rPr>
          <w:rFonts w:hint="eastAsia"/>
        </w:rPr>
        <w:t>　　第四节 **地区模具钢市场容量分析</w:t>
      </w:r>
      <w:r>
        <w:rPr>
          <w:rFonts w:hint="eastAsia"/>
        </w:rPr>
        <w:br/>
      </w:r>
      <w:r>
        <w:rPr>
          <w:rFonts w:hint="eastAsia"/>
        </w:rPr>
        <w:t>　　第五节 **地区模具钢市场容量分析</w:t>
      </w:r>
      <w:r>
        <w:rPr>
          <w:rFonts w:hint="eastAsia"/>
        </w:rPr>
        <w:br/>
      </w:r>
      <w:r>
        <w:rPr>
          <w:rFonts w:hint="eastAsia"/>
        </w:rPr>
        <w:t>　　第六节 **地区模具钢市场容量分析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模具钢行业重点企业竞争力分析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模具钢行业企业经营策略研究分析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模具钢企业多样化经营策略分析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一、模具钢企业多样化经营情况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二、现行模具钢行业多样化经营的方向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大型模具钢企业集团未来发展策略分析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对中小模具钢企业生产经营的建议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模具钢行业前景及投资风险预警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2024年模具钢市场前景分析</w:t>
      </w:r>
      <w:r>
        <w:rPr>
          <w:rFonts w:hint="eastAsia"/>
        </w:rPr>
        <w:br/>
      </w:r>
      <w:r>
        <w:rPr>
          <w:rFonts w:hint="eastAsia"/>
        </w:rPr>
        <w:t>　　第二节 2024年模具钢行业发展趋势预测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影响模具钢行业发展的主要因素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一、2024年影响模具钢行业运行的有利因素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二、2024年影响模具钢行业运行的稳定因素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三、2024年影响模具钢行业运行的不利因素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四、2024年中国模具钢行业发展面临的挑战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五、2024年中国模具钢行业发展面临的机遇</w:t>
      </w:r>
      <w:r>
        <w:rPr>
          <w:rFonts w:hint="eastAsia"/>
        </w:rPr>
        <w:br/>
      </w:r>
      <w:r>
        <w:rPr>
          <w:rFonts w:hint="eastAsia"/>
        </w:rPr>
        <w:t>　　第四节 模具钢行业投资风险预警</w:t>
      </w:r>
      <w:r>
        <w:rPr>
          <w:rFonts w:hint="eastAsia"/>
        </w:rPr>
        <w:br/>
      </w:r>
      <w:r>
        <w:rPr>
          <w:rFonts w:hint="eastAsia"/>
        </w:rPr>
        <w:t>　　　　一、模具钢行业市场风险预测</w:t>
      </w:r>
      <w:r>
        <w:rPr>
          <w:rFonts w:hint="eastAsia"/>
        </w:rPr>
        <w:br/>
      </w:r>
      <w:r>
        <w:rPr>
          <w:rFonts w:hint="eastAsia"/>
        </w:rPr>
        <w:t>　　　　二、模具钢行业政策风险预测</w:t>
      </w:r>
      <w:r>
        <w:rPr>
          <w:rFonts w:hint="eastAsia"/>
        </w:rPr>
        <w:br/>
      </w:r>
      <w:r>
        <w:rPr>
          <w:rFonts w:hint="eastAsia"/>
        </w:rPr>
        <w:t>　　　　三、模具钢行业经营风险预测</w:t>
      </w:r>
      <w:r>
        <w:rPr>
          <w:rFonts w:hint="eastAsia"/>
        </w:rPr>
        <w:br/>
      </w:r>
      <w:r>
        <w:rPr>
          <w:rFonts w:hint="eastAsia"/>
        </w:rPr>
        <w:t>　　　　四、模具钢行业技术风险预测</w:t>
      </w:r>
      <w:r>
        <w:rPr>
          <w:rFonts w:hint="eastAsia"/>
        </w:rPr>
        <w:br/>
      </w:r>
      <w:r>
        <w:rPr>
          <w:rFonts w:hint="eastAsia"/>
        </w:rPr>
        <w:t>　　　　五、模具钢行业竞争风险预测</w:t>
      </w:r>
      <w:r>
        <w:rPr>
          <w:rFonts w:hint="eastAsia"/>
        </w:rPr>
        <w:br/>
      </w:r>
      <w:r>
        <w:rPr>
          <w:rFonts w:hint="eastAsia"/>
        </w:rPr>
        <w:t>　　　　六、模具钢行业其他风险预测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模具钢投资建议</w:t>
      </w:r>
      <w:r>
        <w:rPr>
          <w:rFonts w:hint="eastAsia"/>
        </w:rPr>
        <w:br/>
      </w:r>
      <w:r>
        <w:rPr>
          <w:rFonts w:hint="eastAsia"/>
        </w:rPr>
        <w:t>　　第一节 模具钢行业投资环境分析</w:t>
      </w:r>
      <w:r>
        <w:rPr>
          <w:rFonts w:hint="eastAsia"/>
        </w:rPr>
        <w:br/>
      </w:r>
      <w:r>
        <w:rPr>
          <w:rFonts w:hint="eastAsia"/>
        </w:rPr>
        <w:t>　　第二节 模具钢行业投资进入壁垒分析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模具钢行业历程</w:t>
      </w:r>
      <w:r>
        <w:rPr>
          <w:rFonts w:hint="eastAsia"/>
        </w:rPr>
        <w:br/>
      </w:r>
      <w:r>
        <w:rPr>
          <w:rFonts w:hint="eastAsia"/>
        </w:rPr>
        <w:t>　　图表 模具钢行业生命周期</w:t>
      </w:r>
      <w:r>
        <w:rPr>
          <w:rFonts w:hint="eastAsia"/>
        </w:rPr>
        <w:br/>
      </w:r>
      <w:r>
        <w:rPr>
          <w:rFonts w:hint="eastAsia"/>
        </w:rPr>
        <w:t>　　图表 模具钢行业产业链分析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2019-2024年模具钢行业市场容量分析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2019-2024年中国模具钢行业产量及增长趋势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2019-2024年中国模具钢市场需求量及增速统计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2024年中国模具钢行业需求领域分布格局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2019-2024年中国模具钢出口数量分析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2019-2024年中国模具钢出口金额分析</w:t>
      </w:r>
      <w:r>
        <w:rPr>
          <w:rFonts w:hint="eastAsia"/>
        </w:rPr>
        <w:br/>
      </w:r>
      <w:r>
        <w:rPr>
          <w:rFonts w:hint="eastAsia"/>
        </w:rPr>
        <w:t>　　图表 2024年中国模具钢进口国家及地区分析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2024年中国模具钢出口国家及地区分析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2019-2024年中国模具钢行业企业平均规模情况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模具钢重点企业（三）经营情况分析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模具钢重点企业（三）主要经济指标情况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2024-2030年中国模具钢行业产能预测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2024-2030年中国模具钢行业产量预测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2024-2030年中国模具钢市场需求量预测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2024-2030年中国模具钢行业供需平衡预测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2024-2030年中国模具钢行业市场容量预测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2024-2030年中国模具钢行业市场规模预测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2024年中国模具钢市场前景分析</w:t>
      </w:r>
      <w:r>
        <w:rPr>
          <w:rFonts w:hint="eastAsia"/>
        </w:rPr>
        <w:br/>
      </w:r>
      <w:r>
        <w:rPr>
          <w:rFonts w:hint="eastAsia"/>
        </w:rPr>
        <w:t>　　图表 2024年中国模具钢发展趋势预测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49019df664179" w:history="1">
        <w:r>
          <w:rPr>
            <w:rStyle w:val="Hyperlink"/>
          </w:rPr>
          <w:t>2024-2030年中国模具钢行业分析与前景趋势预测报告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49019df664179" w:history="1">
        <w:r>
          <w:rPr>
            <w:rStyle w:val="Hyperlink"/>
          </w:rPr>
          <w:t>https://www.20087.com/6/72/MoJuGangHangYeQianJingQuShi.html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热点：模具常用5种钢材、模具钢材价格今日报价表、模具钢材价格今日报价表、模具钢材有哪些型号、模具材料大全、模具钢价格一览表、硬度10级对照表、模具钢材牌号对照表、45号钢和模具钢有什么区别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a2d3824f24862" w:history="1">
      <w:r>
        <w:rPr>
          <w:rStyle w:val="Hyperlink"/>
        </w:rPr>
        <w:t>2024-2030年中国模具钢行业分析与前景趋势预测报告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MoJuGangHangYeQianJingQuShi.html" TargetMode="External" Id="R07d49019df66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MoJuGangHangYeQianJingQuShi.html" TargetMode="External" Id="R9caa2d3824f2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2024-02-10T02:19:00Z</dcterms:created>
  <dcterms:modified xsi:type="dcterms:W3CDTF">2024-02-10T03:19:00Z</dcterms:modified>
  <dc:subject>2024-2030年中国模具钢行业分析与前景趋势预测报告</dc:subject>
  <dc:title>2024-2030年中国模具钢行业分析与前景趋势预测报告</dc:title>
  <cp:keywords>2024-2030年中国模具钢行业分析与前景趋势预测报告</cp:keywords>
  <dc:description>2024-2030年中国模具钢行业分析与前景趋势预测报告</dc:description>
</cp:coreProperties>
</file>